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D552F" w14:textId="77777777" w:rsidR="00685D04" w:rsidRDefault="00685D04" w:rsidP="001F7D3C">
      <w:pPr>
        <w:spacing w:after="0"/>
        <w:ind w:right="-742"/>
        <w:rPr>
          <w:rFonts w:ascii="Arial" w:hAnsi="Arial" w:cs="Arial"/>
          <w:b/>
          <w:sz w:val="32"/>
          <w:szCs w:val="32"/>
        </w:rPr>
      </w:pPr>
    </w:p>
    <w:p w14:paraId="79ACE3D3" w14:textId="4C2E2866" w:rsidR="001F7D3C" w:rsidRPr="00CD6FC9" w:rsidRDefault="00CD6FC9" w:rsidP="001F7D3C">
      <w:pPr>
        <w:spacing w:after="0"/>
        <w:ind w:right="-742"/>
        <w:rPr>
          <w:rFonts w:ascii="Arial" w:hAnsi="Arial" w:cs="Arial"/>
          <w:b/>
          <w:sz w:val="32"/>
          <w:szCs w:val="32"/>
        </w:rPr>
      </w:pPr>
      <w:r w:rsidRPr="00CD6FC9">
        <w:rPr>
          <w:rFonts w:ascii="Arial" w:hAnsi="Arial" w:cs="Arial"/>
          <w:b/>
          <w:sz w:val="32"/>
          <w:szCs w:val="32"/>
        </w:rPr>
        <w:t>SOUTH AFRICAN DEVELOPMENT ASSOCIATION (</w:t>
      </w:r>
      <w:r w:rsidR="006A3EB0">
        <w:rPr>
          <w:rFonts w:ascii="Arial" w:hAnsi="Arial" w:cs="Arial"/>
          <w:b/>
          <w:sz w:val="32"/>
          <w:szCs w:val="32"/>
        </w:rPr>
        <w:t>SAFDA</w:t>
      </w:r>
      <w:r w:rsidRPr="00CD6FC9">
        <w:rPr>
          <w:rFonts w:ascii="Arial" w:hAnsi="Arial" w:cs="Arial"/>
          <w:b/>
          <w:sz w:val="32"/>
          <w:szCs w:val="32"/>
        </w:rPr>
        <w:t>)</w:t>
      </w:r>
    </w:p>
    <w:p w14:paraId="3F90C24A" w14:textId="77777777" w:rsidR="00CD6FC9" w:rsidRPr="007C7263" w:rsidRDefault="00CD6FC9" w:rsidP="001F7D3C">
      <w:pPr>
        <w:spacing w:after="0"/>
        <w:ind w:right="-742"/>
        <w:rPr>
          <w:rFonts w:ascii="Arial" w:hAnsi="Arial" w:cs="Arial"/>
          <w:b/>
          <w:sz w:val="32"/>
          <w:szCs w:val="32"/>
        </w:rPr>
      </w:pPr>
    </w:p>
    <w:p w14:paraId="78AD037E" w14:textId="62563072" w:rsidR="001F7D3C" w:rsidRPr="004D3D62" w:rsidRDefault="001F7D3C" w:rsidP="001F7D3C">
      <w:pPr>
        <w:suppressAutoHyphens/>
        <w:spacing w:after="0"/>
        <w:rPr>
          <w:rFonts w:ascii="Arial" w:hAnsi="Arial" w:cs="Arial"/>
          <w:b/>
          <w:color w:val="000000" w:themeColor="text1"/>
          <w:sz w:val="32"/>
          <w:szCs w:val="32"/>
        </w:rPr>
      </w:pPr>
      <w:r w:rsidRPr="004D3D62">
        <w:rPr>
          <w:rFonts w:ascii="Arial" w:hAnsi="Arial" w:cs="Arial"/>
          <w:b/>
          <w:color w:val="000000" w:themeColor="text1"/>
          <w:sz w:val="32"/>
          <w:szCs w:val="32"/>
        </w:rPr>
        <w:t xml:space="preserve">CONTRACT NO.: </w:t>
      </w:r>
      <w:r w:rsidR="00197250">
        <w:rPr>
          <w:rFonts w:ascii="Arial" w:hAnsi="Arial" w:cs="Arial"/>
          <w:b/>
          <w:color w:val="000000" w:themeColor="text1"/>
          <w:sz w:val="32"/>
          <w:szCs w:val="32"/>
        </w:rPr>
        <w:t>SAFDA-MP-01/17/23</w:t>
      </w:r>
    </w:p>
    <w:p w14:paraId="206C0411" w14:textId="77777777" w:rsidR="00D978CC" w:rsidRDefault="00D978CC" w:rsidP="001F7D3C">
      <w:pPr>
        <w:suppressAutoHyphens/>
        <w:spacing w:after="0"/>
        <w:rPr>
          <w:rFonts w:ascii="Arial" w:hAnsi="Arial" w:cs="Arial"/>
          <w:b/>
          <w:color w:val="FF0000"/>
          <w:sz w:val="32"/>
          <w:szCs w:val="32"/>
        </w:rPr>
      </w:pPr>
    </w:p>
    <w:p w14:paraId="6AE4CD6D" w14:textId="77777777" w:rsidR="00D978CC" w:rsidRPr="007C7263" w:rsidRDefault="00D978CC" w:rsidP="001F7D3C">
      <w:pPr>
        <w:suppressAutoHyphens/>
        <w:spacing w:after="0"/>
        <w:rPr>
          <w:rFonts w:ascii="Arial" w:hAnsi="Arial" w:cs="Arial"/>
          <w:b/>
          <w:sz w:val="32"/>
          <w:szCs w:val="32"/>
        </w:rPr>
      </w:pPr>
    </w:p>
    <w:p w14:paraId="1E6165C2" w14:textId="18DA87F4" w:rsidR="00DD750B" w:rsidRPr="00DD750B" w:rsidRDefault="00837A3E" w:rsidP="00837A3E">
      <w:pPr>
        <w:tabs>
          <w:tab w:val="left" w:pos="720"/>
        </w:tabs>
        <w:jc w:val="both"/>
        <w:rPr>
          <w:rFonts w:ascii="Arial" w:hAnsi="Arial" w:cs="Arial"/>
          <w:b/>
          <w:sz w:val="32"/>
          <w:szCs w:val="32"/>
          <w:lang w:val="en-ZA" w:eastAsia="en-ZA"/>
        </w:rPr>
      </w:pPr>
      <w:r w:rsidRPr="00837A3E">
        <w:rPr>
          <w:rFonts w:ascii="Arial" w:hAnsi="Arial" w:cs="Arial"/>
          <w:b/>
          <w:sz w:val="32"/>
          <w:szCs w:val="32"/>
          <w:lang w:val="en-ZA" w:eastAsia="en-ZA"/>
        </w:rPr>
        <w:t xml:space="preserve">APPOINTMENT OF A CONTRACTOR FOR THE REHABILITATION OF MALELANE/NKOMATI </w:t>
      </w:r>
      <w:r w:rsidR="006A3EB0">
        <w:rPr>
          <w:rFonts w:ascii="Arial" w:hAnsi="Arial" w:cs="Arial"/>
          <w:b/>
          <w:sz w:val="32"/>
          <w:szCs w:val="32"/>
          <w:lang w:val="en-ZA" w:eastAsia="en-ZA"/>
        </w:rPr>
        <w:t>SUGARCANE</w:t>
      </w:r>
      <w:r w:rsidR="004D3D62">
        <w:rPr>
          <w:rFonts w:ascii="Arial" w:hAnsi="Arial" w:cs="Arial"/>
          <w:b/>
          <w:sz w:val="32"/>
          <w:szCs w:val="32"/>
          <w:lang w:val="en-ZA" w:eastAsia="en-ZA"/>
        </w:rPr>
        <w:t xml:space="preserve"> FARMS </w:t>
      </w:r>
      <w:r w:rsidRPr="00837A3E">
        <w:rPr>
          <w:rFonts w:ascii="Arial" w:hAnsi="Arial" w:cs="Arial"/>
          <w:b/>
          <w:sz w:val="32"/>
          <w:szCs w:val="32"/>
          <w:lang w:val="en-ZA" w:eastAsia="en-ZA"/>
        </w:rPr>
        <w:t>OFFICE BUILDINGS AND STORAGE FACILITIES INFRASTRUCTURE TO SUPPORT THE OPTIMUM OPERATIONALIZATION OF SUGARCANE FARMS WITHIN NKOMAZI MUNICIPALITY, EHLANZENI DISTRICT, MPUMALANGA PROVINCE</w:t>
      </w:r>
      <w:r w:rsidR="00DD750B" w:rsidRPr="00DD750B">
        <w:rPr>
          <w:rFonts w:ascii="Arial" w:hAnsi="Arial" w:cs="Arial"/>
          <w:b/>
          <w:color w:val="FF0000"/>
          <w:sz w:val="32"/>
          <w:szCs w:val="32"/>
          <w:lang w:val="en-ZA"/>
        </w:rPr>
        <w:tab/>
      </w:r>
    </w:p>
    <w:p w14:paraId="198972E9" w14:textId="77777777" w:rsidR="00D978CC" w:rsidRPr="00DD750B" w:rsidRDefault="00D978CC" w:rsidP="00D978CC">
      <w:pPr>
        <w:spacing w:after="0" w:line="80" w:lineRule="atLeast"/>
        <w:rPr>
          <w:rFonts w:ascii="Arial" w:hAnsi="Arial" w:cs="Arial"/>
          <w:sz w:val="32"/>
          <w:szCs w:val="32"/>
        </w:rPr>
      </w:pPr>
    </w:p>
    <w:p w14:paraId="490A074C" w14:textId="77777777" w:rsidR="0073735D" w:rsidRPr="005C0260" w:rsidRDefault="005C0260" w:rsidP="005C0260">
      <w:pPr>
        <w:tabs>
          <w:tab w:val="left" w:pos="6390"/>
        </w:tabs>
        <w:spacing w:after="0" w:line="200" w:lineRule="exact"/>
        <w:rPr>
          <w:b/>
          <w:sz w:val="32"/>
          <w:szCs w:val="32"/>
        </w:rPr>
      </w:pPr>
      <w:r w:rsidRPr="005C0260">
        <w:rPr>
          <w:b/>
          <w:sz w:val="32"/>
          <w:szCs w:val="32"/>
        </w:rPr>
        <w:tab/>
      </w:r>
    </w:p>
    <w:p w14:paraId="20C6C05C" w14:textId="77777777" w:rsidR="001F7D3C" w:rsidRPr="007C7263" w:rsidRDefault="001F7D3C" w:rsidP="001F7D3C">
      <w:pPr>
        <w:spacing w:after="0" w:line="200" w:lineRule="exact"/>
        <w:rPr>
          <w:rFonts w:ascii="Arial" w:hAnsi="Arial" w:cs="Arial"/>
          <w:sz w:val="32"/>
          <w:szCs w:val="32"/>
        </w:rPr>
      </w:pPr>
    </w:p>
    <w:p w14:paraId="03CE436C" w14:textId="77777777" w:rsidR="001F7D3C" w:rsidRPr="007C7263" w:rsidRDefault="001F7D3C" w:rsidP="001F7D3C">
      <w:pPr>
        <w:spacing w:before="2" w:after="0" w:line="240" w:lineRule="exact"/>
        <w:rPr>
          <w:rFonts w:ascii="Arial" w:hAnsi="Arial" w:cs="Arial"/>
          <w:sz w:val="32"/>
          <w:szCs w:val="32"/>
        </w:rPr>
      </w:pPr>
    </w:p>
    <w:p w14:paraId="1AFD29FA" w14:textId="77777777" w:rsidR="001F7D3C" w:rsidRDefault="001F7D3C" w:rsidP="001F7D3C">
      <w:pPr>
        <w:tabs>
          <w:tab w:val="left" w:pos="2180"/>
        </w:tabs>
        <w:spacing w:after="0" w:line="480" w:lineRule="auto"/>
        <w:rPr>
          <w:rFonts w:ascii="Arial" w:eastAsia="Arial" w:hAnsi="Arial" w:cs="Arial"/>
          <w:b/>
          <w:bCs/>
          <w:spacing w:val="4"/>
          <w:sz w:val="32"/>
          <w:szCs w:val="32"/>
        </w:rPr>
      </w:pPr>
      <w:r w:rsidRPr="007C7263">
        <w:rPr>
          <w:rFonts w:ascii="Arial" w:eastAsia="Arial" w:hAnsi="Arial" w:cs="Arial"/>
          <w:b/>
          <w:bCs/>
          <w:spacing w:val="-1"/>
          <w:sz w:val="32"/>
          <w:szCs w:val="32"/>
        </w:rPr>
        <w:t>P</w:t>
      </w:r>
      <w:r w:rsidRPr="007C7263">
        <w:rPr>
          <w:rFonts w:ascii="Arial" w:eastAsia="Arial" w:hAnsi="Arial" w:cs="Arial"/>
          <w:b/>
          <w:bCs/>
          <w:sz w:val="32"/>
          <w:szCs w:val="32"/>
        </w:rPr>
        <w:t>O</w:t>
      </w:r>
      <w:r w:rsidRPr="007C7263">
        <w:rPr>
          <w:rFonts w:ascii="Arial" w:eastAsia="Arial" w:hAnsi="Arial" w:cs="Arial"/>
          <w:b/>
          <w:bCs/>
          <w:spacing w:val="2"/>
          <w:sz w:val="32"/>
          <w:szCs w:val="32"/>
        </w:rPr>
        <w:t>R</w:t>
      </w:r>
      <w:r w:rsidRPr="007C7263">
        <w:rPr>
          <w:rFonts w:ascii="Arial" w:eastAsia="Arial" w:hAnsi="Arial" w:cs="Arial"/>
          <w:b/>
          <w:bCs/>
          <w:spacing w:val="-3"/>
          <w:sz w:val="32"/>
          <w:szCs w:val="32"/>
        </w:rPr>
        <w:t>T</w:t>
      </w:r>
      <w:r w:rsidRPr="007C7263">
        <w:rPr>
          <w:rFonts w:ascii="Arial" w:eastAsia="Arial" w:hAnsi="Arial" w:cs="Arial"/>
          <w:b/>
          <w:bCs/>
          <w:spacing w:val="3"/>
          <w:sz w:val="32"/>
          <w:szCs w:val="32"/>
        </w:rPr>
        <w:t>I</w:t>
      </w:r>
      <w:r w:rsidRPr="007C7263">
        <w:rPr>
          <w:rFonts w:ascii="Arial" w:eastAsia="Arial" w:hAnsi="Arial" w:cs="Arial"/>
          <w:b/>
          <w:bCs/>
          <w:sz w:val="32"/>
          <w:szCs w:val="32"/>
        </w:rPr>
        <w:t>ON</w:t>
      </w:r>
      <w:r w:rsidRPr="007C7263">
        <w:rPr>
          <w:rFonts w:ascii="Arial" w:eastAsia="Arial" w:hAnsi="Arial" w:cs="Arial"/>
          <w:b/>
          <w:bCs/>
          <w:spacing w:val="-11"/>
          <w:sz w:val="32"/>
          <w:szCs w:val="32"/>
        </w:rPr>
        <w:t xml:space="preserve"> </w:t>
      </w:r>
      <w:r w:rsidRPr="007C7263">
        <w:rPr>
          <w:rFonts w:ascii="Arial" w:eastAsia="Arial" w:hAnsi="Arial" w:cs="Arial"/>
          <w:b/>
          <w:bCs/>
          <w:spacing w:val="1"/>
          <w:sz w:val="32"/>
          <w:szCs w:val="32"/>
        </w:rPr>
        <w:t>2</w:t>
      </w:r>
      <w:r w:rsidRPr="007C7263">
        <w:rPr>
          <w:rFonts w:ascii="Arial" w:eastAsia="Arial" w:hAnsi="Arial" w:cs="Arial"/>
          <w:b/>
          <w:bCs/>
          <w:sz w:val="32"/>
          <w:szCs w:val="32"/>
        </w:rPr>
        <w:t>:</w:t>
      </w:r>
      <w:r w:rsidRPr="007C7263">
        <w:rPr>
          <w:rFonts w:ascii="Arial" w:eastAsia="Arial" w:hAnsi="Arial" w:cs="Arial"/>
          <w:b/>
          <w:bCs/>
          <w:sz w:val="32"/>
          <w:szCs w:val="32"/>
        </w:rPr>
        <w:tab/>
        <w:t>CO</w:t>
      </w:r>
      <w:r w:rsidRPr="007C7263">
        <w:rPr>
          <w:rFonts w:ascii="Arial" w:eastAsia="Arial" w:hAnsi="Arial" w:cs="Arial"/>
          <w:b/>
          <w:bCs/>
          <w:spacing w:val="5"/>
          <w:sz w:val="32"/>
          <w:szCs w:val="32"/>
        </w:rPr>
        <w:t>N</w:t>
      </w:r>
      <w:r w:rsidRPr="007C7263">
        <w:rPr>
          <w:rFonts w:ascii="Arial" w:eastAsia="Arial" w:hAnsi="Arial" w:cs="Arial"/>
          <w:b/>
          <w:bCs/>
          <w:spacing w:val="-3"/>
          <w:sz w:val="32"/>
          <w:szCs w:val="32"/>
        </w:rPr>
        <w:t>T</w:t>
      </w:r>
      <w:r w:rsidRPr="007C7263">
        <w:rPr>
          <w:rFonts w:ascii="Arial" w:eastAsia="Arial" w:hAnsi="Arial" w:cs="Arial"/>
          <w:b/>
          <w:bCs/>
          <w:spacing w:val="7"/>
          <w:sz w:val="32"/>
          <w:szCs w:val="32"/>
        </w:rPr>
        <w:t>R</w:t>
      </w:r>
      <w:r w:rsidRPr="007C7263">
        <w:rPr>
          <w:rFonts w:ascii="Arial" w:eastAsia="Arial" w:hAnsi="Arial" w:cs="Arial"/>
          <w:b/>
          <w:bCs/>
          <w:spacing w:val="-7"/>
          <w:sz w:val="32"/>
          <w:szCs w:val="32"/>
        </w:rPr>
        <w:t>A</w:t>
      </w:r>
      <w:r w:rsidRPr="007C7263">
        <w:rPr>
          <w:rFonts w:ascii="Arial" w:eastAsia="Arial" w:hAnsi="Arial" w:cs="Arial"/>
          <w:b/>
          <w:bCs/>
          <w:spacing w:val="5"/>
          <w:sz w:val="32"/>
          <w:szCs w:val="32"/>
        </w:rPr>
        <w:t>C</w:t>
      </w:r>
      <w:r w:rsidRPr="007C7263">
        <w:rPr>
          <w:rFonts w:ascii="Arial" w:eastAsia="Arial" w:hAnsi="Arial" w:cs="Arial"/>
          <w:b/>
          <w:bCs/>
          <w:sz w:val="32"/>
          <w:szCs w:val="32"/>
        </w:rPr>
        <w:t xml:space="preserve">T </w:t>
      </w:r>
    </w:p>
    <w:p w14:paraId="7D4027F2" w14:textId="77777777" w:rsidR="001F7D3C" w:rsidRPr="007C7263" w:rsidRDefault="001F7D3C" w:rsidP="001F7D3C">
      <w:pPr>
        <w:tabs>
          <w:tab w:val="left" w:pos="2180"/>
        </w:tabs>
        <w:spacing w:after="0" w:line="480" w:lineRule="auto"/>
        <w:rPr>
          <w:rFonts w:ascii="Arial" w:eastAsia="Arial" w:hAnsi="Arial" w:cs="Arial"/>
          <w:sz w:val="32"/>
          <w:szCs w:val="32"/>
        </w:rPr>
      </w:pPr>
      <w:r>
        <w:rPr>
          <w:rFonts w:ascii="Arial" w:eastAsia="Arial" w:hAnsi="Arial" w:cs="Arial"/>
          <w:b/>
          <w:bCs/>
          <w:spacing w:val="4"/>
          <w:sz w:val="32"/>
          <w:szCs w:val="32"/>
        </w:rPr>
        <w:t xml:space="preserve">PART </w:t>
      </w:r>
      <w:r w:rsidRPr="007C7263">
        <w:rPr>
          <w:rFonts w:ascii="Arial" w:eastAsia="Arial" w:hAnsi="Arial" w:cs="Arial"/>
          <w:b/>
          <w:bCs/>
          <w:sz w:val="32"/>
          <w:szCs w:val="32"/>
        </w:rPr>
        <w:t>C</w:t>
      </w:r>
      <w:r>
        <w:rPr>
          <w:rFonts w:ascii="Arial" w:eastAsia="Arial" w:hAnsi="Arial" w:cs="Arial"/>
          <w:b/>
          <w:bCs/>
          <w:sz w:val="32"/>
          <w:szCs w:val="32"/>
        </w:rPr>
        <w:t>1</w:t>
      </w:r>
      <w:r w:rsidR="006F10DD">
        <w:rPr>
          <w:rFonts w:ascii="Arial" w:eastAsia="Arial" w:hAnsi="Arial" w:cs="Arial"/>
          <w:b/>
          <w:bCs/>
          <w:sz w:val="32"/>
          <w:szCs w:val="32"/>
        </w:rPr>
        <w:t>:</w:t>
      </w:r>
      <w:r w:rsidRPr="007C7263">
        <w:rPr>
          <w:rFonts w:ascii="Arial" w:eastAsia="Arial" w:hAnsi="Arial" w:cs="Arial"/>
          <w:b/>
          <w:bCs/>
          <w:sz w:val="32"/>
          <w:szCs w:val="32"/>
        </w:rPr>
        <w:tab/>
      </w:r>
      <w:r>
        <w:rPr>
          <w:rFonts w:ascii="Arial" w:eastAsia="Arial" w:hAnsi="Arial" w:cs="Arial"/>
          <w:b/>
          <w:bCs/>
          <w:sz w:val="32"/>
          <w:szCs w:val="32"/>
        </w:rPr>
        <w:t>AGREEMENTS AND CONTRACT DATA</w:t>
      </w:r>
    </w:p>
    <w:p w14:paraId="21495DBC" w14:textId="77777777" w:rsidR="001F7D3C" w:rsidRDefault="001F7D3C" w:rsidP="007C7263">
      <w:pPr>
        <w:spacing w:after="0"/>
        <w:ind w:right="-742"/>
        <w:rPr>
          <w:rFonts w:ascii="Arial" w:hAnsi="Arial" w:cs="Arial"/>
          <w:b/>
        </w:rPr>
      </w:pPr>
    </w:p>
    <w:p w14:paraId="169DC1A7" w14:textId="77777777" w:rsidR="001F7D3C" w:rsidRDefault="001F7D3C" w:rsidP="007C7263">
      <w:pPr>
        <w:spacing w:after="0"/>
        <w:ind w:right="-742"/>
        <w:rPr>
          <w:rFonts w:ascii="Arial" w:hAnsi="Arial" w:cs="Arial"/>
          <w:b/>
        </w:rPr>
        <w:sectPr w:rsidR="001F7D3C" w:rsidSect="00B36EBC">
          <w:headerReference w:type="default" r:id="rId8"/>
          <w:footerReference w:type="default" r:id="rId9"/>
          <w:type w:val="continuous"/>
          <w:pgSz w:w="11907" w:h="16839" w:code="9"/>
          <w:pgMar w:top="960" w:right="1183" w:bottom="1740" w:left="1418" w:header="0" w:footer="1742" w:gutter="0"/>
          <w:pgNumType w:start="97"/>
          <w:cols w:space="720"/>
          <w:docGrid w:linePitch="299"/>
        </w:sectPr>
      </w:pPr>
    </w:p>
    <w:p w14:paraId="3D1ADAAA" w14:textId="77777777" w:rsidR="001F7D3C" w:rsidRDefault="001F7D3C" w:rsidP="007C7263">
      <w:pPr>
        <w:spacing w:after="0"/>
        <w:ind w:right="-742"/>
        <w:rPr>
          <w:rFonts w:ascii="Arial" w:hAnsi="Arial" w:cs="Arial"/>
          <w:b/>
        </w:rPr>
      </w:pPr>
    </w:p>
    <w:p w14:paraId="4A439209" w14:textId="77777777" w:rsidR="001F7D3C" w:rsidRDefault="001F7D3C" w:rsidP="00A176F9">
      <w:pPr>
        <w:spacing w:after="0"/>
        <w:ind w:right="-742"/>
        <w:rPr>
          <w:rFonts w:ascii="Arial" w:hAnsi="Arial" w:cs="Arial"/>
          <w:b/>
        </w:rPr>
      </w:pPr>
    </w:p>
    <w:p w14:paraId="1D463ACA" w14:textId="63245981" w:rsidR="00A176F9" w:rsidRPr="00A176F9" w:rsidRDefault="00A176F9" w:rsidP="00A176F9">
      <w:pPr>
        <w:suppressAutoHyphens/>
        <w:spacing w:after="0"/>
        <w:jc w:val="center"/>
        <w:rPr>
          <w:rFonts w:ascii="Arial" w:hAnsi="Arial" w:cs="Arial"/>
          <w:b/>
          <w:sz w:val="32"/>
          <w:szCs w:val="32"/>
        </w:rPr>
      </w:pPr>
      <w:r w:rsidRPr="00A176F9">
        <w:rPr>
          <w:rFonts w:ascii="Arial" w:hAnsi="Arial" w:cs="Arial"/>
          <w:b/>
          <w:sz w:val="32"/>
          <w:szCs w:val="32"/>
        </w:rPr>
        <w:t>AGREEMENTS AND CONTRACT DATA</w:t>
      </w:r>
    </w:p>
    <w:p w14:paraId="2A4A10DB" w14:textId="77777777" w:rsidR="00A176F9" w:rsidRPr="00A176F9" w:rsidRDefault="00A176F9" w:rsidP="00A176F9">
      <w:pPr>
        <w:pStyle w:val="BodyText"/>
        <w:spacing w:after="0"/>
        <w:jc w:val="center"/>
        <w:rPr>
          <w:rFonts w:ascii="Arial" w:hAnsi="Arial" w:cs="Arial"/>
          <w:i/>
          <w:sz w:val="24"/>
          <w:szCs w:val="32"/>
        </w:rPr>
      </w:pPr>
    </w:p>
    <w:p w14:paraId="7675613F" w14:textId="77777777" w:rsidR="00A176F9" w:rsidRPr="00A176F9" w:rsidRDefault="00A176F9" w:rsidP="00A176F9">
      <w:pPr>
        <w:pStyle w:val="BodyText"/>
        <w:spacing w:after="0"/>
        <w:jc w:val="center"/>
        <w:rPr>
          <w:rFonts w:ascii="Arial" w:hAnsi="Arial" w:cs="Arial"/>
          <w:sz w:val="32"/>
          <w:szCs w:val="32"/>
        </w:rPr>
      </w:pPr>
      <w:r w:rsidRPr="00A176F9">
        <w:rPr>
          <w:rFonts w:ascii="Arial" w:hAnsi="Arial" w:cs="Arial"/>
          <w:sz w:val="32"/>
          <w:szCs w:val="32"/>
        </w:rPr>
        <w:t>INDEX</w:t>
      </w:r>
    </w:p>
    <w:p w14:paraId="102096DD" w14:textId="77777777" w:rsidR="00A176F9" w:rsidRPr="00A176F9" w:rsidRDefault="00A176F9" w:rsidP="00A176F9">
      <w:pPr>
        <w:pStyle w:val="BodyText"/>
        <w:spacing w:after="0"/>
        <w:rPr>
          <w:rFonts w:ascii="Arial" w:hAnsi="Arial" w:cs="Arial"/>
          <w:i/>
          <w:sz w:val="32"/>
          <w:szCs w:val="32"/>
        </w:rPr>
      </w:pPr>
    </w:p>
    <w:p w14:paraId="4D486231" w14:textId="77777777" w:rsidR="00A176F9" w:rsidRPr="00A176F9" w:rsidRDefault="00A176F9" w:rsidP="00A176F9">
      <w:pPr>
        <w:pStyle w:val="BodyText"/>
        <w:spacing w:after="0"/>
        <w:rPr>
          <w:rFonts w:ascii="Arial" w:hAnsi="Arial" w:cs="Arial"/>
          <w:i/>
          <w:sz w:val="32"/>
          <w:szCs w:val="32"/>
        </w:rPr>
      </w:pPr>
    </w:p>
    <w:p w14:paraId="6CEBDDB2" w14:textId="77777777" w:rsidR="00A176F9" w:rsidRPr="00A176F9" w:rsidRDefault="00A176F9" w:rsidP="00A176F9">
      <w:pPr>
        <w:pStyle w:val="BodyText"/>
        <w:spacing w:after="0"/>
        <w:rPr>
          <w:rFonts w:ascii="Arial" w:hAnsi="Arial" w:cs="Arial"/>
          <w:b/>
          <w:i/>
          <w:szCs w:val="32"/>
        </w:rPr>
      </w:pPr>
      <w:r w:rsidRPr="00A176F9">
        <w:rPr>
          <w:rFonts w:ascii="Arial" w:hAnsi="Arial" w:cs="Arial"/>
          <w:b/>
          <w:i/>
          <w:szCs w:val="32"/>
        </w:rPr>
        <w:t xml:space="preserve">Section </w:t>
      </w:r>
      <w:r w:rsidRPr="00A176F9">
        <w:rPr>
          <w:rFonts w:ascii="Arial" w:hAnsi="Arial" w:cs="Arial"/>
          <w:b/>
          <w:i/>
          <w:szCs w:val="32"/>
        </w:rPr>
        <w:tab/>
        <w:t xml:space="preserve">Description </w:t>
      </w:r>
      <w:r w:rsidRPr="00A176F9">
        <w:rPr>
          <w:rFonts w:ascii="Arial" w:hAnsi="Arial" w:cs="Arial"/>
          <w:b/>
          <w:i/>
          <w:szCs w:val="32"/>
        </w:rPr>
        <w:tab/>
      </w:r>
      <w:r w:rsidRPr="00A176F9">
        <w:rPr>
          <w:rFonts w:ascii="Arial" w:hAnsi="Arial" w:cs="Arial"/>
          <w:b/>
          <w:i/>
          <w:szCs w:val="32"/>
        </w:rPr>
        <w:tab/>
      </w:r>
      <w:r w:rsidRPr="00A176F9">
        <w:rPr>
          <w:rFonts w:ascii="Arial" w:hAnsi="Arial" w:cs="Arial"/>
          <w:b/>
          <w:i/>
          <w:szCs w:val="32"/>
        </w:rPr>
        <w:tab/>
      </w:r>
      <w:r w:rsidRPr="00A176F9">
        <w:rPr>
          <w:rFonts w:ascii="Arial" w:hAnsi="Arial" w:cs="Arial"/>
          <w:b/>
          <w:i/>
          <w:szCs w:val="32"/>
        </w:rPr>
        <w:tab/>
      </w:r>
      <w:r w:rsidRPr="00A176F9">
        <w:rPr>
          <w:rFonts w:ascii="Arial" w:hAnsi="Arial" w:cs="Arial"/>
          <w:b/>
          <w:i/>
          <w:szCs w:val="32"/>
        </w:rPr>
        <w:tab/>
      </w:r>
      <w:r w:rsidRPr="00A176F9">
        <w:rPr>
          <w:rFonts w:ascii="Arial" w:hAnsi="Arial" w:cs="Arial"/>
          <w:b/>
          <w:i/>
          <w:szCs w:val="32"/>
        </w:rPr>
        <w:tab/>
      </w:r>
      <w:r w:rsidRPr="00A176F9">
        <w:rPr>
          <w:rFonts w:ascii="Arial" w:hAnsi="Arial" w:cs="Arial"/>
          <w:b/>
          <w:i/>
          <w:szCs w:val="32"/>
        </w:rPr>
        <w:tab/>
      </w:r>
      <w:r w:rsidRPr="00A176F9">
        <w:rPr>
          <w:rFonts w:ascii="Arial" w:hAnsi="Arial" w:cs="Arial"/>
          <w:b/>
          <w:i/>
          <w:szCs w:val="32"/>
        </w:rPr>
        <w:tab/>
        <w:t>Page No</w:t>
      </w:r>
    </w:p>
    <w:p w14:paraId="2FA4E515" w14:textId="77777777" w:rsidR="00A176F9" w:rsidRPr="00A176F9" w:rsidRDefault="00A176F9" w:rsidP="00A176F9">
      <w:pPr>
        <w:pBdr>
          <w:top w:val="single" w:sz="4" w:space="1" w:color="auto"/>
        </w:pBdr>
        <w:spacing w:after="0"/>
        <w:rPr>
          <w:rFonts w:ascii="Arial" w:hAnsi="Arial" w:cs="Arial"/>
          <w:b/>
          <w:sz w:val="20"/>
        </w:rPr>
      </w:pPr>
    </w:p>
    <w:p w14:paraId="63F5345D" w14:textId="77777777" w:rsidR="00A176F9" w:rsidRPr="00A176F9" w:rsidRDefault="00A176F9" w:rsidP="00A176F9">
      <w:pPr>
        <w:spacing w:after="0"/>
        <w:rPr>
          <w:rFonts w:ascii="Arial" w:hAnsi="Arial" w:cs="Arial"/>
          <w:b/>
          <w:sz w:val="20"/>
        </w:rPr>
      </w:pPr>
    </w:p>
    <w:p w14:paraId="50E6B68A" w14:textId="77777777" w:rsidR="00A176F9" w:rsidRPr="00A176F9" w:rsidRDefault="00A176F9" w:rsidP="00A176F9">
      <w:pPr>
        <w:spacing w:after="0"/>
        <w:rPr>
          <w:rFonts w:ascii="Arial" w:hAnsi="Arial" w:cs="Arial"/>
          <w:sz w:val="20"/>
        </w:rPr>
      </w:pPr>
      <w:r w:rsidRPr="00A176F9">
        <w:rPr>
          <w:rFonts w:ascii="Arial" w:hAnsi="Arial" w:cs="Arial"/>
          <w:b/>
          <w:sz w:val="20"/>
        </w:rPr>
        <w:t>C1.1</w:t>
      </w:r>
      <w:r w:rsidRPr="00A176F9">
        <w:rPr>
          <w:rFonts w:ascii="Arial" w:hAnsi="Arial" w:cs="Arial"/>
          <w:b/>
          <w:sz w:val="20"/>
        </w:rPr>
        <w:tab/>
      </w:r>
      <w:r w:rsidRPr="00A176F9">
        <w:rPr>
          <w:rFonts w:ascii="Arial" w:hAnsi="Arial" w:cs="Arial"/>
          <w:b/>
          <w:sz w:val="20"/>
        </w:rPr>
        <w:tab/>
        <w:t>FORM OF OFFER AND ACCEPTANCE</w:t>
      </w:r>
      <w:r w:rsidRPr="00A176F9">
        <w:rPr>
          <w:rFonts w:ascii="Arial" w:hAnsi="Arial" w:cs="Arial"/>
          <w:sz w:val="20"/>
        </w:rPr>
        <w:t>......................................</w:t>
      </w:r>
      <w:r w:rsidRPr="00A176F9">
        <w:rPr>
          <w:rFonts w:ascii="Arial" w:hAnsi="Arial" w:cs="Arial"/>
          <w:sz w:val="20"/>
        </w:rPr>
        <w:tab/>
      </w:r>
      <w:r w:rsidRPr="00A176F9">
        <w:rPr>
          <w:rFonts w:ascii="Arial" w:hAnsi="Arial" w:cs="Arial"/>
          <w:b/>
          <w:sz w:val="20"/>
        </w:rPr>
        <w:tab/>
      </w:r>
      <w:r w:rsidRPr="00A176F9">
        <w:rPr>
          <w:rFonts w:ascii="Arial" w:hAnsi="Arial" w:cs="Arial"/>
          <w:sz w:val="20"/>
        </w:rPr>
        <w:t>C1.1.1</w:t>
      </w:r>
    </w:p>
    <w:p w14:paraId="3DF5B568" w14:textId="77777777" w:rsidR="00A176F9" w:rsidRPr="00A176F9" w:rsidRDefault="00A176F9" w:rsidP="00A176F9">
      <w:pPr>
        <w:spacing w:after="0"/>
        <w:rPr>
          <w:rFonts w:ascii="Arial" w:hAnsi="Arial" w:cs="Arial"/>
          <w:b/>
          <w:sz w:val="20"/>
        </w:rPr>
      </w:pPr>
    </w:p>
    <w:p w14:paraId="163D387E" w14:textId="77777777" w:rsidR="00A176F9" w:rsidRPr="00A176F9" w:rsidRDefault="00A176F9" w:rsidP="00A176F9">
      <w:pPr>
        <w:spacing w:after="0"/>
        <w:rPr>
          <w:rFonts w:ascii="Arial" w:hAnsi="Arial" w:cs="Arial"/>
          <w:sz w:val="20"/>
        </w:rPr>
      </w:pPr>
      <w:r w:rsidRPr="00A176F9">
        <w:rPr>
          <w:rFonts w:ascii="Arial" w:hAnsi="Arial" w:cs="Arial"/>
          <w:b/>
          <w:sz w:val="20"/>
        </w:rPr>
        <w:t>C1.2</w:t>
      </w:r>
      <w:r w:rsidRPr="00A176F9">
        <w:rPr>
          <w:rFonts w:ascii="Arial" w:hAnsi="Arial" w:cs="Arial"/>
          <w:b/>
          <w:sz w:val="20"/>
        </w:rPr>
        <w:tab/>
      </w:r>
      <w:r w:rsidRPr="00A176F9">
        <w:rPr>
          <w:rFonts w:ascii="Arial" w:hAnsi="Arial" w:cs="Arial"/>
          <w:b/>
          <w:sz w:val="20"/>
        </w:rPr>
        <w:tab/>
        <w:t>CONTRACT DATA</w:t>
      </w:r>
      <w:r w:rsidRPr="00A176F9">
        <w:rPr>
          <w:rFonts w:ascii="Arial" w:hAnsi="Arial" w:cs="Arial"/>
          <w:sz w:val="20"/>
        </w:rPr>
        <w:t>………….........................................................</w:t>
      </w:r>
      <w:r w:rsidRPr="00A176F9">
        <w:rPr>
          <w:rFonts w:ascii="Arial" w:hAnsi="Arial" w:cs="Arial"/>
          <w:sz w:val="20"/>
        </w:rPr>
        <w:tab/>
      </w:r>
      <w:r w:rsidRPr="00A176F9">
        <w:rPr>
          <w:rFonts w:ascii="Arial" w:hAnsi="Arial" w:cs="Arial"/>
          <w:b/>
          <w:sz w:val="20"/>
        </w:rPr>
        <w:tab/>
      </w:r>
      <w:r w:rsidRPr="00A176F9">
        <w:rPr>
          <w:rFonts w:ascii="Arial" w:hAnsi="Arial" w:cs="Arial"/>
          <w:sz w:val="20"/>
        </w:rPr>
        <w:t>C1.2.1</w:t>
      </w:r>
    </w:p>
    <w:p w14:paraId="45ACE7DB" w14:textId="77777777" w:rsidR="00A176F9" w:rsidRPr="00A176F9" w:rsidRDefault="00A176F9" w:rsidP="00A176F9">
      <w:pPr>
        <w:spacing w:after="0"/>
        <w:rPr>
          <w:rFonts w:ascii="Arial" w:hAnsi="Arial" w:cs="Arial"/>
          <w:sz w:val="20"/>
        </w:rPr>
      </w:pPr>
    </w:p>
    <w:p w14:paraId="15478B3C" w14:textId="77777777" w:rsidR="00A176F9" w:rsidRPr="00A176F9" w:rsidRDefault="00A176F9" w:rsidP="00A176F9">
      <w:pPr>
        <w:spacing w:after="0"/>
        <w:rPr>
          <w:rFonts w:ascii="Arial" w:hAnsi="Arial" w:cs="Arial"/>
          <w:sz w:val="20"/>
        </w:rPr>
      </w:pPr>
      <w:r w:rsidRPr="00A176F9">
        <w:rPr>
          <w:rFonts w:ascii="Arial" w:hAnsi="Arial" w:cs="Arial"/>
          <w:b/>
          <w:sz w:val="20"/>
        </w:rPr>
        <w:t>C1.3</w:t>
      </w:r>
      <w:r w:rsidRPr="00A176F9">
        <w:rPr>
          <w:rFonts w:ascii="Arial" w:hAnsi="Arial" w:cs="Arial"/>
          <w:b/>
          <w:sz w:val="20"/>
        </w:rPr>
        <w:tab/>
      </w:r>
      <w:r w:rsidRPr="00A176F9">
        <w:rPr>
          <w:rFonts w:ascii="Arial" w:hAnsi="Arial" w:cs="Arial"/>
          <w:b/>
          <w:sz w:val="20"/>
        </w:rPr>
        <w:tab/>
        <w:t>FORM OF GUARANTEE</w:t>
      </w:r>
      <w:r w:rsidRPr="00A176F9">
        <w:rPr>
          <w:rFonts w:ascii="Arial" w:hAnsi="Arial" w:cs="Arial"/>
          <w:sz w:val="20"/>
        </w:rPr>
        <w:t>..............................................................</w:t>
      </w:r>
      <w:r w:rsidRPr="00A176F9">
        <w:rPr>
          <w:rFonts w:ascii="Arial" w:hAnsi="Arial" w:cs="Arial"/>
          <w:sz w:val="20"/>
        </w:rPr>
        <w:tab/>
      </w:r>
      <w:r w:rsidRPr="00A176F9">
        <w:rPr>
          <w:rFonts w:ascii="Arial" w:hAnsi="Arial" w:cs="Arial"/>
          <w:b/>
          <w:sz w:val="20"/>
        </w:rPr>
        <w:tab/>
      </w:r>
      <w:r w:rsidRPr="00A176F9">
        <w:rPr>
          <w:rFonts w:ascii="Arial" w:hAnsi="Arial" w:cs="Arial"/>
          <w:sz w:val="20"/>
        </w:rPr>
        <w:t>C1.3.1</w:t>
      </w:r>
    </w:p>
    <w:p w14:paraId="74B54BFE" w14:textId="77777777" w:rsidR="00A176F9" w:rsidRPr="00A176F9" w:rsidRDefault="00A176F9" w:rsidP="00A176F9">
      <w:pPr>
        <w:spacing w:after="0"/>
        <w:rPr>
          <w:rFonts w:ascii="Arial" w:hAnsi="Arial" w:cs="Arial"/>
          <w:sz w:val="20"/>
        </w:rPr>
      </w:pPr>
    </w:p>
    <w:p w14:paraId="1EE42861" w14:textId="0031A704" w:rsidR="00A176F9" w:rsidRPr="003E5E28" w:rsidRDefault="00A176F9" w:rsidP="003E5E28">
      <w:pPr>
        <w:spacing w:after="0"/>
        <w:rPr>
          <w:rFonts w:ascii="Arial" w:hAnsi="Arial" w:cs="Arial"/>
          <w:sz w:val="20"/>
        </w:rPr>
        <w:sectPr w:rsidR="00A176F9" w:rsidRPr="003E5E28" w:rsidSect="00B36EBC">
          <w:headerReference w:type="default" r:id="rId10"/>
          <w:footerReference w:type="default" r:id="rId11"/>
          <w:pgSz w:w="11907" w:h="16839" w:code="9"/>
          <w:pgMar w:top="960" w:right="1183" w:bottom="1740" w:left="1418" w:header="0" w:footer="1742" w:gutter="0"/>
          <w:pgNumType w:start="97"/>
          <w:cols w:space="720"/>
          <w:docGrid w:linePitch="299"/>
        </w:sectPr>
      </w:pPr>
      <w:r w:rsidRPr="00A176F9">
        <w:rPr>
          <w:rFonts w:ascii="Arial" w:hAnsi="Arial" w:cs="Arial"/>
          <w:b/>
          <w:sz w:val="20"/>
        </w:rPr>
        <w:t>C1.</w:t>
      </w:r>
      <w:r w:rsidR="008641E6">
        <w:rPr>
          <w:rFonts w:ascii="Arial" w:hAnsi="Arial" w:cs="Arial"/>
          <w:b/>
          <w:sz w:val="20"/>
        </w:rPr>
        <w:t>4</w:t>
      </w:r>
      <w:r w:rsidRPr="00A176F9">
        <w:rPr>
          <w:rFonts w:ascii="Arial" w:hAnsi="Arial" w:cs="Arial"/>
          <w:b/>
          <w:sz w:val="20"/>
        </w:rPr>
        <w:tab/>
      </w:r>
      <w:r w:rsidRPr="00A176F9">
        <w:rPr>
          <w:rFonts w:ascii="Arial" w:hAnsi="Arial" w:cs="Arial"/>
          <w:b/>
          <w:sz w:val="20"/>
        </w:rPr>
        <w:tab/>
        <w:t>OCCUPATIONAL HEALTH AND SAFETY AGREEMENT</w:t>
      </w:r>
      <w:r w:rsidRPr="00A176F9">
        <w:rPr>
          <w:rFonts w:ascii="Arial" w:hAnsi="Arial" w:cs="Arial"/>
          <w:sz w:val="20"/>
        </w:rPr>
        <w:t>..........</w:t>
      </w:r>
      <w:r w:rsidRPr="00A176F9">
        <w:rPr>
          <w:rFonts w:ascii="Arial" w:hAnsi="Arial" w:cs="Arial"/>
          <w:sz w:val="20"/>
        </w:rPr>
        <w:tab/>
      </w:r>
      <w:r w:rsidRPr="00A176F9">
        <w:rPr>
          <w:rFonts w:ascii="Arial" w:hAnsi="Arial" w:cs="Arial"/>
          <w:b/>
          <w:sz w:val="20"/>
        </w:rPr>
        <w:tab/>
      </w:r>
      <w:r w:rsidRPr="00A176F9">
        <w:rPr>
          <w:rFonts w:ascii="Arial" w:hAnsi="Arial" w:cs="Arial"/>
          <w:sz w:val="20"/>
        </w:rPr>
        <w:t>C1.</w:t>
      </w:r>
      <w:r w:rsidR="008641E6">
        <w:rPr>
          <w:rFonts w:ascii="Arial" w:hAnsi="Arial" w:cs="Arial"/>
          <w:sz w:val="20"/>
        </w:rPr>
        <w:t>4</w:t>
      </w:r>
      <w:r w:rsidRPr="00A176F9">
        <w:rPr>
          <w:rFonts w:ascii="Arial" w:hAnsi="Arial" w:cs="Arial"/>
          <w:sz w:val="20"/>
        </w:rPr>
        <w:t>.1</w:t>
      </w:r>
    </w:p>
    <w:p w14:paraId="67EEAB14" w14:textId="77777777" w:rsidR="00685D04" w:rsidRDefault="00685D04" w:rsidP="00117349">
      <w:pPr>
        <w:spacing w:after="0"/>
        <w:ind w:right="-742"/>
        <w:rPr>
          <w:rFonts w:ascii="Arial" w:hAnsi="Arial" w:cs="Arial"/>
          <w:b/>
        </w:rPr>
      </w:pPr>
    </w:p>
    <w:p w14:paraId="0AD27D61" w14:textId="5112EDE3" w:rsidR="00117349" w:rsidRPr="00685D04" w:rsidRDefault="00197210" w:rsidP="00117349">
      <w:pPr>
        <w:spacing w:after="0"/>
        <w:ind w:right="-742"/>
        <w:rPr>
          <w:rFonts w:ascii="Arial" w:hAnsi="Arial" w:cs="Arial"/>
          <w:b/>
          <w:sz w:val="32"/>
          <w:szCs w:val="32"/>
        </w:rPr>
      </w:pPr>
      <w:r w:rsidRPr="00685D04">
        <w:rPr>
          <w:rFonts w:ascii="Arial" w:hAnsi="Arial" w:cs="Arial"/>
          <w:b/>
          <w:sz w:val="32"/>
          <w:szCs w:val="32"/>
        </w:rPr>
        <w:t>SOUTH AFRICAN DEVELOPMENT ASSOCIATION (</w:t>
      </w:r>
      <w:r w:rsidR="006A3EB0">
        <w:rPr>
          <w:rFonts w:ascii="Arial" w:hAnsi="Arial" w:cs="Arial"/>
          <w:b/>
          <w:sz w:val="32"/>
          <w:szCs w:val="32"/>
        </w:rPr>
        <w:t>SAFDA</w:t>
      </w:r>
      <w:r w:rsidRPr="00685D04">
        <w:rPr>
          <w:rFonts w:ascii="Arial" w:hAnsi="Arial" w:cs="Arial"/>
          <w:b/>
          <w:sz w:val="32"/>
          <w:szCs w:val="32"/>
        </w:rPr>
        <w:t>)</w:t>
      </w:r>
    </w:p>
    <w:p w14:paraId="4820B09E" w14:textId="77777777" w:rsidR="00117349" w:rsidRPr="007C7263" w:rsidRDefault="00117349" w:rsidP="00117349">
      <w:pPr>
        <w:spacing w:after="0"/>
        <w:ind w:right="-742"/>
        <w:rPr>
          <w:rFonts w:ascii="Arial" w:hAnsi="Arial" w:cs="Arial"/>
          <w:b/>
          <w:sz w:val="32"/>
          <w:szCs w:val="32"/>
        </w:rPr>
      </w:pPr>
    </w:p>
    <w:p w14:paraId="29246C56" w14:textId="1246405F" w:rsidR="00117349" w:rsidRPr="003470F1" w:rsidRDefault="00117349" w:rsidP="00117349">
      <w:pPr>
        <w:suppressAutoHyphens/>
        <w:spacing w:after="0"/>
        <w:rPr>
          <w:rFonts w:ascii="Arial" w:hAnsi="Arial" w:cs="Arial"/>
          <w:b/>
          <w:color w:val="000000" w:themeColor="text1"/>
          <w:sz w:val="32"/>
          <w:szCs w:val="32"/>
        </w:rPr>
      </w:pPr>
      <w:r w:rsidRPr="003470F1">
        <w:rPr>
          <w:rFonts w:ascii="Arial" w:hAnsi="Arial" w:cs="Arial"/>
          <w:b/>
          <w:color w:val="000000" w:themeColor="text1"/>
          <w:sz w:val="32"/>
          <w:szCs w:val="32"/>
        </w:rPr>
        <w:t xml:space="preserve">CONTRACT NO.: </w:t>
      </w:r>
      <w:r w:rsidR="00186CE6" w:rsidRPr="003470F1">
        <w:rPr>
          <w:rFonts w:ascii="Arial" w:hAnsi="Arial" w:cs="Arial"/>
          <w:b/>
          <w:color w:val="000000" w:themeColor="text1"/>
          <w:sz w:val="32"/>
          <w:szCs w:val="32"/>
        </w:rPr>
        <w:t xml:space="preserve"> </w:t>
      </w:r>
      <w:r w:rsidR="00197250">
        <w:rPr>
          <w:rFonts w:ascii="Arial" w:hAnsi="Arial" w:cs="Arial"/>
          <w:b/>
          <w:color w:val="000000" w:themeColor="text1"/>
          <w:sz w:val="32"/>
          <w:szCs w:val="32"/>
        </w:rPr>
        <w:t>SAFDA-MP-01/17/23</w:t>
      </w:r>
    </w:p>
    <w:p w14:paraId="755CF39C" w14:textId="77777777" w:rsidR="009F56F0" w:rsidRDefault="009F56F0" w:rsidP="00117349">
      <w:pPr>
        <w:suppressAutoHyphens/>
        <w:spacing w:after="0"/>
        <w:rPr>
          <w:rFonts w:ascii="Arial" w:hAnsi="Arial" w:cs="Arial"/>
          <w:b/>
          <w:sz w:val="32"/>
          <w:szCs w:val="32"/>
        </w:rPr>
      </w:pPr>
    </w:p>
    <w:p w14:paraId="09FA95BF" w14:textId="77777777" w:rsidR="009F56F0" w:rsidRDefault="009F56F0" w:rsidP="00117349">
      <w:pPr>
        <w:suppressAutoHyphens/>
        <w:spacing w:after="0"/>
        <w:rPr>
          <w:rFonts w:ascii="Arial" w:hAnsi="Arial" w:cs="Arial"/>
          <w:b/>
          <w:sz w:val="32"/>
          <w:szCs w:val="32"/>
        </w:rPr>
      </w:pPr>
    </w:p>
    <w:p w14:paraId="08FC1BCD" w14:textId="047C5F3D" w:rsidR="00001A35" w:rsidRPr="00E457C6" w:rsidRDefault="003470F1" w:rsidP="00F56A77">
      <w:pPr>
        <w:tabs>
          <w:tab w:val="left" w:pos="720"/>
        </w:tabs>
        <w:jc w:val="both"/>
        <w:rPr>
          <w:rFonts w:ascii="Arial" w:hAnsi="Arial" w:cs="Arial"/>
          <w:b/>
          <w:sz w:val="32"/>
          <w:szCs w:val="32"/>
          <w:lang w:val="en-ZA" w:eastAsia="en-ZA"/>
        </w:rPr>
      </w:pPr>
      <w:r>
        <w:rPr>
          <w:rFonts w:ascii="Arial" w:hAnsi="Arial" w:cs="Arial"/>
          <w:b/>
          <w:sz w:val="32"/>
          <w:szCs w:val="32"/>
          <w:lang w:val="en-ZA" w:eastAsia="en-ZA"/>
        </w:rPr>
        <w:t xml:space="preserve">APPOINTMENT OF A CONTRACTOR FOR THE REHABILITATION OF MALELANE/NKOMATI </w:t>
      </w:r>
      <w:r w:rsidR="006A3EB0">
        <w:rPr>
          <w:rFonts w:ascii="Arial" w:hAnsi="Arial" w:cs="Arial"/>
          <w:b/>
          <w:sz w:val="32"/>
          <w:szCs w:val="32"/>
          <w:lang w:val="en-ZA" w:eastAsia="en-ZA"/>
        </w:rPr>
        <w:t>SUGARCANE</w:t>
      </w:r>
      <w:r>
        <w:rPr>
          <w:rFonts w:ascii="Arial" w:hAnsi="Arial" w:cs="Arial"/>
          <w:b/>
          <w:sz w:val="32"/>
          <w:szCs w:val="32"/>
          <w:lang w:val="en-ZA" w:eastAsia="en-ZA"/>
        </w:rPr>
        <w:t xml:space="preserve"> FARMS OFFICE BUILDINGS AND STORAGE FACILITIES INFRASTRUCTURE TO SUPPORT THE OPTIMUM OPERATIONALIZATION OF SUGARCANE FARMS WITHIN NKOMAZI MUNICIPALITY, </w:t>
      </w:r>
      <w:r w:rsidR="000151CE">
        <w:rPr>
          <w:rFonts w:ascii="Arial" w:hAnsi="Arial" w:cs="Arial"/>
          <w:b/>
          <w:sz w:val="32"/>
          <w:szCs w:val="32"/>
          <w:lang w:val="en-ZA" w:eastAsia="en-ZA"/>
        </w:rPr>
        <w:t>EHLANZENI DISTRICT MPUMALANGA PROVINCE</w:t>
      </w:r>
    </w:p>
    <w:p w14:paraId="4AC3357A" w14:textId="77777777" w:rsidR="00D978CC" w:rsidRDefault="00D978CC" w:rsidP="00D978CC">
      <w:pPr>
        <w:spacing w:after="0" w:line="80" w:lineRule="atLeast"/>
        <w:rPr>
          <w:rFonts w:ascii="Arial" w:hAnsi="Arial" w:cs="Arial"/>
          <w:sz w:val="32"/>
          <w:szCs w:val="32"/>
        </w:rPr>
      </w:pPr>
    </w:p>
    <w:p w14:paraId="3DE77764" w14:textId="77777777" w:rsidR="003D5E5E" w:rsidRPr="00B95711" w:rsidRDefault="003D5E5E" w:rsidP="003D5E5E">
      <w:pPr>
        <w:spacing w:line="240" w:lineRule="auto"/>
        <w:rPr>
          <w:rFonts w:ascii="Arial" w:hAnsi="Arial" w:cs="Arial"/>
          <w:b/>
          <w:sz w:val="32"/>
          <w:szCs w:val="32"/>
        </w:rPr>
      </w:pPr>
    </w:p>
    <w:p w14:paraId="73DC0AA5" w14:textId="77777777" w:rsidR="007D421B" w:rsidRPr="00CD428C" w:rsidRDefault="007D421B" w:rsidP="007D421B">
      <w:pPr>
        <w:suppressAutoHyphens/>
        <w:spacing w:after="0"/>
        <w:jc w:val="both"/>
        <w:rPr>
          <w:rFonts w:ascii="Arial" w:hAnsi="Arial" w:cs="Arial"/>
          <w:b/>
          <w:caps/>
          <w:sz w:val="28"/>
          <w:szCs w:val="28"/>
        </w:rPr>
      </w:pPr>
    </w:p>
    <w:p w14:paraId="5B915B8B" w14:textId="77777777" w:rsidR="00117349" w:rsidRPr="007C7263" w:rsidRDefault="00117349" w:rsidP="00117349">
      <w:pPr>
        <w:spacing w:after="0" w:line="200" w:lineRule="exact"/>
        <w:rPr>
          <w:rFonts w:ascii="Arial" w:hAnsi="Arial" w:cs="Arial"/>
          <w:sz w:val="32"/>
          <w:szCs w:val="32"/>
        </w:rPr>
      </w:pPr>
    </w:p>
    <w:p w14:paraId="7271CA38" w14:textId="77777777" w:rsidR="00117349" w:rsidRPr="007C7263" w:rsidRDefault="00117349" w:rsidP="00117349">
      <w:pPr>
        <w:spacing w:before="2" w:after="0" w:line="240" w:lineRule="exact"/>
        <w:rPr>
          <w:rFonts w:ascii="Arial" w:hAnsi="Arial" w:cs="Arial"/>
          <w:sz w:val="32"/>
          <w:szCs w:val="32"/>
        </w:rPr>
      </w:pPr>
    </w:p>
    <w:p w14:paraId="1267C7AC" w14:textId="77777777" w:rsidR="00117349" w:rsidRPr="007C7263" w:rsidRDefault="00117349" w:rsidP="00117349">
      <w:pPr>
        <w:tabs>
          <w:tab w:val="left" w:pos="2180"/>
        </w:tabs>
        <w:spacing w:after="0" w:line="480" w:lineRule="auto"/>
        <w:rPr>
          <w:rFonts w:ascii="Arial" w:eastAsia="Arial" w:hAnsi="Arial" w:cs="Arial"/>
          <w:sz w:val="32"/>
          <w:szCs w:val="32"/>
        </w:rPr>
      </w:pPr>
      <w:r>
        <w:rPr>
          <w:rFonts w:ascii="Arial" w:eastAsia="Arial" w:hAnsi="Arial" w:cs="Arial"/>
          <w:b/>
          <w:bCs/>
          <w:spacing w:val="-1"/>
          <w:sz w:val="32"/>
          <w:szCs w:val="32"/>
        </w:rPr>
        <w:t>C1.1</w:t>
      </w:r>
      <w:r>
        <w:rPr>
          <w:rFonts w:ascii="Arial" w:eastAsia="Arial" w:hAnsi="Arial" w:cs="Arial"/>
          <w:b/>
          <w:bCs/>
          <w:spacing w:val="-1"/>
          <w:sz w:val="32"/>
          <w:szCs w:val="32"/>
        </w:rPr>
        <w:tab/>
        <w:t>FORM OF OFFER AND ACCEPTANCE</w:t>
      </w:r>
    </w:p>
    <w:p w14:paraId="3263D8BE" w14:textId="77777777" w:rsidR="00A176F9" w:rsidRDefault="00A176F9" w:rsidP="007C7263">
      <w:pPr>
        <w:spacing w:after="0"/>
        <w:ind w:right="-742"/>
        <w:rPr>
          <w:rFonts w:ascii="Arial" w:hAnsi="Arial" w:cs="Arial"/>
          <w:b/>
        </w:rPr>
      </w:pPr>
    </w:p>
    <w:p w14:paraId="3B7EC0E6" w14:textId="77777777" w:rsidR="00117349" w:rsidRDefault="00117349" w:rsidP="007C7263">
      <w:pPr>
        <w:spacing w:after="0"/>
        <w:ind w:right="-742"/>
        <w:rPr>
          <w:rFonts w:ascii="Arial" w:hAnsi="Arial" w:cs="Arial"/>
          <w:b/>
        </w:rPr>
        <w:sectPr w:rsidR="00117349" w:rsidSect="00B36EBC">
          <w:headerReference w:type="default" r:id="rId12"/>
          <w:footerReference w:type="default" r:id="rId13"/>
          <w:pgSz w:w="11907" w:h="16839" w:code="9"/>
          <w:pgMar w:top="960" w:right="1183" w:bottom="1740" w:left="1418" w:header="0" w:footer="1742" w:gutter="0"/>
          <w:pgNumType w:start="97"/>
          <w:cols w:space="720"/>
          <w:docGrid w:linePitch="299"/>
        </w:sectPr>
      </w:pPr>
    </w:p>
    <w:p w14:paraId="6FD5A337" w14:textId="77777777" w:rsidR="00685D04" w:rsidRDefault="00685D04" w:rsidP="001B0B69">
      <w:pPr>
        <w:tabs>
          <w:tab w:val="left" w:pos="567"/>
          <w:tab w:val="left" w:pos="1134"/>
          <w:tab w:val="left" w:pos="1418"/>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p>
    <w:p w14:paraId="08BB0329" w14:textId="4A064298" w:rsidR="001B0B69" w:rsidRPr="008C5DAF" w:rsidRDefault="008C5DAF" w:rsidP="001B0B69">
      <w:pPr>
        <w:tabs>
          <w:tab w:val="left" w:pos="567"/>
          <w:tab w:val="left" w:pos="1134"/>
          <w:tab w:val="left" w:pos="1418"/>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r w:rsidRPr="008C5DAF">
        <w:rPr>
          <w:rFonts w:ascii="Arial" w:hAnsi="Arial" w:cs="Arial"/>
          <w:b/>
          <w:sz w:val="20"/>
          <w:szCs w:val="20"/>
          <w:lang w:val="en-ZA"/>
        </w:rPr>
        <w:t>C1.1</w:t>
      </w:r>
      <w:r w:rsidR="001B0B69" w:rsidRPr="008C5DAF">
        <w:rPr>
          <w:rFonts w:ascii="Arial" w:hAnsi="Arial" w:cs="Arial"/>
          <w:b/>
          <w:sz w:val="20"/>
          <w:szCs w:val="20"/>
          <w:lang w:val="en-ZA"/>
        </w:rPr>
        <w:tab/>
        <w:t>FORM OF OFFER AND ACCEPTANCE</w:t>
      </w:r>
    </w:p>
    <w:p w14:paraId="0974F9F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p>
    <w:p w14:paraId="67A52EF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center"/>
        <w:rPr>
          <w:rFonts w:ascii="Arial" w:hAnsi="Arial" w:cs="Arial"/>
          <w:b/>
          <w:sz w:val="20"/>
          <w:szCs w:val="20"/>
          <w:lang w:val="en-ZA"/>
        </w:rPr>
      </w:pPr>
      <w:r w:rsidRPr="001B0B69">
        <w:rPr>
          <w:rFonts w:ascii="Arial" w:hAnsi="Arial" w:cs="Arial"/>
          <w:b/>
          <w:sz w:val="20"/>
          <w:szCs w:val="20"/>
          <w:lang w:val="en-ZA"/>
        </w:rPr>
        <w:t>FORM OF OFFER AND ACCEPTANCE</w:t>
      </w:r>
    </w:p>
    <w:p w14:paraId="4706F40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center"/>
        <w:rPr>
          <w:rFonts w:ascii="Arial" w:hAnsi="Arial" w:cs="Arial"/>
          <w:b/>
          <w:sz w:val="20"/>
          <w:szCs w:val="20"/>
          <w:lang w:val="en-ZA"/>
        </w:rPr>
      </w:pPr>
      <w:r w:rsidRPr="001B0B69">
        <w:rPr>
          <w:rFonts w:ascii="Arial" w:hAnsi="Arial" w:cs="Arial"/>
          <w:b/>
          <w:sz w:val="20"/>
          <w:szCs w:val="20"/>
          <w:lang w:val="en-ZA"/>
        </w:rPr>
        <w:t>(AGREEMENT)</w:t>
      </w:r>
    </w:p>
    <w:p w14:paraId="70CD4D0B" w14:textId="77777777" w:rsidR="00A86364"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r w:rsidRPr="001B0B69">
        <w:rPr>
          <w:rFonts w:ascii="Arial" w:hAnsi="Arial" w:cs="Arial"/>
          <w:b/>
          <w:sz w:val="20"/>
          <w:szCs w:val="20"/>
          <w:lang w:val="en-ZA"/>
        </w:rPr>
        <w:t>OFFER</w:t>
      </w:r>
    </w:p>
    <w:p w14:paraId="304C2DC3" w14:textId="6AA7FB49" w:rsidR="006E5247" w:rsidRDefault="003470F1" w:rsidP="006E5247">
      <w:pPr>
        <w:widowControl/>
        <w:spacing w:after="0" w:line="240" w:lineRule="auto"/>
        <w:jc w:val="both"/>
        <w:rPr>
          <w:rFonts w:ascii="Arial" w:hAnsi="Arial" w:cs="Arial"/>
          <w:b/>
          <w:sz w:val="18"/>
          <w:szCs w:val="18"/>
          <w:lang w:val="en-ZA" w:eastAsia="en-ZA"/>
        </w:rPr>
      </w:pPr>
      <w:r>
        <w:rPr>
          <w:rFonts w:ascii="Arial" w:hAnsi="Arial" w:cs="Arial"/>
          <w:b/>
          <w:sz w:val="18"/>
          <w:szCs w:val="18"/>
          <w:lang w:val="en-ZA" w:eastAsia="en-ZA"/>
        </w:rPr>
        <w:t xml:space="preserve">APPOINTMENT OF A CONTRACTOR FOR THE REHABILITATION OF MALELANE/NKOMATI </w:t>
      </w:r>
      <w:r w:rsidR="006A3EB0">
        <w:rPr>
          <w:rFonts w:ascii="Arial" w:hAnsi="Arial" w:cs="Arial"/>
          <w:b/>
          <w:sz w:val="18"/>
          <w:szCs w:val="18"/>
          <w:lang w:val="en-ZA" w:eastAsia="en-ZA"/>
        </w:rPr>
        <w:t>SUGARCANE</w:t>
      </w:r>
      <w:r>
        <w:rPr>
          <w:rFonts w:ascii="Arial" w:hAnsi="Arial" w:cs="Arial"/>
          <w:b/>
          <w:sz w:val="18"/>
          <w:szCs w:val="18"/>
          <w:lang w:val="en-ZA" w:eastAsia="en-ZA"/>
        </w:rPr>
        <w:t xml:space="preserve"> FARMS OFFICE BUILDINGS AND STORAGE FACILITIES INFRASTRUCTURE TO SUPPORT THE OPTIMUM OPERATIONALIZATION OF SUGARCANE FARMS WITHIN NKOMAZI MUNICIPALITY, </w:t>
      </w:r>
      <w:r w:rsidR="000151CE">
        <w:rPr>
          <w:rFonts w:ascii="Arial" w:hAnsi="Arial" w:cs="Arial"/>
          <w:b/>
          <w:sz w:val="18"/>
          <w:szCs w:val="18"/>
          <w:lang w:val="en-ZA" w:eastAsia="en-ZA"/>
        </w:rPr>
        <w:t>EHLANZENI DISTRICT MPUMALANGA PROVINCE</w:t>
      </w:r>
    </w:p>
    <w:p w14:paraId="64DB0BDD" w14:textId="77777777" w:rsidR="009F530D" w:rsidRPr="00C75FA9" w:rsidRDefault="009F530D" w:rsidP="006E5247">
      <w:pPr>
        <w:widowControl/>
        <w:spacing w:after="0" w:line="240" w:lineRule="auto"/>
        <w:jc w:val="both"/>
        <w:rPr>
          <w:rFonts w:ascii="Arial" w:eastAsia="Times New Roman" w:hAnsi="Arial"/>
          <w:b/>
          <w:color w:val="000000"/>
          <w:sz w:val="18"/>
          <w:szCs w:val="18"/>
          <w:lang w:val="en-GB"/>
        </w:rPr>
      </w:pPr>
    </w:p>
    <w:p w14:paraId="75846E4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The Employer, identified in the Acceptance signature block, has solicited offers to enter into a contract in respect of the following works:</w:t>
      </w:r>
    </w:p>
    <w:p w14:paraId="74885F5A" w14:textId="77777777" w:rsidR="001B0B69" w:rsidRPr="00CE06D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2EBF08BE"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The Bidder, identified in the Offer signature block below, has examined the documents listed in the Bid Data and addenda thereto as listed in the Bid Schedules, and by submitting this Offer has accepted the Conditions of Bid.</w:t>
      </w:r>
    </w:p>
    <w:p w14:paraId="71BF1D0A" w14:textId="77777777" w:rsidR="001B0B69" w:rsidRPr="00CE06D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4BC9F56E"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By the representative of the Bidder, deemed to be duly authorised, signing this apart of this Form of Offer and Acceptance, the Bidder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14:paraId="1DD94CE9"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p>
    <w:p w14:paraId="34685937"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r w:rsidRPr="001B0B69">
        <w:rPr>
          <w:rFonts w:ascii="Arial" w:hAnsi="Arial" w:cs="Arial"/>
          <w:b/>
          <w:sz w:val="20"/>
          <w:szCs w:val="20"/>
          <w:lang w:val="en-ZA"/>
        </w:rPr>
        <w:t>THE OFFERED TOTAL OF THE PRICES INCLUSIVE OF VALUE ADDED TAX IS</w:t>
      </w:r>
    </w:p>
    <w:p w14:paraId="2AD9BAD7" w14:textId="77777777" w:rsidR="001B0B69" w:rsidRPr="001B0B69" w:rsidRDefault="001B0B69" w:rsidP="001B0B69">
      <w:pPr>
        <w:pBdr>
          <w:bottom w:val="single" w:sz="4" w:space="1" w:color="auto"/>
        </w:pBd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p>
    <w:p w14:paraId="7DE19A5A"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Rand (in words</w:t>
      </w:r>
      <w:proofErr w:type="gramStart"/>
      <w:r w:rsidRPr="001B0B69">
        <w:rPr>
          <w:rFonts w:ascii="Arial" w:hAnsi="Arial" w:cs="Arial"/>
          <w:sz w:val="20"/>
          <w:szCs w:val="20"/>
          <w:lang w:val="en-ZA"/>
        </w:rPr>
        <w:t>);</w:t>
      </w:r>
      <w:proofErr w:type="gramEnd"/>
      <w:r w:rsidRPr="001B0B69">
        <w:rPr>
          <w:rFonts w:ascii="Arial" w:hAnsi="Arial" w:cs="Arial"/>
          <w:sz w:val="20"/>
          <w:szCs w:val="20"/>
          <w:lang w:val="en-ZA"/>
        </w:rPr>
        <w:t xml:space="preserve"> </w:t>
      </w:r>
    </w:p>
    <w:p w14:paraId="52EB5D24" w14:textId="77777777" w:rsidR="001B0B69" w:rsidRPr="001B0B69" w:rsidRDefault="001B0B69" w:rsidP="001B0B69">
      <w:pPr>
        <w:pBdr>
          <w:bottom w:val="single" w:sz="4" w:space="1" w:color="auto"/>
        </w:pBd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 xml:space="preserve">R                                                                              </w:t>
      </w:r>
      <w:proofErr w:type="gramStart"/>
      <w:r w:rsidRPr="001B0B69">
        <w:rPr>
          <w:rFonts w:ascii="Arial" w:hAnsi="Arial" w:cs="Arial"/>
          <w:sz w:val="20"/>
          <w:szCs w:val="20"/>
          <w:lang w:val="en-ZA"/>
        </w:rPr>
        <w:t xml:space="preserve">   (</w:t>
      </w:r>
      <w:proofErr w:type="gramEnd"/>
      <w:r w:rsidRPr="001B0B69">
        <w:rPr>
          <w:rFonts w:ascii="Arial" w:hAnsi="Arial" w:cs="Arial"/>
          <w:sz w:val="20"/>
          <w:szCs w:val="20"/>
          <w:lang w:val="en-ZA"/>
        </w:rPr>
        <w:t>in figures),</w:t>
      </w:r>
    </w:p>
    <w:p w14:paraId="2A60FE07" w14:textId="77777777" w:rsidR="001B0B69" w:rsidRPr="00CE06D9" w:rsidRDefault="00CE06D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i/>
          <w:sz w:val="18"/>
          <w:szCs w:val="18"/>
          <w:lang w:val="en-ZA"/>
        </w:rPr>
      </w:pPr>
      <w:r w:rsidRPr="00CE06D9">
        <w:rPr>
          <w:rFonts w:ascii="Arial" w:hAnsi="Arial" w:cs="Arial"/>
          <w:i/>
          <w:sz w:val="18"/>
          <w:szCs w:val="18"/>
          <w:lang w:val="en-ZA"/>
        </w:rPr>
        <w:t xml:space="preserve">(Should there be a discrepancy between the amount in words and the amount in figures then the amount in </w:t>
      </w:r>
      <w:r w:rsidR="00742B0A">
        <w:rPr>
          <w:rFonts w:ascii="Arial" w:hAnsi="Arial" w:cs="Arial"/>
          <w:i/>
          <w:sz w:val="18"/>
          <w:szCs w:val="18"/>
          <w:lang w:val="en-ZA"/>
        </w:rPr>
        <w:t>figures</w:t>
      </w:r>
      <w:r w:rsidR="00721498">
        <w:rPr>
          <w:rFonts w:ascii="Arial" w:hAnsi="Arial" w:cs="Arial"/>
          <w:i/>
          <w:sz w:val="18"/>
          <w:szCs w:val="18"/>
          <w:lang w:val="en-ZA"/>
        </w:rPr>
        <w:t xml:space="preserve"> </w:t>
      </w:r>
      <w:r w:rsidR="00CC478A">
        <w:rPr>
          <w:rFonts w:ascii="Arial" w:hAnsi="Arial" w:cs="Arial"/>
          <w:i/>
          <w:sz w:val="18"/>
          <w:szCs w:val="18"/>
          <w:lang w:val="en-ZA"/>
        </w:rPr>
        <w:t>shall govern</w:t>
      </w:r>
      <w:r w:rsidRPr="00CE06D9">
        <w:rPr>
          <w:rFonts w:ascii="Arial" w:hAnsi="Arial" w:cs="Arial"/>
          <w:i/>
          <w:sz w:val="18"/>
          <w:szCs w:val="18"/>
          <w:lang w:val="en-ZA"/>
        </w:rPr>
        <w:t>.)</w:t>
      </w:r>
    </w:p>
    <w:p w14:paraId="65FE251D" w14:textId="77777777" w:rsidR="00CE06D9" w:rsidRPr="00CE06D9" w:rsidRDefault="00CE06D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61E2A9D1"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This Offer may be accepted by the Employer by signing the Acceptance part of this Form of Offer and Acceptance and returning one copy of this document to the Bidder before the end of the period of validity stated in the Bid Data, whereupon the Bidder becomes the party named as the Contractor in the Conditions of Contract identified in the Contract Data.</w:t>
      </w:r>
    </w:p>
    <w:p w14:paraId="53AC45D8" w14:textId="77777777" w:rsidR="001B0B69" w:rsidRPr="001B0B69" w:rsidRDefault="001B0B69" w:rsidP="001B0B69">
      <w:pPr>
        <w:tabs>
          <w:tab w:val="left" w:pos="840"/>
          <w:tab w:val="left" w:pos="1418"/>
          <w:tab w:val="left" w:pos="1843"/>
          <w:tab w:val="left" w:pos="2268"/>
          <w:tab w:val="right" w:pos="8789"/>
        </w:tabs>
        <w:spacing w:after="0" w:line="264" w:lineRule="auto"/>
        <w:jc w:val="both"/>
        <w:rPr>
          <w:rFonts w:ascii="Arial" w:hAnsi="Arial" w:cs="Arial"/>
          <w:sz w:val="20"/>
          <w:szCs w:val="20"/>
          <w:lang w:val="en-ZA"/>
        </w:rPr>
      </w:pPr>
      <w:r w:rsidRPr="001B0B69">
        <w:rPr>
          <w:rFonts w:ascii="Arial" w:hAnsi="Arial" w:cs="Arial"/>
          <w:sz w:val="20"/>
          <w:szCs w:val="20"/>
          <w:lang w:val="en-ZA"/>
        </w:rPr>
        <w:t>It is expressly agreed that no other matter whether in writing, oral communication or implied during the period between the issue of the Bid documents and the receipt by the Bidder of a completed signed copy of this Agreement shall have any meaning or effect in the contract between the parties arising from this Agreement.</w:t>
      </w:r>
    </w:p>
    <w:p w14:paraId="13005DEB" w14:textId="77777777" w:rsidR="001B0B69" w:rsidRPr="001B0B69" w:rsidRDefault="001B0B69" w:rsidP="001B0B69">
      <w:pPr>
        <w:tabs>
          <w:tab w:val="left" w:pos="840"/>
          <w:tab w:val="left" w:pos="1418"/>
          <w:tab w:val="left" w:pos="1843"/>
          <w:tab w:val="left" w:pos="2268"/>
          <w:tab w:val="right" w:pos="8789"/>
        </w:tabs>
        <w:spacing w:after="0" w:line="264" w:lineRule="auto"/>
        <w:jc w:val="both"/>
        <w:rPr>
          <w:rFonts w:ascii="Arial" w:hAnsi="Arial" w:cs="Arial"/>
          <w:sz w:val="20"/>
          <w:szCs w:val="20"/>
          <w:lang w:val="en-ZA"/>
        </w:rPr>
      </w:pPr>
    </w:p>
    <w:p w14:paraId="101FA9CF" w14:textId="77777777" w:rsidR="001B0B69" w:rsidRPr="001B0B69" w:rsidRDefault="001B0B69" w:rsidP="001B0B69">
      <w:pPr>
        <w:tabs>
          <w:tab w:val="right" w:leader="dot" w:pos="8789"/>
        </w:tabs>
        <w:spacing w:after="0" w:line="264" w:lineRule="auto"/>
        <w:jc w:val="both"/>
        <w:rPr>
          <w:rFonts w:ascii="Arial" w:hAnsi="Arial" w:cs="Arial"/>
          <w:b/>
          <w:sz w:val="20"/>
          <w:szCs w:val="20"/>
          <w:lang w:val="en-ZA"/>
        </w:rPr>
      </w:pPr>
      <w:r w:rsidRPr="001B0B69">
        <w:rPr>
          <w:rFonts w:ascii="Arial" w:hAnsi="Arial" w:cs="Arial"/>
          <w:b/>
          <w:sz w:val="20"/>
          <w:szCs w:val="20"/>
          <w:lang w:val="en-ZA"/>
        </w:rPr>
        <w:t>FOR THE TENDERER:</w:t>
      </w:r>
    </w:p>
    <w:p w14:paraId="198B89E8" w14:textId="77777777" w:rsidR="001B0B69" w:rsidRPr="001B0B69" w:rsidRDefault="001B0B69" w:rsidP="001B0B69">
      <w:pPr>
        <w:tabs>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Signature(s)</w:t>
      </w:r>
    </w:p>
    <w:p w14:paraId="19364BAC" w14:textId="77777777" w:rsidR="001B0B69" w:rsidRPr="001B0B69" w:rsidRDefault="001B0B69" w:rsidP="001B0B69">
      <w:pPr>
        <w:tabs>
          <w:tab w:val="left" w:pos="2040"/>
          <w:tab w:val="left" w:pos="5400"/>
          <w:tab w:val="right" w:leader="dot" w:pos="8789"/>
        </w:tabs>
        <w:spacing w:after="0" w:line="264" w:lineRule="auto"/>
        <w:jc w:val="both"/>
        <w:rPr>
          <w:rFonts w:ascii="Arial" w:hAnsi="Arial" w:cs="Arial"/>
          <w:sz w:val="10"/>
          <w:szCs w:val="10"/>
          <w:lang w:val="en-ZA"/>
        </w:rPr>
      </w:pPr>
      <w:r w:rsidRPr="001B0B69">
        <w:rPr>
          <w:rFonts w:ascii="Arial" w:hAnsi="Arial" w:cs="Arial"/>
          <w:sz w:val="10"/>
          <w:szCs w:val="10"/>
          <w:lang w:val="en-ZA"/>
        </w:rPr>
        <w:tab/>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5301B669" w14:textId="77777777" w:rsidR="001B0B69" w:rsidRPr="001B0B69" w:rsidRDefault="001B0B69" w:rsidP="001B0B6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Name(s)</w:t>
      </w:r>
    </w:p>
    <w:p w14:paraId="03BFCB71" w14:textId="77777777" w:rsidR="001B0B69" w:rsidRPr="001B0B69" w:rsidRDefault="001B0B69" w:rsidP="001B0B69">
      <w:pPr>
        <w:tabs>
          <w:tab w:val="left" w:pos="2040"/>
          <w:tab w:val="left" w:pos="540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6FEC53BD" w14:textId="77777777" w:rsidR="001B0B69" w:rsidRPr="001B0B69" w:rsidRDefault="001B0B69" w:rsidP="001B0B6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Capacity</w:t>
      </w:r>
    </w:p>
    <w:p w14:paraId="58556182" w14:textId="77777777" w:rsidR="001B0B69" w:rsidRPr="001B0B69" w:rsidRDefault="001B0B69" w:rsidP="001B0B69">
      <w:pPr>
        <w:tabs>
          <w:tab w:val="left" w:pos="2040"/>
          <w:tab w:val="left" w:pos="540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5E8AAF23" w14:textId="77777777" w:rsidR="001B0B69" w:rsidRPr="001B0B69" w:rsidRDefault="001B0B69" w:rsidP="001B0B69">
      <w:pPr>
        <w:tabs>
          <w:tab w:val="left" w:pos="2040"/>
          <w:tab w:val="left" w:pos="5160"/>
          <w:tab w:val="right" w:leader="dot" w:pos="8789"/>
        </w:tabs>
        <w:spacing w:after="0" w:line="264" w:lineRule="auto"/>
        <w:jc w:val="both"/>
        <w:rPr>
          <w:rFonts w:ascii="Arial" w:hAnsi="Arial" w:cs="Arial"/>
          <w:sz w:val="10"/>
          <w:szCs w:val="10"/>
          <w:lang w:val="en-ZA"/>
        </w:rPr>
      </w:pPr>
    </w:p>
    <w:p w14:paraId="096DB5AC" w14:textId="77777777" w:rsidR="001B0B69" w:rsidRPr="001B0B69" w:rsidRDefault="001B0B69" w:rsidP="001B0B69">
      <w:pPr>
        <w:tabs>
          <w:tab w:val="left" w:pos="2040"/>
          <w:tab w:val="left" w:pos="5160"/>
          <w:tab w:val="right" w:leader="dot" w:pos="8789"/>
        </w:tabs>
        <w:spacing w:after="0" w:line="264" w:lineRule="auto"/>
        <w:jc w:val="both"/>
        <w:rPr>
          <w:rFonts w:ascii="Arial" w:hAnsi="Arial" w:cs="Arial"/>
          <w:sz w:val="20"/>
          <w:szCs w:val="20"/>
          <w:u w:val="single"/>
          <w:lang w:val="en-ZA"/>
        </w:rPr>
      </w:pPr>
      <w:r w:rsidRPr="001B0B69">
        <w:rPr>
          <w:rFonts w:ascii="Arial" w:hAnsi="Arial" w:cs="Arial"/>
          <w:sz w:val="20"/>
          <w:szCs w:val="20"/>
          <w:lang w:val="en-ZA"/>
        </w:rPr>
        <w:tab/>
        <w:t>___________________________________________________________</w:t>
      </w:r>
    </w:p>
    <w:p w14:paraId="50DF46CC" w14:textId="77777777" w:rsidR="001B0B69" w:rsidRPr="001B0B69" w:rsidRDefault="001B0B69" w:rsidP="001B0B6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t>(Name and address of organisation)</w:t>
      </w:r>
    </w:p>
    <w:p w14:paraId="7EA0D0BE" w14:textId="77777777" w:rsidR="00CE06D9" w:rsidRDefault="00CE06D9" w:rsidP="001B0B69">
      <w:pPr>
        <w:tabs>
          <w:tab w:val="left" w:pos="2040"/>
          <w:tab w:val="left" w:pos="5160"/>
          <w:tab w:val="right" w:leader="dot" w:pos="8789"/>
        </w:tabs>
        <w:spacing w:after="0" w:line="264" w:lineRule="auto"/>
        <w:jc w:val="both"/>
        <w:rPr>
          <w:rFonts w:ascii="Arial" w:hAnsi="Arial" w:cs="Arial"/>
          <w:sz w:val="20"/>
          <w:szCs w:val="20"/>
          <w:lang w:val="en-ZA"/>
        </w:rPr>
      </w:pPr>
      <w:r>
        <w:rPr>
          <w:rFonts w:ascii="Arial" w:hAnsi="Arial" w:cs="Arial"/>
          <w:sz w:val="20"/>
          <w:szCs w:val="20"/>
          <w:lang w:val="en-ZA"/>
        </w:rPr>
        <w:t>Name and S</w:t>
      </w:r>
      <w:r w:rsidR="001B0B69" w:rsidRPr="001B0B69">
        <w:rPr>
          <w:rFonts w:ascii="Arial" w:hAnsi="Arial" w:cs="Arial"/>
          <w:sz w:val="20"/>
          <w:szCs w:val="20"/>
          <w:lang w:val="en-ZA"/>
        </w:rPr>
        <w:t xml:space="preserve">ignature </w:t>
      </w:r>
    </w:p>
    <w:p w14:paraId="7A751270" w14:textId="77777777" w:rsidR="00CE06D9" w:rsidRDefault="00714FBE" w:rsidP="001B0B6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Of</w:t>
      </w:r>
      <w:r w:rsidR="001B0B69" w:rsidRPr="001B0B69">
        <w:rPr>
          <w:rFonts w:ascii="Arial" w:hAnsi="Arial" w:cs="Arial"/>
          <w:sz w:val="20"/>
          <w:szCs w:val="20"/>
          <w:lang w:val="en-ZA"/>
        </w:rPr>
        <w:t xml:space="preserve"> Witness</w:t>
      </w:r>
    </w:p>
    <w:p w14:paraId="785157FB" w14:textId="77777777" w:rsidR="001B0B69" w:rsidRPr="001B0B69" w:rsidRDefault="00CE06D9" w:rsidP="001B0B69">
      <w:pPr>
        <w:tabs>
          <w:tab w:val="left" w:pos="2040"/>
          <w:tab w:val="left" w:pos="5160"/>
          <w:tab w:val="right" w:leader="dot" w:pos="8789"/>
        </w:tabs>
        <w:spacing w:after="0" w:line="264" w:lineRule="auto"/>
        <w:jc w:val="both"/>
        <w:rPr>
          <w:rFonts w:ascii="Arial" w:hAnsi="Arial" w:cs="Arial"/>
          <w:sz w:val="10"/>
          <w:szCs w:val="10"/>
          <w:lang w:val="en-ZA"/>
        </w:rPr>
      </w:pPr>
      <w:r>
        <w:rPr>
          <w:rFonts w:ascii="Arial" w:hAnsi="Arial" w:cs="Arial"/>
          <w:sz w:val="10"/>
          <w:szCs w:val="1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63A93DC7" w14:textId="77777777" w:rsidR="00CE06D9" w:rsidRDefault="00CE06D9" w:rsidP="001B0B69">
      <w:pPr>
        <w:tabs>
          <w:tab w:val="left" w:pos="2040"/>
          <w:tab w:val="left" w:pos="5160"/>
          <w:tab w:val="right" w:leader="dot" w:pos="8789"/>
        </w:tabs>
        <w:spacing w:after="0" w:line="264" w:lineRule="auto"/>
        <w:jc w:val="both"/>
        <w:rPr>
          <w:rFonts w:ascii="Arial" w:hAnsi="Arial" w:cs="Arial"/>
          <w:sz w:val="20"/>
          <w:szCs w:val="20"/>
          <w:lang w:val="en-ZA"/>
        </w:rPr>
      </w:pPr>
    </w:p>
    <w:p w14:paraId="6EB3F666" w14:textId="77777777" w:rsidR="001B0B69" w:rsidRPr="001B0B69" w:rsidRDefault="001B0B69" w:rsidP="001B0B6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Date ________________________</w:t>
      </w:r>
    </w:p>
    <w:p w14:paraId="0900919B" w14:textId="77777777" w:rsidR="00E457C6" w:rsidRDefault="00E457C6" w:rsidP="00894E11">
      <w:pPr>
        <w:spacing w:before="2" w:after="0"/>
        <w:rPr>
          <w:rFonts w:eastAsia="Arial" w:cs="Arial"/>
          <w:b/>
          <w:bCs/>
          <w:spacing w:val="-7"/>
          <w:sz w:val="18"/>
          <w:szCs w:val="18"/>
        </w:rPr>
      </w:pPr>
    </w:p>
    <w:p w14:paraId="75DEA62C" w14:textId="77777777" w:rsidR="00C75FA9" w:rsidRDefault="00C75FA9" w:rsidP="00F51EE3">
      <w:pPr>
        <w:widowControl/>
        <w:tabs>
          <w:tab w:val="left" w:pos="357"/>
        </w:tabs>
        <w:spacing w:after="0" w:line="240" w:lineRule="auto"/>
        <w:jc w:val="both"/>
        <w:rPr>
          <w:rFonts w:ascii="Arial" w:hAnsi="Arial" w:cs="Arial"/>
          <w:b/>
          <w:sz w:val="18"/>
          <w:szCs w:val="18"/>
          <w:lang w:val="en-ZA" w:eastAsia="en-ZA"/>
        </w:rPr>
      </w:pPr>
    </w:p>
    <w:p w14:paraId="28694FBF" w14:textId="77777777" w:rsidR="00685D04" w:rsidRDefault="00685D04" w:rsidP="00034959">
      <w:pPr>
        <w:widowControl/>
        <w:tabs>
          <w:tab w:val="left" w:pos="357"/>
        </w:tabs>
        <w:spacing w:after="0" w:line="240" w:lineRule="auto"/>
        <w:jc w:val="both"/>
        <w:rPr>
          <w:rFonts w:ascii="Arial" w:hAnsi="Arial" w:cs="Arial"/>
          <w:b/>
          <w:sz w:val="18"/>
          <w:szCs w:val="18"/>
          <w:lang w:val="en-ZA" w:eastAsia="en-ZA"/>
        </w:rPr>
      </w:pPr>
    </w:p>
    <w:p w14:paraId="08AC0673" w14:textId="77777777" w:rsidR="00685D04" w:rsidRDefault="00685D04" w:rsidP="00034959">
      <w:pPr>
        <w:widowControl/>
        <w:tabs>
          <w:tab w:val="left" w:pos="357"/>
        </w:tabs>
        <w:spacing w:after="0" w:line="240" w:lineRule="auto"/>
        <w:jc w:val="both"/>
        <w:rPr>
          <w:rFonts w:ascii="Arial" w:hAnsi="Arial" w:cs="Arial"/>
          <w:b/>
          <w:sz w:val="18"/>
          <w:szCs w:val="18"/>
          <w:lang w:val="en-ZA" w:eastAsia="en-ZA"/>
        </w:rPr>
      </w:pPr>
    </w:p>
    <w:p w14:paraId="2FC11A5B" w14:textId="77777777" w:rsidR="00685D04" w:rsidRDefault="00685D04" w:rsidP="00034959">
      <w:pPr>
        <w:widowControl/>
        <w:tabs>
          <w:tab w:val="left" w:pos="357"/>
        </w:tabs>
        <w:spacing w:after="0" w:line="240" w:lineRule="auto"/>
        <w:jc w:val="both"/>
        <w:rPr>
          <w:rFonts w:ascii="Arial" w:hAnsi="Arial" w:cs="Arial"/>
          <w:b/>
          <w:sz w:val="18"/>
          <w:szCs w:val="18"/>
          <w:lang w:val="en-ZA" w:eastAsia="en-ZA"/>
        </w:rPr>
      </w:pPr>
    </w:p>
    <w:p w14:paraId="1CA85939" w14:textId="07F5AAA6" w:rsidR="00034959" w:rsidRDefault="003470F1" w:rsidP="00034959">
      <w:pPr>
        <w:widowControl/>
        <w:tabs>
          <w:tab w:val="left" w:pos="357"/>
        </w:tabs>
        <w:spacing w:after="0" w:line="240" w:lineRule="auto"/>
        <w:jc w:val="both"/>
        <w:rPr>
          <w:rFonts w:ascii="Arial" w:hAnsi="Arial" w:cs="Arial"/>
          <w:b/>
          <w:sz w:val="18"/>
          <w:szCs w:val="18"/>
          <w:lang w:val="en-ZA" w:eastAsia="en-ZA"/>
        </w:rPr>
      </w:pPr>
      <w:r>
        <w:rPr>
          <w:rFonts w:ascii="Arial" w:hAnsi="Arial" w:cs="Arial"/>
          <w:b/>
          <w:sz w:val="18"/>
          <w:szCs w:val="18"/>
          <w:lang w:val="en-ZA" w:eastAsia="en-ZA"/>
        </w:rPr>
        <w:lastRenderedPageBreak/>
        <w:t xml:space="preserve">APPOINTMENT OF A CONTRACTOR FOR THE REHABILITATION OF MALELANE/NKOMATI </w:t>
      </w:r>
      <w:r w:rsidR="006A3EB0">
        <w:rPr>
          <w:rFonts w:ascii="Arial" w:hAnsi="Arial" w:cs="Arial"/>
          <w:b/>
          <w:sz w:val="18"/>
          <w:szCs w:val="18"/>
          <w:lang w:val="en-ZA" w:eastAsia="en-ZA"/>
        </w:rPr>
        <w:t>SUGARCANE</w:t>
      </w:r>
      <w:r>
        <w:rPr>
          <w:rFonts w:ascii="Arial" w:hAnsi="Arial" w:cs="Arial"/>
          <w:b/>
          <w:sz w:val="18"/>
          <w:szCs w:val="18"/>
          <w:lang w:val="en-ZA" w:eastAsia="en-ZA"/>
        </w:rPr>
        <w:t xml:space="preserve"> FARMS OFFICE BUILDINGS AND STORAGE FACILITIES INFRASTRUCTURE TO SUPPORT THE OPTIMUM OPERATIONALIZATION OF SUGARCANE FARMS WITHIN NKOMAZI MUNICIPALITY, </w:t>
      </w:r>
      <w:r w:rsidR="000151CE">
        <w:rPr>
          <w:rFonts w:ascii="Arial" w:hAnsi="Arial" w:cs="Arial"/>
          <w:b/>
          <w:sz w:val="18"/>
          <w:szCs w:val="18"/>
          <w:lang w:val="en-ZA" w:eastAsia="en-ZA"/>
        </w:rPr>
        <w:t>EHLANZENI DISTRICT MPUMALANGA PROVINCE</w:t>
      </w:r>
    </w:p>
    <w:p w14:paraId="7A718F3C" w14:textId="77777777" w:rsidR="00675661" w:rsidRPr="00034959" w:rsidRDefault="00675661" w:rsidP="00034959">
      <w:pPr>
        <w:widowControl/>
        <w:tabs>
          <w:tab w:val="left" w:pos="357"/>
        </w:tabs>
        <w:spacing w:after="0" w:line="240" w:lineRule="auto"/>
        <w:jc w:val="both"/>
        <w:rPr>
          <w:rFonts w:ascii="Arial" w:eastAsia="Times New Roman" w:hAnsi="Arial" w:cs="Arial"/>
          <w:b/>
          <w:sz w:val="18"/>
          <w:szCs w:val="18"/>
          <w:lang w:val="en-GB"/>
        </w:rPr>
      </w:pPr>
    </w:p>
    <w:p w14:paraId="0173A82B" w14:textId="77777777" w:rsidR="00DD750B" w:rsidRDefault="00DD750B" w:rsidP="00DD750B">
      <w:pPr>
        <w:tabs>
          <w:tab w:val="left" w:pos="720"/>
        </w:tabs>
        <w:spacing w:after="0"/>
        <w:rPr>
          <w:rFonts w:ascii="Arial" w:hAnsi="Arial" w:cs="Arial"/>
          <w:b/>
          <w:sz w:val="16"/>
          <w:szCs w:val="16"/>
          <w:lang w:val="en-ZA" w:eastAsia="en-ZA"/>
        </w:rPr>
      </w:pPr>
      <w:r>
        <w:rPr>
          <w:rFonts w:ascii="Arial" w:hAnsi="Arial" w:cs="Arial"/>
          <w:b/>
          <w:sz w:val="20"/>
          <w:szCs w:val="20"/>
          <w:lang w:val="en-ZA"/>
        </w:rPr>
        <w:t>ACCEPTANCE</w:t>
      </w:r>
    </w:p>
    <w:p w14:paraId="4D071F89" w14:textId="77777777" w:rsidR="001B0B69" w:rsidRPr="00DD750B" w:rsidRDefault="001B0B69" w:rsidP="00DD750B">
      <w:pPr>
        <w:tabs>
          <w:tab w:val="left" w:pos="720"/>
        </w:tabs>
        <w:rPr>
          <w:rFonts w:ascii="Arial" w:hAnsi="Arial" w:cs="Arial"/>
          <w:b/>
          <w:sz w:val="16"/>
          <w:szCs w:val="16"/>
          <w:lang w:val="en-ZA" w:eastAsia="en-ZA"/>
        </w:rPr>
      </w:pPr>
      <w:r w:rsidRPr="001B0B69">
        <w:rPr>
          <w:rFonts w:ascii="Arial" w:hAnsi="Arial" w:cs="Arial"/>
          <w:sz w:val="20"/>
          <w:szCs w:val="20"/>
          <w:lang w:val="en-ZA"/>
        </w:rPr>
        <w:t>By signing this part of this Form of Offer and Acceptance, the Employer identified below accepts the Bidder's Offer.  In consideration thereof, the Employer shall pay the Contractor the amount due in accordance with the, Conditions of Contract identified in the Contract Data.  Acceptance of the Bidder's Offer shall form an agreement, between the Employer and the Bidder upon the terms and conditions contained in this Agreement and in the, Contract that is the subject of this Agreement.</w:t>
      </w:r>
    </w:p>
    <w:p w14:paraId="2551A12A"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The terms of the contract, are contained in</w:t>
      </w:r>
    </w:p>
    <w:p w14:paraId="47A097C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Pr>
          <w:rFonts w:ascii="Arial" w:hAnsi="Arial" w:cs="Arial"/>
          <w:sz w:val="20"/>
          <w:szCs w:val="20"/>
          <w:lang w:val="en-ZA"/>
        </w:rPr>
        <w:tab/>
        <w:t>Section 1.1</w:t>
      </w:r>
      <w:r w:rsidRPr="001B0B69">
        <w:rPr>
          <w:rFonts w:ascii="Arial" w:hAnsi="Arial" w:cs="Arial"/>
          <w:sz w:val="20"/>
          <w:szCs w:val="20"/>
          <w:lang w:val="en-ZA"/>
        </w:rPr>
        <w:t xml:space="preserve"> (which includes this Agreement)</w:t>
      </w:r>
    </w:p>
    <w:p w14:paraId="76EABC99"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ab/>
        <w:t>Section 1.2 (which includes this Agreement)</w:t>
      </w:r>
    </w:p>
    <w:p w14:paraId="26523298" w14:textId="77777777" w:rsidR="001B0B69" w:rsidRPr="00CE06D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3A6BB22F"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ab/>
        <w:t>Section 2 Form of Bid</w:t>
      </w:r>
    </w:p>
    <w:p w14:paraId="509F7B0E"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1140BAF4" w14:textId="77777777" w:rsidR="001B0B69" w:rsidRPr="001B0B69" w:rsidRDefault="00714FBE"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And</w:t>
      </w:r>
      <w:r w:rsidR="001B0B69" w:rsidRPr="001B0B69">
        <w:rPr>
          <w:rFonts w:ascii="Arial" w:hAnsi="Arial" w:cs="Arial"/>
          <w:sz w:val="20"/>
          <w:szCs w:val="20"/>
          <w:lang w:val="en-ZA"/>
        </w:rPr>
        <w:t xml:space="preserve"> drawings and documents or parts thereof, which may be incorporated by reference into Section 1 to Section 7 above.</w:t>
      </w:r>
    </w:p>
    <w:p w14:paraId="7B50E79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604FA5EE" w14:textId="2172C3C1" w:rsidR="001B0B69" w:rsidRPr="001B0B69" w:rsidRDefault="001B0B69" w:rsidP="00685D04">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Deviations from and amendments to the documents listed in the Bid Data and any addenda thereto listed in the Bid Schedules as well as any changes to the terms of the Offer agreed by the Bidder and the Employer during this process of offer and acceptance, are contained in the Schedule of Deviations attached to and forming part of this Agreement.  No amendments to or deviations from said documents are valid unless contained in this Schedule, which must be duly signed by the authorised representative(s) of both parties.</w:t>
      </w:r>
      <w:r w:rsidR="00685D04">
        <w:rPr>
          <w:rFonts w:ascii="Arial" w:hAnsi="Arial" w:cs="Arial"/>
          <w:sz w:val="20"/>
          <w:szCs w:val="20"/>
          <w:lang w:val="en-ZA"/>
        </w:rPr>
        <w:t xml:space="preserve"> </w:t>
      </w:r>
      <w:r w:rsidRPr="001B0B69">
        <w:rPr>
          <w:rFonts w:ascii="Arial" w:hAnsi="Arial" w:cs="Arial"/>
          <w:sz w:val="20"/>
          <w:szCs w:val="20"/>
          <w:lang w:val="en-ZA"/>
        </w:rPr>
        <w:t>The Bidder shall within two weeks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 any of these obligations in accordance with those terms shall constitute a repudiation of this Agreement.</w:t>
      </w:r>
      <w:r w:rsidR="00685D04">
        <w:rPr>
          <w:rFonts w:ascii="Arial" w:hAnsi="Arial" w:cs="Arial"/>
          <w:sz w:val="20"/>
          <w:szCs w:val="20"/>
          <w:lang w:val="en-ZA"/>
        </w:rPr>
        <w:t xml:space="preserve"> </w:t>
      </w:r>
      <w:r w:rsidRPr="001B0B69">
        <w:rPr>
          <w:rFonts w:ascii="Arial" w:hAnsi="Arial" w:cs="Arial"/>
          <w:sz w:val="20"/>
          <w:szCs w:val="20"/>
          <w:lang w:val="en-ZA"/>
        </w:rPr>
        <w:t>Notwithstanding anything contained herein, this Agreement comes into effect on the date when the Bidder receives one fully completed original copy of this document, including the Schedule of Deviations (if any).  Unless the Bidder (now Contractor) within five working days of the date of such receipt notifies the Employer in writing of any reason why he cannot accept the contents of this Agreement, this Agreement shall constitute a binding contract between the parties.</w:t>
      </w:r>
      <w:r w:rsidR="00685D04">
        <w:rPr>
          <w:rFonts w:ascii="Arial" w:hAnsi="Arial" w:cs="Arial"/>
          <w:sz w:val="20"/>
          <w:szCs w:val="20"/>
          <w:lang w:val="en-ZA"/>
        </w:rPr>
        <w:t xml:space="preserve"> </w:t>
      </w:r>
      <w:r w:rsidRPr="001B0B69">
        <w:rPr>
          <w:rFonts w:ascii="Arial" w:hAnsi="Arial" w:cs="Arial"/>
          <w:sz w:val="20"/>
          <w:szCs w:val="20"/>
          <w:lang w:val="en-ZA"/>
        </w:rPr>
        <w:t>It is expressly agreed that no other matter whether in writing, oral communication or implied during the period between the issue of the Bid documents and the receipt by the Bidder of a completed signed copy of this Agreement shall have any meaning or effect in the contract between the parties arising from this Agreement.</w:t>
      </w:r>
    </w:p>
    <w:p w14:paraId="6A9D8435" w14:textId="77777777" w:rsidR="001B0B69" w:rsidRPr="001B0B69" w:rsidRDefault="001B0B69" w:rsidP="001B0B69">
      <w:pPr>
        <w:tabs>
          <w:tab w:val="right" w:leader="dot" w:pos="8789"/>
        </w:tabs>
        <w:spacing w:after="0" w:line="264" w:lineRule="auto"/>
        <w:jc w:val="both"/>
        <w:rPr>
          <w:rFonts w:ascii="Arial" w:hAnsi="Arial" w:cs="Arial"/>
          <w:sz w:val="10"/>
          <w:szCs w:val="10"/>
          <w:lang w:val="en-ZA"/>
        </w:rPr>
      </w:pPr>
    </w:p>
    <w:p w14:paraId="37E5E2E9" w14:textId="77777777" w:rsidR="001B0B69" w:rsidRPr="001B0B69" w:rsidRDefault="001B0B69" w:rsidP="001B0B69">
      <w:pPr>
        <w:tabs>
          <w:tab w:val="left" w:pos="840"/>
          <w:tab w:val="left" w:pos="1418"/>
          <w:tab w:val="left" w:pos="1843"/>
          <w:tab w:val="left" w:pos="2268"/>
          <w:tab w:val="right" w:pos="8789"/>
        </w:tabs>
        <w:spacing w:after="0" w:line="264" w:lineRule="auto"/>
        <w:jc w:val="both"/>
        <w:rPr>
          <w:rFonts w:ascii="Arial" w:hAnsi="Arial" w:cs="Arial"/>
          <w:b/>
          <w:sz w:val="20"/>
          <w:szCs w:val="20"/>
          <w:lang w:val="en-ZA"/>
        </w:rPr>
      </w:pPr>
      <w:r w:rsidRPr="001B0B69">
        <w:rPr>
          <w:rFonts w:ascii="Arial" w:hAnsi="Arial" w:cs="Arial"/>
          <w:b/>
          <w:sz w:val="20"/>
          <w:szCs w:val="20"/>
          <w:lang w:val="en-ZA"/>
        </w:rPr>
        <w:t xml:space="preserve">FOR THE </w:t>
      </w:r>
      <w:r w:rsidR="007C5394">
        <w:rPr>
          <w:rFonts w:ascii="Arial" w:hAnsi="Arial" w:cs="Arial"/>
          <w:b/>
          <w:sz w:val="20"/>
          <w:szCs w:val="20"/>
          <w:lang w:val="en-ZA"/>
        </w:rPr>
        <w:t>EMPLOYER</w:t>
      </w:r>
      <w:r w:rsidRPr="001B0B69">
        <w:rPr>
          <w:rFonts w:ascii="Arial" w:hAnsi="Arial" w:cs="Arial"/>
          <w:sz w:val="20"/>
          <w:szCs w:val="20"/>
          <w:lang w:val="en-ZA"/>
        </w:rPr>
        <w:t>:</w:t>
      </w:r>
    </w:p>
    <w:p w14:paraId="093ECF94" w14:textId="77777777" w:rsidR="001B0B69" w:rsidRPr="001B0B69" w:rsidRDefault="001B0B69" w:rsidP="001B0B69">
      <w:pPr>
        <w:tabs>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Signature(s)</w:t>
      </w:r>
    </w:p>
    <w:p w14:paraId="49AE0674" w14:textId="77777777" w:rsidR="001B0B69" w:rsidRPr="001B0B69" w:rsidRDefault="001B0B69" w:rsidP="001B0B69">
      <w:pPr>
        <w:tabs>
          <w:tab w:val="left" w:pos="2040"/>
          <w:tab w:val="left" w:pos="5400"/>
          <w:tab w:val="right" w:leader="dot" w:pos="8789"/>
        </w:tabs>
        <w:spacing w:after="0" w:line="264" w:lineRule="auto"/>
        <w:jc w:val="both"/>
        <w:rPr>
          <w:rFonts w:ascii="Arial" w:hAnsi="Arial" w:cs="Arial"/>
          <w:sz w:val="10"/>
          <w:szCs w:val="10"/>
          <w:lang w:val="en-ZA"/>
        </w:rPr>
      </w:pPr>
      <w:r w:rsidRPr="001B0B69">
        <w:rPr>
          <w:rFonts w:ascii="Arial" w:hAnsi="Arial" w:cs="Arial"/>
          <w:sz w:val="10"/>
          <w:szCs w:val="10"/>
          <w:lang w:val="en-ZA"/>
        </w:rPr>
        <w:tab/>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343A77FE" w14:textId="77777777" w:rsidR="00721498" w:rsidRDefault="00721498" w:rsidP="00721498">
      <w:pPr>
        <w:tabs>
          <w:tab w:val="left" w:pos="2040"/>
          <w:tab w:val="left" w:pos="5160"/>
          <w:tab w:val="right" w:leader="dot" w:pos="8789"/>
        </w:tabs>
        <w:spacing w:after="0" w:line="264" w:lineRule="auto"/>
        <w:jc w:val="both"/>
        <w:rPr>
          <w:rFonts w:ascii="Arial" w:hAnsi="Arial" w:cs="Arial"/>
          <w:sz w:val="20"/>
          <w:szCs w:val="20"/>
          <w:lang w:val="en-ZA"/>
        </w:rPr>
      </w:pPr>
      <w:r>
        <w:rPr>
          <w:rFonts w:ascii="Arial" w:hAnsi="Arial" w:cs="Arial"/>
          <w:sz w:val="20"/>
          <w:szCs w:val="20"/>
          <w:lang w:val="en-ZA"/>
        </w:rPr>
        <w:t>Name(s)</w:t>
      </w:r>
    </w:p>
    <w:p w14:paraId="421A1BAC" w14:textId="77777777" w:rsidR="001B0B69" w:rsidRPr="001B0B69" w:rsidRDefault="001B0B69" w:rsidP="001B0B69">
      <w:pPr>
        <w:tabs>
          <w:tab w:val="left" w:pos="2040"/>
          <w:tab w:val="left" w:pos="540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7EA46B80" w14:textId="662A0303" w:rsidR="00721498" w:rsidRDefault="001B0B69" w:rsidP="00721498">
      <w:pPr>
        <w:tabs>
          <w:tab w:val="left" w:pos="2040"/>
          <w:tab w:val="left" w:pos="5160"/>
          <w:tab w:val="right" w:leader="dot" w:pos="8789"/>
        </w:tabs>
        <w:spacing w:after="0" w:line="264" w:lineRule="auto"/>
        <w:jc w:val="both"/>
        <w:rPr>
          <w:rFonts w:ascii="Arial" w:hAnsi="Arial" w:cs="Arial"/>
          <w:sz w:val="20"/>
          <w:szCs w:val="20"/>
          <w:u w:val="single"/>
          <w:lang w:val="en-ZA"/>
        </w:rPr>
      </w:pPr>
      <w:r w:rsidRPr="001B0B69">
        <w:rPr>
          <w:rFonts w:ascii="Arial" w:hAnsi="Arial" w:cs="Arial"/>
          <w:sz w:val="20"/>
          <w:szCs w:val="20"/>
          <w:lang w:val="en-ZA"/>
        </w:rPr>
        <w:t>Capacity</w:t>
      </w:r>
      <w:r w:rsidR="00721498">
        <w:rPr>
          <w:rFonts w:ascii="Arial" w:hAnsi="Arial" w:cs="Arial"/>
          <w:sz w:val="20"/>
          <w:szCs w:val="20"/>
          <w:lang w:val="en-ZA"/>
        </w:rPr>
        <w:t xml:space="preserve">: </w:t>
      </w:r>
      <w:r w:rsidR="00721498">
        <w:rPr>
          <w:rFonts w:ascii="Arial" w:hAnsi="Arial" w:cs="Arial"/>
          <w:sz w:val="20"/>
          <w:szCs w:val="20"/>
          <w:lang w:val="en-ZA"/>
        </w:rPr>
        <w:tab/>
      </w:r>
      <w:r w:rsidR="00197210">
        <w:rPr>
          <w:rFonts w:ascii="Arial" w:hAnsi="Arial" w:cs="Arial"/>
          <w:sz w:val="20"/>
          <w:szCs w:val="20"/>
          <w:u w:val="single"/>
          <w:lang w:val="en-ZA"/>
        </w:rPr>
        <w:t>SOUTH AFRICAN DEVELOPMENT ASSOCIATION (</w:t>
      </w:r>
      <w:r w:rsidR="006A3EB0">
        <w:rPr>
          <w:rFonts w:ascii="Arial" w:hAnsi="Arial" w:cs="Arial"/>
          <w:sz w:val="20"/>
          <w:szCs w:val="20"/>
          <w:u w:val="single"/>
          <w:lang w:val="en-ZA"/>
        </w:rPr>
        <w:t>SAFDA</w:t>
      </w:r>
      <w:r w:rsidR="00197210">
        <w:rPr>
          <w:rFonts w:ascii="Arial" w:hAnsi="Arial" w:cs="Arial"/>
          <w:sz w:val="20"/>
          <w:szCs w:val="20"/>
          <w:u w:val="single"/>
          <w:lang w:val="en-ZA"/>
        </w:rPr>
        <w:t>)</w:t>
      </w:r>
      <w:r w:rsidR="00BC1713">
        <w:rPr>
          <w:rFonts w:ascii="Arial" w:hAnsi="Arial" w:cs="Arial"/>
          <w:sz w:val="20"/>
          <w:szCs w:val="20"/>
          <w:u w:val="single"/>
          <w:lang w:val="en-ZA"/>
        </w:rPr>
        <w:t xml:space="preserve">, </w:t>
      </w:r>
    </w:p>
    <w:p w14:paraId="04BCFB6C" w14:textId="77777777" w:rsidR="00BC1713" w:rsidRPr="00721498" w:rsidRDefault="00BC1713" w:rsidP="00721498">
      <w:pPr>
        <w:tabs>
          <w:tab w:val="left" w:pos="2040"/>
          <w:tab w:val="left" w:pos="5160"/>
          <w:tab w:val="right" w:leader="dot" w:pos="8789"/>
        </w:tabs>
        <w:spacing w:after="0" w:line="264" w:lineRule="auto"/>
        <w:jc w:val="both"/>
        <w:rPr>
          <w:rFonts w:ascii="Arial" w:hAnsi="Arial" w:cs="Arial"/>
          <w:sz w:val="20"/>
          <w:szCs w:val="20"/>
          <w:lang w:val="en-ZA"/>
        </w:rPr>
      </w:pPr>
    </w:p>
    <w:p w14:paraId="610623B1" w14:textId="77777777" w:rsidR="00721498" w:rsidRPr="001B0B69" w:rsidRDefault="00721498" w:rsidP="00721498">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t>(Name and address of organisation)</w:t>
      </w:r>
    </w:p>
    <w:p w14:paraId="439425C0" w14:textId="77777777" w:rsidR="001B0B69" w:rsidRPr="001B0B69" w:rsidRDefault="001B0B69" w:rsidP="00721498">
      <w:pPr>
        <w:tabs>
          <w:tab w:val="left" w:pos="2040"/>
          <w:tab w:val="left" w:pos="5400"/>
          <w:tab w:val="right" w:leader="dot" w:pos="8789"/>
        </w:tabs>
        <w:spacing w:after="0" w:line="264" w:lineRule="auto"/>
        <w:jc w:val="both"/>
        <w:rPr>
          <w:rFonts w:ascii="Arial" w:hAnsi="Arial" w:cs="Arial"/>
          <w:sz w:val="10"/>
          <w:szCs w:val="10"/>
          <w:lang w:val="en-ZA"/>
        </w:rPr>
      </w:pPr>
    </w:p>
    <w:p w14:paraId="25791889" w14:textId="77777777" w:rsidR="00CE06D9" w:rsidRDefault="00CE06D9" w:rsidP="00CE06D9">
      <w:pPr>
        <w:tabs>
          <w:tab w:val="left" w:pos="2040"/>
          <w:tab w:val="left" w:pos="5160"/>
          <w:tab w:val="right" w:leader="dot" w:pos="8789"/>
        </w:tabs>
        <w:spacing w:after="0" w:line="264" w:lineRule="auto"/>
        <w:jc w:val="both"/>
        <w:rPr>
          <w:rFonts w:ascii="Arial" w:hAnsi="Arial" w:cs="Arial"/>
          <w:sz w:val="20"/>
          <w:szCs w:val="20"/>
          <w:lang w:val="en-ZA"/>
        </w:rPr>
      </w:pPr>
      <w:r>
        <w:rPr>
          <w:rFonts w:ascii="Arial" w:hAnsi="Arial" w:cs="Arial"/>
          <w:sz w:val="20"/>
          <w:szCs w:val="20"/>
          <w:lang w:val="en-ZA"/>
        </w:rPr>
        <w:t>Name and S</w:t>
      </w:r>
      <w:r w:rsidRPr="001B0B69">
        <w:rPr>
          <w:rFonts w:ascii="Arial" w:hAnsi="Arial" w:cs="Arial"/>
          <w:sz w:val="20"/>
          <w:szCs w:val="20"/>
          <w:lang w:val="en-ZA"/>
        </w:rPr>
        <w:t xml:space="preserve">ignature </w:t>
      </w:r>
    </w:p>
    <w:p w14:paraId="31AEF4D2" w14:textId="77777777" w:rsidR="00CE06D9" w:rsidRDefault="005325F3" w:rsidP="00CE06D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Of</w:t>
      </w:r>
      <w:r w:rsidR="00CE06D9" w:rsidRPr="001B0B69">
        <w:rPr>
          <w:rFonts w:ascii="Arial" w:hAnsi="Arial" w:cs="Arial"/>
          <w:sz w:val="20"/>
          <w:szCs w:val="20"/>
          <w:lang w:val="en-ZA"/>
        </w:rPr>
        <w:t xml:space="preserve"> Witness</w:t>
      </w:r>
    </w:p>
    <w:p w14:paraId="1FF2E6D8" w14:textId="77777777" w:rsidR="00CE06D9" w:rsidRPr="001B0B69" w:rsidRDefault="00CE06D9" w:rsidP="00CE06D9">
      <w:pPr>
        <w:tabs>
          <w:tab w:val="left" w:pos="2040"/>
          <w:tab w:val="left" w:pos="5160"/>
          <w:tab w:val="right" w:leader="dot" w:pos="8789"/>
        </w:tabs>
        <w:spacing w:after="0" w:line="264" w:lineRule="auto"/>
        <w:jc w:val="both"/>
        <w:rPr>
          <w:rFonts w:ascii="Arial" w:hAnsi="Arial" w:cs="Arial"/>
          <w:sz w:val="10"/>
          <w:szCs w:val="10"/>
          <w:lang w:val="en-ZA"/>
        </w:rPr>
      </w:pPr>
      <w:r>
        <w:rPr>
          <w:rFonts w:ascii="Arial" w:hAnsi="Arial" w:cs="Arial"/>
          <w:sz w:val="10"/>
          <w:szCs w:val="1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448EBC0B" w14:textId="77777777" w:rsidR="00CE06D9" w:rsidRDefault="00CE06D9" w:rsidP="00CE06D9">
      <w:pPr>
        <w:tabs>
          <w:tab w:val="left" w:pos="2040"/>
          <w:tab w:val="left" w:pos="5160"/>
          <w:tab w:val="right" w:leader="dot" w:pos="8789"/>
        </w:tabs>
        <w:spacing w:after="0" w:line="264" w:lineRule="auto"/>
        <w:jc w:val="both"/>
        <w:rPr>
          <w:rFonts w:ascii="Arial" w:hAnsi="Arial" w:cs="Arial"/>
          <w:sz w:val="20"/>
          <w:szCs w:val="20"/>
          <w:lang w:val="en-ZA"/>
        </w:rPr>
      </w:pPr>
    </w:p>
    <w:p w14:paraId="32D0C817" w14:textId="77777777" w:rsidR="00CE06D9" w:rsidRPr="001B0B69" w:rsidRDefault="00CE06D9" w:rsidP="00CE06D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Date ________________________</w:t>
      </w:r>
    </w:p>
    <w:p w14:paraId="0E98E8E2" w14:textId="77777777" w:rsidR="00B36EBC" w:rsidRPr="001B0B69" w:rsidRDefault="00B36EBC"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p>
    <w:p w14:paraId="1B2AE75E" w14:textId="77777777" w:rsidR="00742B0A" w:rsidRDefault="00742B0A"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p>
    <w:p w14:paraId="16ADC2D0" w14:textId="77777777" w:rsidR="00792BFC" w:rsidRDefault="00792BFC"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p>
    <w:p w14:paraId="23E24E84" w14:textId="77777777" w:rsidR="00685D04" w:rsidRDefault="00685D04"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p>
    <w:p w14:paraId="3EACE9E1" w14:textId="77777777" w:rsidR="00685D04" w:rsidRDefault="00685D04"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p>
    <w:p w14:paraId="57FABCA4" w14:textId="3BEAEDAD"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b/>
          <w:sz w:val="20"/>
          <w:szCs w:val="20"/>
          <w:lang w:val="en-ZA"/>
        </w:rPr>
      </w:pPr>
      <w:r w:rsidRPr="001B0B69">
        <w:rPr>
          <w:rFonts w:ascii="Arial" w:hAnsi="Arial" w:cs="Arial"/>
          <w:b/>
          <w:sz w:val="20"/>
          <w:szCs w:val="20"/>
          <w:lang w:val="en-ZA"/>
        </w:rPr>
        <w:lastRenderedPageBreak/>
        <w:t>SCHEDULE OF DEVIATIONS</w:t>
      </w:r>
    </w:p>
    <w:p w14:paraId="4923C1F5"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7BD4C0C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Notes:</w:t>
      </w:r>
    </w:p>
    <w:p w14:paraId="2BF5486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10"/>
          <w:szCs w:val="10"/>
          <w:lang w:val="en-ZA"/>
        </w:rPr>
      </w:pPr>
    </w:p>
    <w:p w14:paraId="7BE829E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20"/>
          <w:szCs w:val="20"/>
          <w:lang w:val="en-ZA"/>
        </w:rPr>
      </w:pPr>
      <w:r w:rsidRPr="001B0B69">
        <w:rPr>
          <w:rFonts w:ascii="Arial" w:hAnsi="Arial" w:cs="Arial"/>
          <w:sz w:val="20"/>
          <w:szCs w:val="20"/>
          <w:lang w:val="en-ZA"/>
        </w:rPr>
        <w:t>1.</w:t>
      </w:r>
      <w:r w:rsidRPr="001B0B69">
        <w:rPr>
          <w:rFonts w:ascii="Arial" w:hAnsi="Arial" w:cs="Arial"/>
          <w:sz w:val="20"/>
          <w:szCs w:val="20"/>
          <w:lang w:val="en-ZA"/>
        </w:rPr>
        <w:tab/>
        <w:t>The extent of deviations from the bid documents issued by the Employer prior to the bid closing date is limited to those permitted in terms of the Conditions of Bid.</w:t>
      </w:r>
    </w:p>
    <w:p w14:paraId="149B83FE"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10"/>
          <w:szCs w:val="10"/>
          <w:lang w:val="en-ZA"/>
        </w:rPr>
      </w:pPr>
    </w:p>
    <w:p w14:paraId="2D236671"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20"/>
          <w:szCs w:val="20"/>
          <w:lang w:val="en-ZA"/>
        </w:rPr>
      </w:pPr>
      <w:r w:rsidRPr="001B0B69">
        <w:rPr>
          <w:rFonts w:ascii="Arial" w:hAnsi="Arial" w:cs="Arial"/>
          <w:sz w:val="20"/>
          <w:szCs w:val="20"/>
          <w:lang w:val="en-ZA"/>
        </w:rPr>
        <w:t>2.</w:t>
      </w:r>
      <w:r w:rsidRPr="001B0B69">
        <w:rPr>
          <w:rFonts w:ascii="Arial" w:hAnsi="Arial" w:cs="Arial"/>
          <w:sz w:val="20"/>
          <w:szCs w:val="20"/>
          <w:lang w:val="en-ZA"/>
        </w:rPr>
        <w:tab/>
        <w:t>A Bidder's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14:paraId="421DB53F"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10"/>
          <w:szCs w:val="10"/>
          <w:lang w:val="en-ZA"/>
        </w:rPr>
      </w:pPr>
    </w:p>
    <w:p w14:paraId="08BF149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20"/>
          <w:szCs w:val="20"/>
          <w:lang w:val="en-ZA"/>
        </w:rPr>
      </w:pPr>
      <w:r w:rsidRPr="001B0B69">
        <w:rPr>
          <w:rFonts w:ascii="Arial" w:hAnsi="Arial" w:cs="Arial"/>
          <w:sz w:val="20"/>
          <w:szCs w:val="20"/>
          <w:lang w:val="en-ZA"/>
        </w:rPr>
        <w:t>3.</w:t>
      </w:r>
      <w:r w:rsidRPr="001B0B69">
        <w:rPr>
          <w:rFonts w:ascii="Arial" w:hAnsi="Arial" w:cs="Arial"/>
          <w:sz w:val="20"/>
          <w:szCs w:val="20"/>
          <w:lang w:val="en-ZA"/>
        </w:rPr>
        <w:tab/>
        <w:t>Any other matter arising from the process of offer and acceptance either as a confirmation, clarification or change to the bid documents and which it is agreed by the Parties becomes an obligation of the contract shall also be recorded here.</w:t>
      </w:r>
    </w:p>
    <w:p w14:paraId="2584E0F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10"/>
          <w:szCs w:val="10"/>
          <w:lang w:val="en-ZA"/>
        </w:rPr>
      </w:pPr>
    </w:p>
    <w:p w14:paraId="75B7E30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hanging="567"/>
        <w:jc w:val="both"/>
        <w:rPr>
          <w:rFonts w:ascii="Arial" w:hAnsi="Arial" w:cs="Arial"/>
          <w:sz w:val="20"/>
          <w:szCs w:val="20"/>
          <w:lang w:val="en-ZA"/>
        </w:rPr>
      </w:pPr>
      <w:r w:rsidRPr="001B0B69">
        <w:rPr>
          <w:rFonts w:ascii="Arial" w:hAnsi="Arial" w:cs="Arial"/>
          <w:sz w:val="20"/>
          <w:szCs w:val="20"/>
          <w:lang w:val="en-ZA"/>
        </w:rPr>
        <w:t>4.</w:t>
      </w:r>
      <w:r w:rsidRPr="001B0B69">
        <w:rPr>
          <w:rFonts w:ascii="Arial" w:hAnsi="Arial" w:cs="Arial"/>
          <w:sz w:val="20"/>
          <w:szCs w:val="20"/>
          <w:lang w:val="en-ZA"/>
        </w:rPr>
        <w:tab/>
        <w:t xml:space="preserve">Any change or addition to the bid documents arising from the above agreements and recorded </w:t>
      </w:r>
      <w:r w:rsidR="005325F3" w:rsidRPr="001B0B69">
        <w:rPr>
          <w:rFonts w:ascii="Arial" w:hAnsi="Arial" w:cs="Arial"/>
          <w:sz w:val="20"/>
          <w:szCs w:val="20"/>
          <w:lang w:val="en-ZA"/>
        </w:rPr>
        <w:t>here</w:t>
      </w:r>
      <w:r w:rsidRPr="001B0B69">
        <w:rPr>
          <w:rFonts w:ascii="Arial" w:hAnsi="Arial" w:cs="Arial"/>
          <w:sz w:val="20"/>
          <w:szCs w:val="20"/>
          <w:lang w:val="en-ZA"/>
        </w:rPr>
        <w:t xml:space="preserve"> shall also be incorporated into the final draft of the Contract.</w:t>
      </w:r>
    </w:p>
    <w:p w14:paraId="2A8CBE29"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10"/>
          <w:szCs w:val="10"/>
          <w:lang w:val="en-ZA"/>
        </w:rPr>
      </w:pPr>
    </w:p>
    <w:p w14:paraId="7467FD3D"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546AFEE7"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r w:rsidRPr="001B0B69">
        <w:rPr>
          <w:rFonts w:ascii="Arial" w:hAnsi="Arial" w:cs="Arial"/>
          <w:b/>
          <w:sz w:val="20"/>
          <w:szCs w:val="20"/>
          <w:lang w:val="en-ZA"/>
        </w:rPr>
        <w:t>1</w:t>
      </w:r>
      <w:r w:rsidRPr="001B0B69">
        <w:rPr>
          <w:rFonts w:ascii="Arial" w:hAnsi="Arial" w:cs="Arial"/>
          <w:b/>
          <w:sz w:val="20"/>
          <w:szCs w:val="20"/>
          <w:lang w:val="en-ZA"/>
        </w:rPr>
        <w:tab/>
        <w:t>Subject</w:t>
      </w:r>
      <w:r w:rsidRPr="001B0B69">
        <w:rPr>
          <w:rFonts w:ascii="Arial" w:hAnsi="Arial" w:cs="Arial"/>
          <w:sz w:val="20"/>
          <w:szCs w:val="20"/>
          <w:lang w:val="en-ZA"/>
        </w:rPr>
        <w:t xml:space="preserve"> _______________________</w:t>
      </w:r>
      <w:r w:rsidR="005F460C">
        <w:rPr>
          <w:rFonts w:ascii="Arial" w:hAnsi="Arial" w:cs="Arial"/>
          <w:sz w:val="20"/>
          <w:szCs w:val="20"/>
          <w:lang w:val="en-ZA"/>
        </w:rPr>
        <w:t>_______</w:t>
      </w:r>
      <w:r w:rsidRPr="001B0B69">
        <w:rPr>
          <w:rFonts w:ascii="Arial" w:hAnsi="Arial" w:cs="Arial"/>
          <w:sz w:val="20"/>
          <w:szCs w:val="20"/>
          <w:lang w:val="en-ZA"/>
        </w:rPr>
        <w:t>_________________________________________</w:t>
      </w:r>
    </w:p>
    <w:p w14:paraId="27C1B39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4D129EB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r w:rsidRPr="001B0B69">
        <w:rPr>
          <w:rFonts w:ascii="Arial" w:hAnsi="Arial" w:cs="Arial"/>
          <w:sz w:val="20"/>
          <w:szCs w:val="20"/>
          <w:lang w:val="en-ZA"/>
        </w:rPr>
        <w:t>Details ________________________________________________________________________</w:t>
      </w:r>
    </w:p>
    <w:p w14:paraId="5E60831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3790E4D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r w:rsidRPr="001B0B69">
        <w:rPr>
          <w:rFonts w:ascii="Arial" w:hAnsi="Arial" w:cs="Arial"/>
          <w:b/>
          <w:sz w:val="20"/>
          <w:szCs w:val="20"/>
          <w:lang w:val="en-ZA"/>
        </w:rPr>
        <w:t>2</w:t>
      </w:r>
      <w:r w:rsidRPr="001B0B69">
        <w:rPr>
          <w:rFonts w:ascii="Arial" w:hAnsi="Arial" w:cs="Arial"/>
          <w:b/>
          <w:sz w:val="20"/>
          <w:szCs w:val="20"/>
          <w:lang w:val="en-ZA"/>
        </w:rPr>
        <w:tab/>
      </w:r>
      <w:r w:rsidR="005F460C" w:rsidRPr="001B0B69">
        <w:rPr>
          <w:rFonts w:ascii="Arial" w:hAnsi="Arial" w:cs="Arial"/>
          <w:b/>
          <w:sz w:val="20"/>
          <w:szCs w:val="20"/>
          <w:lang w:val="en-ZA"/>
        </w:rPr>
        <w:t>Subject</w:t>
      </w:r>
      <w:r w:rsidR="005F460C" w:rsidRPr="001B0B69">
        <w:rPr>
          <w:rFonts w:ascii="Arial" w:hAnsi="Arial" w:cs="Arial"/>
          <w:sz w:val="20"/>
          <w:szCs w:val="20"/>
          <w:lang w:val="en-ZA"/>
        </w:rPr>
        <w:t xml:space="preserve"> _______________________</w:t>
      </w:r>
      <w:r w:rsidR="005F460C">
        <w:rPr>
          <w:rFonts w:ascii="Arial" w:hAnsi="Arial" w:cs="Arial"/>
          <w:sz w:val="20"/>
          <w:szCs w:val="20"/>
          <w:lang w:val="en-ZA"/>
        </w:rPr>
        <w:t>_______</w:t>
      </w:r>
      <w:r w:rsidR="005F460C" w:rsidRPr="001B0B69">
        <w:rPr>
          <w:rFonts w:ascii="Arial" w:hAnsi="Arial" w:cs="Arial"/>
          <w:sz w:val="20"/>
          <w:szCs w:val="20"/>
          <w:lang w:val="en-ZA"/>
        </w:rPr>
        <w:t>_________________________________________</w:t>
      </w:r>
    </w:p>
    <w:p w14:paraId="4CA6DDE6"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389B8E55"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r w:rsidRPr="001B0B69">
        <w:rPr>
          <w:rFonts w:ascii="Arial" w:hAnsi="Arial" w:cs="Arial"/>
          <w:sz w:val="20"/>
          <w:szCs w:val="20"/>
          <w:lang w:val="en-ZA"/>
        </w:rPr>
        <w:t>Details ________________________________________________________________________</w:t>
      </w:r>
    </w:p>
    <w:p w14:paraId="42B01B2F"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790FBEC6"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r w:rsidRPr="001B0B69">
        <w:rPr>
          <w:rFonts w:ascii="Arial" w:hAnsi="Arial" w:cs="Arial"/>
          <w:b/>
          <w:sz w:val="20"/>
          <w:szCs w:val="20"/>
          <w:lang w:val="en-ZA"/>
        </w:rPr>
        <w:t>3</w:t>
      </w:r>
      <w:r w:rsidRPr="001B0B69">
        <w:rPr>
          <w:rFonts w:ascii="Arial" w:hAnsi="Arial" w:cs="Arial"/>
          <w:b/>
          <w:sz w:val="20"/>
          <w:szCs w:val="20"/>
          <w:lang w:val="en-ZA"/>
        </w:rPr>
        <w:tab/>
      </w:r>
      <w:r w:rsidR="005F460C" w:rsidRPr="001B0B69">
        <w:rPr>
          <w:rFonts w:ascii="Arial" w:hAnsi="Arial" w:cs="Arial"/>
          <w:b/>
          <w:sz w:val="20"/>
          <w:szCs w:val="20"/>
          <w:lang w:val="en-ZA"/>
        </w:rPr>
        <w:t>Subject</w:t>
      </w:r>
      <w:r w:rsidR="005F460C" w:rsidRPr="001B0B69">
        <w:rPr>
          <w:rFonts w:ascii="Arial" w:hAnsi="Arial" w:cs="Arial"/>
          <w:sz w:val="20"/>
          <w:szCs w:val="20"/>
          <w:lang w:val="en-ZA"/>
        </w:rPr>
        <w:t xml:space="preserve"> _______________________</w:t>
      </w:r>
      <w:r w:rsidR="005F460C">
        <w:rPr>
          <w:rFonts w:ascii="Arial" w:hAnsi="Arial" w:cs="Arial"/>
          <w:sz w:val="20"/>
          <w:szCs w:val="20"/>
          <w:lang w:val="en-ZA"/>
        </w:rPr>
        <w:t>_______</w:t>
      </w:r>
      <w:r w:rsidR="005F460C" w:rsidRPr="001B0B69">
        <w:rPr>
          <w:rFonts w:ascii="Arial" w:hAnsi="Arial" w:cs="Arial"/>
          <w:sz w:val="20"/>
          <w:szCs w:val="20"/>
          <w:lang w:val="en-ZA"/>
        </w:rPr>
        <w:t>_________________________________________</w:t>
      </w:r>
    </w:p>
    <w:p w14:paraId="6C16B6ED"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3E748BD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r w:rsidRPr="001B0B69">
        <w:rPr>
          <w:rFonts w:ascii="Arial" w:hAnsi="Arial" w:cs="Arial"/>
          <w:sz w:val="20"/>
          <w:szCs w:val="20"/>
          <w:lang w:val="en-ZA"/>
        </w:rPr>
        <w:t>Details ________________________________________________________________________</w:t>
      </w:r>
    </w:p>
    <w:p w14:paraId="1824DC85"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592C9D0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r w:rsidRPr="001B0B69">
        <w:rPr>
          <w:rFonts w:ascii="Arial" w:hAnsi="Arial" w:cs="Arial"/>
          <w:b/>
          <w:sz w:val="20"/>
          <w:szCs w:val="20"/>
          <w:lang w:val="en-ZA"/>
        </w:rPr>
        <w:t>4</w:t>
      </w:r>
      <w:r w:rsidRPr="001B0B69">
        <w:rPr>
          <w:rFonts w:ascii="Arial" w:hAnsi="Arial" w:cs="Arial"/>
          <w:b/>
          <w:sz w:val="20"/>
          <w:szCs w:val="20"/>
          <w:lang w:val="en-ZA"/>
        </w:rPr>
        <w:tab/>
      </w:r>
      <w:r w:rsidR="005F460C" w:rsidRPr="001B0B69">
        <w:rPr>
          <w:rFonts w:ascii="Arial" w:hAnsi="Arial" w:cs="Arial"/>
          <w:b/>
          <w:sz w:val="20"/>
          <w:szCs w:val="20"/>
          <w:lang w:val="en-ZA"/>
        </w:rPr>
        <w:t>Subject</w:t>
      </w:r>
      <w:r w:rsidR="005F460C" w:rsidRPr="001B0B69">
        <w:rPr>
          <w:rFonts w:ascii="Arial" w:hAnsi="Arial" w:cs="Arial"/>
          <w:sz w:val="20"/>
          <w:szCs w:val="20"/>
          <w:lang w:val="en-ZA"/>
        </w:rPr>
        <w:t xml:space="preserve"> _______________________</w:t>
      </w:r>
      <w:r w:rsidR="005F460C">
        <w:rPr>
          <w:rFonts w:ascii="Arial" w:hAnsi="Arial" w:cs="Arial"/>
          <w:sz w:val="20"/>
          <w:szCs w:val="20"/>
          <w:lang w:val="en-ZA"/>
        </w:rPr>
        <w:t>_______</w:t>
      </w:r>
      <w:r w:rsidR="005F460C" w:rsidRPr="001B0B69">
        <w:rPr>
          <w:rFonts w:ascii="Arial" w:hAnsi="Arial" w:cs="Arial"/>
          <w:sz w:val="20"/>
          <w:szCs w:val="20"/>
          <w:lang w:val="en-ZA"/>
        </w:rPr>
        <w:t>_________________________________________</w:t>
      </w:r>
    </w:p>
    <w:p w14:paraId="1F8FFC2B"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71C9B81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r w:rsidRPr="001B0B69">
        <w:rPr>
          <w:rFonts w:ascii="Arial" w:hAnsi="Arial" w:cs="Arial"/>
          <w:sz w:val="20"/>
          <w:szCs w:val="20"/>
          <w:lang w:val="en-ZA"/>
        </w:rPr>
        <w:t>Details ________________________________________________________________________</w:t>
      </w:r>
    </w:p>
    <w:p w14:paraId="62A731BA"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432B8669"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r w:rsidRPr="001B0B69">
        <w:rPr>
          <w:rFonts w:ascii="Arial" w:hAnsi="Arial" w:cs="Arial"/>
          <w:b/>
          <w:sz w:val="20"/>
          <w:szCs w:val="20"/>
          <w:lang w:val="en-ZA"/>
        </w:rPr>
        <w:t>5</w:t>
      </w:r>
      <w:r w:rsidRPr="001B0B69">
        <w:rPr>
          <w:rFonts w:ascii="Arial" w:hAnsi="Arial" w:cs="Arial"/>
          <w:b/>
          <w:sz w:val="20"/>
          <w:szCs w:val="20"/>
          <w:lang w:val="en-ZA"/>
        </w:rPr>
        <w:tab/>
      </w:r>
      <w:r w:rsidR="005F460C" w:rsidRPr="001B0B69">
        <w:rPr>
          <w:rFonts w:ascii="Arial" w:hAnsi="Arial" w:cs="Arial"/>
          <w:b/>
          <w:sz w:val="20"/>
          <w:szCs w:val="20"/>
          <w:lang w:val="en-ZA"/>
        </w:rPr>
        <w:t>Subject</w:t>
      </w:r>
      <w:r w:rsidR="005F460C" w:rsidRPr="001B0B69">
        <w:rPr>
          <w:rFonts w:ascii="Arial" w:hAnsi="Arial" w:cs="Arial"/>
          <w:sz w:val="20"/>
          <w:szCs w:val="20"/>
          <w:lang w:val="en-ZA"/>
        </w:rPr>
        <w:t xml:space="preserve"> _______________________</w:t>
      </w:r>
      <w:r w:rsidR="005F460C">
        <w:rPr>
          <w:rFonts w:ascii="Arial" w:hAnsi="Arial" w:cs="Arial"/>
          <w:sz w:val="20"/>
          <w:szCs w:val="20"/>
          <w:lang w:val="en-ZA"/>
        </w:rPr>
        <w:t>_______</w:t>
      </w:r>
      <w:r w:rsidR="005F460C" w:rsidRPr="001B0B69">
        <w:rPr>
          <w:rFonts w:ascii="Arial" w:hAnsi="Arial" w:cs="Arial"/>
          <w:sz w:val="20"/>
          <w:szCs w:val="20"/>
          <w:lang w:val="en-ZA"/>
        </w:rPr>
        <w:t>_________________________________________</w:t>
      </w:r>
    </w:p>
    <w:p w14:paraId="77D03BD0"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p>
    <w:p w14:paraId="0A939A52"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r w:rsidRPr="001B0B69">
        <w:rPr>
          <w:rFonts w:ascii="Arial" w:hAnsi="Arial" w:cs="Arial"/>
          <w:sz w:val="20"/>
          <w:szCs w:val="20"/>
          <w:lang w:val="en-ZA"/>
        </w:rPr>
        <w:t>Details ________________________________________________________________________</w:t>
      </w:r>
    </w:p>
    <w:p w14:paraId="5B93E3B9"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5394294A"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r w:rsidRPr="001B0B69">
        <w:rPr>
          <w:rFonts w:ascii="Arial" w:hAnsi="Arial" w:cs="Arial"/>
          <w:b/>
          <w:sz w:val="20"/>
          <w:szCs w:val="20"/>
          <w:lang w:val="en-ZA"/>
        </w:rPr>
        <w:t>6</w:t>
      </w:r>
      <w:r w:rsidRPr="001B0B69">
        <w:rPr>
          <w:rFonts w:ascii="Arial" w:hAnsi="Arial" w:cs="Arial"/>
          <w:b/>
          <w:sz w:val="20"/>
          <w:szCs w:val="20"/>
          <w:lang w:val="en-ZA"/>
        </w:rPr>
        <w:tab/>
      </w:r>
      <w:r w:rsidR="005F460C" w:rsidRPr="001B0B69">
        <w:rPr>
          <w:rFonts w:ascii="Arial" w:hAnsi="Arial" w:cs="Arial"/>
          <w:b/>
          <w:sz w:val="20"/>
          <w:szCs w:val="20"/>
          <w:lang w:val="en-ZA"/>
        </w:rPr>
        <w:t>Subject</w:t>
      </w:r>
      <w:r w:rsidR="005F460C" w:rsidRPr="001B0B69">
        <w:rPr>
          <w:rFonts w:ascii="Arial" w:hAnsi="Arial" w:cs="Arial"/>
          <w:sz w:val="20"/>
          <w:szCs w:val="20"/>
          <w:lang w:val="en-ZA"/>
        </w:rPr>
        <w:t xml:space="preserve"> _______________________</w:t>
      </w:r>
      <w:r w:rsidR="005F460C">
        <w:rPr>
          <w:rFonts w:ascii="Arial" w:hAnsi="Arial" w:cs="Arial"/>
          <w:sz w:val="20"/>
          <w:szCs w:val="20"/>
          <w:lang w:val="en-ZA"/>
        </w:rPr>
        <w:t>_______</w:t>
      </w:r>
      <w:r w:rsidR="005F460C" w:rsidRPr="001B0B69">
        <w:rPr>
          <w:rFonts w:ascii="Arial" w:hAnsi="Arial" w:cs="Arial"/>
          <w:sz w:val="20"/>
          <w:szCs w:val="20"/>
          <w:lang w:val="en-ZA"/>
        </w:rPr>
        <w:t>_________________________________________</w:t>
      </w:r>
    </w:p>
    <w:p w14:paraId="7600EA19"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20"/>
          <w:szCs w:val="20"/>
          <w:lang w:val="en-ZA"/>
        </w:rPr>
      </w:pPr>
    </w:p>
    <w:p w14:paraId="1C21C8B4"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567"/>
        <w:jc w:val="both"/>
        <w:rPr>
          <w:rFonts w:ascii="Arial" w:hAnsi="Arial" w:cs="Arial"/>
          <w:sz w:val="20"/>
          <w:szCs w:val="20"/>
          <w:lang w:val="en-ZA"/>
        </w:rPr>
      </w:pPr>
      <w:r w:rsidRPr="001B0B69">
        <w:rPr>
          <w:rFonts w:ascii="Arial" w:hAnsi="Arial" w:cs="Arial"/>
          <w:sz w:val="20"/>
          <w:szCs w:val="20"/>
          <w:lang w:val="en-ZA"/>
        </w:rPr>
        <w:t>Details ________________________________________________________________________</w:t>
      </w:r>
    </w:p>
    <w:p w14:paraId="571D7289" w14:textId="77777777" w:rsidR="001B0B69" w:rsidRPr="005F460C"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ind w:left="1418" w:hanging="1418"/>
        <w:jc w:val="both"/>
        <w:rPr>
          <w:rFonts w:ascii="Arial" w:hAnsi="Arial" w:cs="Arial"/>
          <w:sz w:val="10"/>
          <w:szCs w:val="10"/>
          <w:lang w:val="en-ZA"/>
        </w:rPr>
      </w:pPr>
    </w:p>
    <w:p w14:paraId="1FBFE71C"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By the duly authorised representatives signing this Schedule of Deviations, the Employer and the Bidder agree to and accept the foregoing Schedule of Deviations as the only deviations from and amendments to the documents listed in the Bid Data and addenda thereto as listed in the Bid Schedules, as well as any confirmation, clarification or change to the terms of the offer agreed by the Bidder and the Employer during this process of offer and acceptance.</w:t>
      </w:r>
    </w:p>
    <w:p w14:paraId="2011E1E2" w14:textId="77777777" w:rsidR="001B0B69" w:rsidRPr="005F460C"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10"/>
          <w:szCs w:val="10"/>
          <w:lang w:val="en-ZA"/>
        </w:rPr>
      </w:pPr>
    </w:p>
    <w:p w14:paraId="6913643B" w14:textId="77777777" w:rsidR="001B0B69" w:rsidRP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r w:rsidRPr="001B0B69">
        <w:rPr>
          <w:rFonts w:ascii="Arial" w:hAnsi="Arial" w:cs="Arial"/>
          <w:sz w:val="20"/>
          <w:szCs w:val="20"/>
          <w:lang w:val="en-ZA"/>
        </w:rPr>
        <w:t>It is expressly agreed that no other matter whether in writing, oral communication or implied during the period between the issue of the bid documents and the receipt by the Bidder of a completed signed copy of this Agreement shall have any meaning or effect in the contract between the parties arising from this Agreement.</w:t>
      </w:r>
    </w:p>
    <w:p w14:paraId="27F91010" w14:textId="77777777" w:rsidR="001B0B69" w:rsidRDefault="001B0B69"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p>
    <w:p w14:paraId="18EA0D7B" w14:textId="77777777" w:rsidR="00D978CC" w:rsidRDefault="00D978CC"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p>
    <w:p w14:paraId="6613EF17" w14:textId="77777777" w:rsidR="00894E11" w:rsidRPr="00034959" w:rsidRDefault="00894E11" w:rsidP="001B0B69">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lang w:val="en-ZA"/>
        </w:rPr>
      </w:pPr>
    </w:p>
    <w:p w14:paraId="2588FFF6" w14:textId="77777777" w:rsidR="008513E5" w:rsidRDefault="008513E5" w:rsidP="00C75FA9">
      <w:pPr>
        <w:widowControl/>
        <w:spacing w:after="0" w:line="240" w:lineRule="auto"/>
        <w:jc w:val="both"/>
        <w:rPr>
          <w:rFonts w:ascii="Arial" w:hAnsi="Arial" w:cs="Arial"/>
          <w:b/>
          <w:sz w:val="18"/>
          <w:szCs w:val="18"/>
          <w:lang w:val="en-ZA" w:eastAsia="en-ZA"/>
        </w:rPr>
      </w:pPr>
    </w:p>
    <w:p w14:paraId="39BD04F6" w14:textId="77777777" w:rsidR="008513E5" w:rsidRDefault="008513E5" w:rsidP="00C75FA9">
      <w:pPr>
        <w:widowControl/>
        <w:spacing w:after="0" w:line="240" w:lineRule="auto"/>
        <w:jc w:val="both"/>
        <w:rPr>
          <w:rFonts w:ascii="Arial" w:hAnsi="Arial" w:cs="Arial"/>
          <w:b/>
          <w:sz w:val="18"/>
          <w:szCs w:val="18"/>
          <w:lang w:val="en-ZA" w:eastAsia="en-ZA"/>
        </w:rPr>
      </w:pPr>
    </w:p>
    <w:p w14:paraId="25C8232B" w14:textId="01C53749" w:rsidR="00C75FA9" w:rsidRPr="00C75FA9" w:rsidRDefault="003470F1" w:rsidP="00C75FA9">
      <w:pPr>
        <w:widowControl/>
        <w:spacing w:after="0" w:line="240" w:lineRule="auto"/>
        <w:jc w:val="both"/>
        <w:rPr>
          <w:rFonts w:ascii="Arial" w:eastAsia="Times New Roman" w:hAnsi="Arial"/>
          <w:b/>
          <w:color w:val="000000"/>
          <w:sz w:val="18"/>
          <w:szCs w:val="18"/>
          <w:lang w:val="en-GB"/>
        </w:rPr>
      </w:pPr>
      <w:r>
        <w:rPr>
          <w:rFonts w:ascii="Arial" w:hAnsi="Arial" w:cs="Arial"/>
          <w:b/>
          <w:sz w:val="18"/>
          <w:szCs w:val="18"/>
          <w:lang w:val="en-ZA" w:eastAsia="en-ZA"/>
        </w:rPr>
        <w:lastRenderedPageBreak/>
        <w:t xml:space="preserve">APPOINTMENT OF A CONTRACTOR FOR THE REHABILITATION OF MALELANE/NKOMATI </w:t>
      </w:r>
      <w:r w:rsidR="006A3EB0">
        <w:rPr>
          <w:rFonts w:ascii="Arial" w:hAnsi="Arial" w:cs="Arial"/>
          <w:b/>
          <w:sz w:val="18"/>
          <w:szCs w:val="18"/>
          <w:lang w:val="en-ZA" w:eastAsia="en-ZA"/>
        </w:rPr>
        <w:t>SUGARCANE</w:t>
      </w:r>
      <w:r>
        <w:rPr>
          <w:rFonts w:ascii="Arial" w:hAnsi="Arial" w:cs="Arial"/>
          <w:b/>
          <w:sz w:val="18"/>
          <w:szCs w:val="18"/>
          <w:lang w:val="en-ZA" w:eastAsia="en-ZA"/>
        </w:rPr>
        <w:t xml:space="preserve"> FARMS OFFICE BUILDINGS AND STORAGE FACILITIES INFRASTRUCTURE TO SUPPORT THE OPTIMUM OPERATIONALIZATION OF SUGARCANE FARMS WITHIN NKOMAZI MUNICIPALITY, </w:t>
      </w:r>
      <w:r w:rsidR="000151CE">
        <w:rPr>
          <w:rFonts w:ascii="Arial" w:hAnsi="Arial" w:cs="Arial"/>
          <w:b/>
          <w:sz w:val="18"/>
          <w:szCs w:val="18"/>
          <w:lang w:val="en-ZA" w:eastAsia="en-ZA"/>
        </w:rPr>
        <w:t>EHLANZENI DISTRICT MPUMALANGA PROVINCE</w:t>
      </w:r>
    </w:p>
    <w:p w14:paraId="09F9EBFC" w14:textId="77777777" w:rsidR="006E5247" w:rsidRPr="006E5247" w:rsidRDefault="006E5247" w:rsidP="006E5247">
      <w:pPr>
        <w:widowControl/>
        <w:spacing w:after="0" w:line="240" w:lineRule="auto"/>
        <w:jc w:val="both"/>
        <w:rPr>
          <w:rFonts w:ascii="Arial" w:eastAsia="Times New Roman" w:hAnsi="Arial"/>
          <w:b/>
          <w:color w:val="000000"/>
          <w:sz w:val="24"/>
          <w:szCs w:val="24"/>
          <w:lang w:val="en-GB"/>
        </w:rPr>
      </w:pPr>
    </w:p>
    <w:p w14:paraId="53DEE156" w14:textId="77777777" w:rsidR="00894E11" w:rsidRPr="00E457C6" w:rsidRDefault="00DD750B" w:rsidP="00D04E94">
      <w:pPr>
        <w:spacing w:before="2" w:after="0"/>
        <w:jc w:val="both"/>
        <w:rPr>
          <w:rFonts w:cs="Arial"/>
          <w:b/>
          <w:sz w:val="18"/>
          <w:szCs w:val="18"/>
        </w:rPr>
      </w:pPr>
      <w:r w:rsidRPr="00DD750B">
        <w:rPr>
          <w:rFonts w:ascii="Arial" w:hAnsi="Arial" w:cs="Arial"/>
          <w:b/>
          <w:color w:val="FF0000"/>
          <w:sz w:val="16"/>
          <w:szCs w:val="16"/>
          <w:lang w:val="en-ZA"/>
        </w:rPr>
        <w:tab/>
      </w:r>
    </w:p>
    <w:p w14:paraId="28778253" w14:textId="77777777" w:rsidR="005F460C" w:rsidRPr="00894E11" w:rsidRDefault="005F460C" w:rsidP="00894E11">
      <w:pPr>
        <w:tabs>
          <w:tab w:val="left" w:pos="720"/>
        </w:tabs>
        <w:rPr>
          <w:rFonts w:ascii="Arial" w:hAnsi="Arial" w:cs="Arial"/>
          <w:b/>
          <w:sz w:val="16"/>
          <w:szCs w:val="16"/>
          <w:lang w:val="en-ZA" w:eastAsia="en-ZA"/>
        </w:rPr>
      </w:pPr>
      <w:r w:rsidRPr="001B0B69">
        <w:rPr>
          <w:rFonts w:ascii="Arial" w:hAnsi="Arial" w:cs="Arial"/>
          <w:b/>
          <w:sz w:val="20"/>
          <w:szCs w:val="20"/>
          <w:lang w:val="en-ZA"/>
        </w:rPr>
        <w:t>FOR THE TENDERER</w:t>
      </w:r>
      <w:r w:rsidRPr="001B0B69">
        <w:rPr>
          <w:rFonts w:ascii="Arial" w:hAnsi="Arial" w:cs="Arial"/>
          <w:sz w:val="20"/>
          <w:szCs w:val="20"/>
          <w:lang w:val="en-ZA"/>
        </w:rPr>
        <w:t>:</w:t>
      </w:r>
    </w:p>
    <w:p w14:paraId="0BCF7B14" w14:textId="77777777" w:rsidR="005F460C" w:rsidRPr="001B0B69" w:rsidRDefault="005F460C" w:rsidP="005F460C">
      <w:pPr>
        <w:tabs>
          <w:tab w:val="left" w:pos="840"/>
          <w:tab w:val="left" w:pos="1418"/>
          <w:tab w:val="left" w:pos="1843"/>
          <w:tab w:val="left" w:pos="2268"/>
          <w:tab w:val="right" w:pos="8789"/>
        </w:tabs>
        <w:spacing w:after="0" w:line="264" w:lineRule="auto"/>
        <w:jc w:val="both"/>
        <w:rPr>
          <w:rFonts w:ascii="Arial" w:hAnsi="Arial" w:cs="Arial"/>
          <w:b/>
          <w:sz w:val="20"/>
          <w:szCs w:val="20"/>
          <w:lang w:val="en-ZA"/>
        </w:rPr>
      </w:pPr>
    </w:p>
    <w:p w14:paraId="31B16856" w14:textId="77777777" w:rsidR="005F460C" w:rsidRPr="001B0B69" w:rsidRDefault="005F460C" w:rsidP="005F460C">
      <w:pPr>
        <w:tabs>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Signature(s)</w:t>
      </w:r>
    </w:p>
    <w:p w14:paraId="7DFC7C50" w14:textId="77777777" w:rsidR="005F460C" w:rsidRPr="001B0B69" w:rsidRDefault="005F460C" w:rsidP="005F460C">
      <w:pPr>
        <w:tabs>
          <w:tab w:val="left" w:pos="2040"/>
          <w:tab w:val="left" w:pos="5400"/>
          <w:tab w:val="right" w:leader="dot" w:pos="8789"/>
        </w:tabs>
        <w:spacing w:after="0" w:line="264" w:lineRule="auto"/>
        <w:jc w:val="both"/>
        <w:rPr>
          <w:rFonts w:ascii="Arial" w:hAnsi="Arial" w:cs="Arial"/>
          <w:sz w:val="10"/>
          <w:szCs w:val="10"/>
          <w:lang w:val="en-ZA"/>
        </w:rPr>
      </w:pPr>
      <w:r w:rsidRPr="001B0B69">
        <w:rPr>
          <w:rFonts w:ascii="Arial" w:hAnsi="Arial" w:cs="Arial"/>
          <w:sz w:val="10"/>
          <w:szCs w:val="10"/>
          <w:lang w:val="en-ZA"/>
        </w:rPr>
        <w:tab/>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5A39F76E" w14:textId="77777777" w:rsidR="005F460C" w:rsidRPr="001B0B69" w:rsidRDefault="005F460C" w:rsidP="005F460C">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Name(s)</w:t>
      </w:r>
    </w:p>
    <w:p w14:paraId="7CD6263A" w14:textId="77777777" w:rsidR="005F460C" w:rsidRPr="001B0B69" w:rsidRDefault="005F460C" w:rsidP="005F460C">
      <w:pPr>
        <w:tabs>
          <w:tab w:val="left" w:pos="2040"/>
          <w:tab w:val="left" w:pos="540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3E857528" w14:textId="77777777" w:rsidR="005F460C" w:rsidRPr="001B0B69" w:rsidRDefault="005F460C" w:rsidP="005F460C">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Capacity</w:t>
      </w:r>
    </w:p>
    <w:p w14:paraId="20EC6390" w14:textId="77777777" w:rsidR="005F460C" w:rsidRPr="001B0B69" w:rsidRDefault="005F460C" w:rsidP="005F460C">
      <w:pPr>
        <w:tabs>
          <w:tab w:val="left" w:pos="2040"/>
          <w:tab w:val="left" w:pos="540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27B45199" w14:textId="77777777" w:rsidR="005F460C" w:rsidRPr="001B0B69" w:rsidRDefault="005F460C" w:rsidP="005F460C">
      <w:pPr>
        <w:tabs>
          <w:tab w:val="left" w:pos="2040"/>
          <w:tab w:val="left" w:pos="5160"/>
          <w:tab w:val="right" w:leader="dot" w:pos="8789"/>
        </w:tabs>
        <w:spacing w:after="0" w:line="264" w:lineRule="auto"/>
        <w:jc w:val="both"/>
        <w:rPr>
          <w:rFonts w:ascii="Arial" w:hAnsi="Arial" w:cs="Arial"/>
          <w:sz w:val="10"/>
          <w:szCs w:val="10"/>
          <w:lang w:val="en-ZA"/>
        </w:rPr>
      </w:pPr>
    </w:p>
    <w:p w14:paraId="4BAB1C98" w14:textId="77777777" w:rsidR="005F460C" w:rsidRDefault="005F460C" w:rsidP="005F460C">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t>___________________________________________________________</w:t>
      </w:r>
    </w:p>
    <w:p w14:paraId="7E74CE07" w14:textId="77777777" w:rsidR="00BC1713" w:rsidRPr="001B0B69" w:rsidRDefault="00BC1713" w:rsidP="005F460C">
      <w:pPr>
        <w:tabs>
          <w:tab w:val="left" w:pos="2040"/>
          <w:tab w:val="left" w:pos="5160"/>
          <w:tab w:val="right" w:leader="dot" w:pos="8789"/>
        </w:tabs>
        <w:spacing w:after="0" w:line="264" w:lineRule="auto"/>
        <w:jc w:val="both"/>
        <w:rPr>
          <w:rFonts w:ascii="Arial" w:hAnsi="Arial" w:cs="Arial"/>
          <w:sz w:val="20"/>
          <w:szCs w:val="20"/>
          <w:u w:val="single"/>
          <w:lang w:val="en-ZA"/>
        </w:rPr>
      </w:pPr>
    </w:p>
    <w:p w14:paraId="6210E870" w14:textId="77777777" w:rsidR="005F460C" w:rsidRPr="001B0B69" w:rsidRDefault="005F460C" w:rsidP="005F460C">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ab/>
        <w:t>(Name and address of organisation)</w:t>
      </w:r>
    </w:p>
    <w:p w14:paraId="3DB2014E" w14:textId="77777777" w:rsidR="005F460C" w:rsidRPr="001B0B69" w:rsidRDefault="005F460C" w:rsidP="005F460C">
      <w:pPr>
        <w:tabs>
          <w:tab w:val="left" w:pos="2040"/>
          <w:tab w:val="left" w:pos="5160"/>
          <w:tab w:val="right" w:leader="dot" w:pos="8789"/>
        </w:tabs>
        <w:spacing w:after="0" w:line="264" w:lineRule="auto"/>
        <w:jc w:val="both"/>
        <w:rPr>
          <w:rFonts w:ascii="Arial" w:hAnsi="Arial" w:cs="Arial"/>
          <w:sz w:val="10"/>
          <w:szCs w:val="10"/>
          <w:lang w:val="en-ZA"/>
        </w:rPr>
      </w:pPr>
    </w:p>
    <w:p w14:paraId="70E8E766" w14:textId="77777777" w:rsidR="00CE06D9" w:rsidRDefault="00CE06D9" w:rsidP="00CE06D9">
      <w:pPr>
        <w:tabs>
          <w:tab w:val="left" w:pos="2040"/>
          <w:tab w:val="left" w:pos="5160"/>
          <w:tab w:val="right" w:leader="dot" w:pos="8789"/>
        </w:tabs>
        <w:spacing w:after="0" w:line="264" w:lineRule="auto"/>
        <w:jc w:val="both"/>
        <w:rPr>
          <w:rFonts w:ascii="Arial" w:hAnsi="Arial" w:cs="Arial"/>
          <w:sz w:val="20"/>
          <w:szCs w:val="20"/>
          <w:lang w:val="en-ZA"/>
        </w:rPr>
      </w:pPr>
      <w:r>
        <w:rPr>
          <w:rFonts w:ascii="Arial" w:hAnsi="Arial" w:cs="Arial"/>
          <w:sz w:val="20"/>
          <w:szCs w:val="20"/>
          <w:lang w:val="en-ZA"/>
        </w:rPr>
        <w:t>Name and S</w:t>
      </w:r>
      <w:r w:rsidRPr="001B0B69">
        <w:rPr>
          <w:rFonts w:ascii="Arial" w:hAnsi="Arial" w:cs="Arial"/>
          <w:sz w:val="20"/>
          <w:szCs w:val="20"/>
          <w:lang w:val="en-ZA"/>
        </w:rPr>
        <w:t xml:space="preserve">ignature </w:t>
      </w:r>
    </w:p>
    <w:p w14:paraId="32021AA2" w14:textId="77777777" w:rsidR="00CE06D9" w:rsidRDefault="005325F3" w:rsidP="00CE06D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Of</w:t>
      </w:r>
      <w:r w:rsidR="00CE06D9" w:rsidRPr="001B0B69">
        <w:rPr>
          <w:rFonts w:ascii="Arial" w:hAnsi="Arial" w:cs="Arial"/>
          <w:sz w:val="20"/>
          <w:szCs w:val="20"/>
          <w:lang w:val="en-ZA"/>
        </w:rPr>
        <w:t xml:space="preserve"> Witness</w:t>
      </w:r>
    </w:p>
    <w:p w14:paraId="15C485F5" w14:textId="77777777" w:rsidR="00CE06D9" w:rsidRPr="001B0B69" w:rsidRDefault="00CE06D9" w:rsidP="00CE06D9">
      <w:pPr>
        <w:tabs>
          <w:tab w:val="left" w:pos="2040"/>
          <w:tab w:val="left" w:pos="5160"/>
          <w:tab w:val="right" w:leader="dot" w:pos="8789"/>
        </w:tabs>
        <w:spacing w:after="0" w:line="264" w:lineRule="auto"/>
        <w:jc w:val="both"/>
        <w:rPr>
          <w:rFonts w:ascii="Arial" w:hAnsi="Arial" w:cs="Arial"/>
          <w:sz w:val="10"/>
          <w:szCs w:val="10"/>
          <w:lang w:val="en-ZA"/>
        </w:rPr>
      </w:pPr>
      <w:r>
        <w:rPr>
          <w:rFonts w:ascii="Arial" w:hAnsi="Arial" w:cs="Arial"/>
          <w:sz w:val="10"/>
          <w:szCs w:val="1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2F53B7F6" w14:textId="77777777" w:rsidR="00CE06D9" w:rsidRDefault="00CE06D9" w:rsidP="00CE06D9">
      <w:pPr>
        <w:tabs>
          <w:tab w:val="left" w:pos="2040"/>
          <w:tab w:val="left" w:pos="5160"/>
          <w:tab w:val="right" w:leader="dot" w:pos="8789"/>
        </w:tabs>
        <w:spacing w:after="0" w:line="264" w:lineRule="auto"/>
        <w:jc w:val="both"/>
        <w:rPr>
          <w:rFonts w:ascii="Arial" w:hAnsi="Arial" w:cs="Arial"/>
          <w:sz w:val="20"/>
          <w:szCs w:val="20"/>
          <w:lang w:val="en-ZA"/>
        </w:rPr>
      </w:pPr>
    </w:p>
    <w:p w14:paraId="39C5156F" w14:textId="77777777" w:rsidR="00CE06D9" w:rsidRPr="001B0B69" w:rsidRDefault="00CE06D9" w:rsidP="00CE06D9">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Date ________________________</w:t>
      </w:r>
    </w:p>
    <w:p w14:paraId="58D41E96" w14:textId="77777777" w:rsidR="00117349" w:rsidRDefault="00117349" w:rsidP="007C7263">
      <w:pPr>
        <w:spacing w:after="0"/>
        <w:ind w:right="-742"/>
        <w:rPr>
          <w:rFonts w:ascii="Arial" w:hAnsi="Arial" w:cs="Arial"/>
          <w:b/>
        </w:rPr>
      </w:pPr>
    </w:p>
    <w:p w14:paraId="5CA64379" w14:textId="77777777" w:rsidR="005F460C" w:rsidRDefault="005F460C" w:rsidP="007C7263">
      <w:pPr>
        <w:spacing w:after="0"/>
        <w:ind w:right="-742"/>
        <w:rPr>
          <w:rFonts w:ascii="Arial" w:hAnsi="Arial" w:cs="Arial"/>
          <w:b/>
        </w:rPr>
      </w:pPr>
    </w:p>
    <w:p w14:paraId="717750C5" w14:textId="77777777" w:rsidR="0074711F" w:rsidRDefault="0074711F" w:rsidP="007C7263">
      <w:pPr>
        <w:spacing w:after="0"/>
        <w:ind w:right="-742"/>
        <w:rPr>
          <w:rFonts w:ascii="Arial" w:hAnsi="Arial" w:cs="Arial"/>
          <w:b/>
        </w:rPr>
      </w:pPr>
    </w:p>
    <w:p w14:paraId="09629147" w14:textId="77777777" w:rsidR="0074711F" w:rsidRPr="001B0B69" w:rsidRDefault="0074711F" w:rsidP="0074711F">
      <w:pPr>
        <w:tabs>
          <w:tab w:val="left" w:pos="840"/>
          <w:tab w:val="left" w:pos="1418"/>
          <w:tab w:val="left" w:pos="1843"/>
          <w:tab w:val="left" w:pos="2268"/>
          <w:tab w:val="right" w:pos="8789"/>
        </w:tabs>
        <w:spacing w:after="0" w:line="264" w:lineRule="auto"/>
        <w:jc w:val="both"/>
        <w:rPr>
          <w:rFonts w:ascii="Arial" w:hAnsi="Arial" w:cs="Arial"/>
          <w:b/>
          <w:sz w:val="20"/>
          <w:szCs w:val="20"/>
          <w:lang w:val="en-ZA"/>
        </w:rPr>
      </w:pPr>
      <w:r w:rsidRPr="001B0B69">
        <w:rPr>
          <w:rFonts w:ascii="Arial" w:hAnsi="Arial" w:cs="Arial"/>
          <w:b/>
          <w:sz w:val="20"/>
          <w:szCs w:val="20"/>
          <w:lang w:val="en-ZA"/>
        </w:rPr>
        <w:t xml:space="preserve">FOR THE </w:t>
      </w:r>
      <w:r>
        <w:rPr>
          <w:rFonts w:ascii="Arial" w:hAnsi="Arial" w:cs="Arial"/>
          <w:b/>
          <w:sz w:val="20"/>
          <w:szCs w:val="20"/>
          <w:lang w:val="en-ZA"/>
        </w:rPr>
        <w:t>EMPLOYER</w:t>
      </w:r>
      <w:r w:rsidRPr="001B0B69">
        <w:rPr>
          <w:rFonts w:ascii="Arial" w:hAnsi="Arial" w:cs="Arial"/>
          <w:sz w:val="20"/>
          <w:szCs w:val="20"/>
          <w:lang w:val="en-ZA"/>
        </w:rPr>
        <w:t>:</w:t>
      </w:r>
    </w:p>
    <w:p w14:paraId="256C0013" w14:textId="77777777" w:rsidR="0074711F" w:rsidRPr="001B0B69" w:rsidRDefault="0074711F" w:rsidP="0074711F">
      <w:pPr>
        <w:tabs>
          <w:tab w:val="left" w:pos="840"/>
          <w:tab w:val="left" w:pos="1418"/>
          <w:tab w:val="left" w:pos="1843"/>
          <w:tab w:val="left" w:pos="2268"/>
          <w:tab w:val="right" w:pos="8789"/>
        </w:tabs>
        <w:spacing w:after="0" w:line="264" w:lineRule="auto"/>
        <w:jc w:val="both"/>
        <w:rPr>
          <w:rFonts w:ascii="Arial" w:hAnsi="Arial" w:cs="Arial"/>
          <w:b/>
          <w:sz w:val="20"/>
          <w:szCs w:val="20"/>
          <w:lang w:val="en-ZA"/>
        </w:rPr>
      </w:pPr>
    </w:p>
    <w:p w14:paraId="3B4BA3FB" w14:textId="77777777" w:rsidR="0074711F" w:rsidRPr="001B0B69" w:rsidRDefault="0074711F" w:rsidP="0074711F">
      <w:pPr>
        <w:tabs>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Signature(s)</w:t>
      </w:r>
    </w:p>
    <w:p w14:paraId="5FDEAE2C" w14:textId="77777777" w:rsidR="0074711F" w:rsidRPr="001B0B69" w:rsidRDefault="0074711F" w:rsidP="0074711F">
      <w:pPr>
        <w:tabs>
          <w:tab w:val="left" w:pos="2040"/>
          <w:tab w:val="left" w:pos="5400"/>
          <w:tab w:val="right" w:leader="dot" w:pos="8789"/>
        </w:tabs>
        <w:spacing w:after="0" w:line="264" w:lineRule="auto"/>
        <w:jc w:val="both"/>
        <w:rPr>
          <w:rFonts w:ascii="Arial" w:hAnsi="Arial" w:cs="Arial"/>
          <w:sz w:val="10"/>
          <w:szCs w:val="10"/>
          <w:lang w:val="en-ZA"/>
        </w:rPr>
      </w:pPr>
      <w:r w:rsidRPr="001B0B69">
        <w:rPr>
          <w:rFonts w:ascii="Arial" w:hAnsi="Arial" w:cs="Arial"/>
          <w:sz w:val="10"/>
          <w:szCs w:val="10"/>
          <w:lang w:val="en-ZA"/>
        </w:rPr>
        <w:tab/>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7CCCAD97" w14:textId="77777777" w:rsidR="0074711F" w:rsidRPr="001B0B69" w:rsidRDefault="00721498" w:rsidP="00721498">
      <w:pPr>
        <w:tabs>
          <w:tab w:val="left" w:pos="2040"/>
          <w:tab w:val="left" w:pos="5160"/>
          <w:tab w:val="right" w:leader="dot" w:pos="8789"/>
        </w:tabs>
        <w:spacing w:after="0" w:line="264" w:lineRule="auto"/>
        <w:jc w:val="both"/>
        <w:rPr>
          <w:rFonts w:ascii="Arial" w:hAnsi="Arial" w:cs="Arial"/>
          <w:sz w:val="20"/>
          <w:szCs w:val="20"/>
          <w:lang w:val="en-ZA"/>
        </w:rPr>
      </w:pPr>
      <w:r>
        <w:rPr>
          <w:rFonts w:ascii="Arial" w:hAnsi="Arial" w:cs="Arial"/>
          <w:sz w:val="20"/>
          <w:szCs w:val="20"/>
          <w:lang w:val="en-ZA"/>
        </w:rPr>
        <w:t>Name(s)</w:t>
      </w:r>
    </w:p>
    <w:p w14:paraId="532C715E" w14:textId="62C7F8E1" w:rsidR="0074711F" w:rsidRDefault="00721498" w:rsidP="00721498">
      <w:pPr>
        <w:tabs>
          <w:tab w:val="left" w:pos="2040"/>
          <w:tab w:val="left" w:pos="5160"/>
          <w:tab w:val="right" w:leader="dot" w:pos="8789"/>
        </w:tabs>
        <w:spacing w:after="0" w:line="264" w:lineRule="auto"/>
        <w:jc w:val="both"/>
        <w:rPr>
          <w:rFonts w:ascii="Arial" w:hAnsi="Arial" w:cs="Arial"/>
          <w:sz w:val="20"/>
          <w:szCs w:val="20"/>
          <w:u w:val="single"/>
          <w:lang w:val="en-ZA"/>
        </w:rPr>
      </w:pPr>
      <w:r>
        <w:rPr>
          <w:rFonts w:ascii="Arial" w:hAnsi="Arial" w:cs="Arial"/>
          <w:sz w:val="20"/>
          <w:szCs w:val="20"/>
          <w:lang w:val="en-ZA"/>
        </w:rPr>
        <w:t>Capacity:</w:t>
      </w:r>
      <w:r>
        <w:rPr>
          <w:rFonts w:ascii="Arial" w:hAnsi="Arial" w:cs="Arial"/>
          <w:sz w:val="20"/>
          <w:szCs w:val="20"/>
          <w:lang w:val="en-ZA"/>
        </w:rPr>
        <w:tab/>
      </w:r>
      <w:r w:rsidR="00197210">
        <w:rPr>
          <w:rFonts w:ascii="Arial" w:hAnsi="Arial" w:cs="Arial"/>
          <w:sz w:val="20"/>
          <w:szCs w:val="20"/>
          <w:u w:val="single"/>
          <w:lang w:val="en-ZA"/>
        </w:rPr>
        <w:t>SOUTH AFRICAN DEVELOPMENT ASSOCIATION (</w:t>
      </w:r>
      <w:r w:rsidR="006A3EB0">
        <w:rPr>
          <w:rFonts w:ascii="Arial" w:hAnsi="Arial" w:cs="Arial"/>
          <w:sz w:val="20"/>
          <w:szCs w:val="20"/>
          <w:u w:val="single"/>
          <w:lang w:val="en-ZA"/>
        </w:rPr>
        <w:t>SAFDA</w:t>
      </w:r>
      <w:r w:rsidR="00197210">
        <w:rPr>
          <w:rFonts w:ascii="Arial" w:hAnsi="Arial" w:cs="Arial"/>
          <w:sz w:val="20"/>
          <w:szCs w:val="20"/>
          <w:u w:val="single"/>
          <w:lang w:val="en-ZA"/>
        </w:rPr>
        <w:t>)</w:t>
      </w:r>
      <w:r w:rsidR="00BC1713">
        <w:rPr>
          <w:rFonts w:ascii="Arial" w:hAnsi="Arial" w:cs="Arial"/>
          <w:sz w:val="20"/>
          <w:szCs w:val="20"/>
          <w:u w:val="single"/>
          <w:lang w:val="en-ZA"/>
        </w:rPr>
        <w:t>,</w:t>
      </w:r>
    </w:p>
    <w:p w14:paraId="6B05F232" w14:textId="77777777" w:rsidR="00BC1713" w:rsidRPr="00721498" w:rsidRDefault="00BC1713" w:rsidP="00721498">
      <w:pPr>
        <w:tabs>
          <w:tab w:val="left" w:pos="2040"/>
          <w:tab w:val="left" w:pos="5160"/>
          <w:tab w:val="right" w:leader="dot" w:pos="8789"/>
        </w:tabs>
        <w:spacing w:after="0" w:line="264" w:lineRule="auto"/>
        <w:jc w:val="both"/>
        <w:rPr>
          <w:rFonts w:ascii="Arial" w:hAnsi="Arial" w:cs="Arial"/>
          <w:sz w:val="20"/>
          <w:szCs w:val="20"/>
          <w:lang w:val="en-ZA"/>
        </w:rPr>
      </w:pPr>
    </w:p>
    <w:p w14:paraId="5E295A34" w14:textId="77777777" w:rsidR="0074711F" w:rsidRDefault="0074711F" w:rsidP="0074711F">
      <w:pPr>
        <w:tabs>
          <w:tab w:val="left" w:pos="2040"/>
          <w:tab w:val="left" w:pos="5160"/>
          <w:tab w:val="right" w:leader="dot" w:pos="8789"/>
        </w:tabs>
        <w:spacing w:after="0" w:line="264" w:lineRule="auto"/>
        <w:jc w:val="both"/>
        <w:rPr>
          <w:rFonts w:ascii="Arial" w:hAnsi="Arial" w:cs="Arial"/>
          <w:sz w:val="20"/>
          <w:szCs w:val="20"/>
          <w:lang w:val="en-ZA"/>
        </w:rPr>
      </w:pPr>
      <w:r>
        <w:rPr>
          <w:rFonts w:ascii="Arial" w:hAnsi="Arial" w:cs="Arial"/>
          <w:sz w:val="20"/>
          <w:szCs w:val="20"/>
          <w:lang w:val="en-ZA"/>
        </w:rPr>
        <w:t>Name and S</w:t>
      </w:r>
      <w:r w:rsidRPr="001B0B69">
        <w:rPr>
          <w:rFonts w:ascii="Arial" w:hAnsi="Arial" w:cs="Arial"/>
          <w:sz w:val="20"/>
          <w:szCs w:val="20"/>
          <w:lang w:val="en-ZA"/>
        </w:rPr>
        <w:t xml:space="preserve">ignature </w:t>
      </w:r>
    </w:p>
    <w:p w14:paraId="73766869" w14:textId="77777777" w:rsidR="0074711F" w:rsidRDefault="005325F3" w:rsidP="0074711F">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Of</w:t>
      </w:r>
      <w:r w:rsidR="0074711F" w:rsidRPr="001B0B69">
        <w:rPr>
          <w:rFonts w:ascii="Arial" w:hAnsi="Arial" w:cs="Arial"/>
          <w:sz w:val="20"/>
          <w:szCs w:val="20"/>
          <w:lang w:val="en-ZA"/>
        </w:rPr>
        <w:t xml:space="preserve"> Witness</w:t>
      </w:r>
    </w:p>
    <w:p w14:paraId="20907716" w14:textId="77777777" w:rsidR="0074711F" w:rsidRPr="001B0B69" w:rsidRDefault="0074711F" w:rsidP="0074711F">
      <w:pPr>
        <w:tabs>
          <w:tab w:val="left" w:pos="2040"/>
          <w:tab w:val="left" w:pos="5160"/>
          <w:tab w:val="right" w:leader="dot" w:pos="8789"/>
        </w:tabs>
        <w:spacing w:after="0" w:line="264" w:lineRule="auto"/>
        <w:jc w:val="both"/>
        <w:rPr>
          <w:rFonts w:ascii="Arial" w:hAnsi="Arial" w:cs="Arial"/>
          <w:sz w:val="10"/>
          <w:szCs w:val="10"/>
          <w:lang w:val="en-ZA"/>
        </w:rPr>
      </w:pPr>
      <w:r>
        <w:rPr>
          <w:rFonts w:ascii="Arial" w:hAnsi="Arial" w:cs="Arial"/>
          <w:sz w:val="10"/>
          <w:szCs w:val="10"/>
          <w:lang w:val="en-ZA"/>
        </w:rPr>
        <w:tab/>
      </w:r>
      <w:r w:rsidRPr="001B0B69">
        <w:rPr>
          <w:rFonts w:ascii="Arial" w:hAnsi="Arial" w:cs="Arial"/>
          <w:sz w:val="10"/>
          <w:szCs w:val="10"/>
          <w:lang w:val="en-ZA"/>
        </w:rPr>
        <w:t>_</w:t>
      </w:r>
      <w:r>
        <w:rPr>
          <w:rFonts w:ascii="Arial" w:hAnsi="Arial" w:cs="Arial"/>
          <w:sz w:val="10"/>
          <w:szCs w:val="10"/>
          <w:lang w:val="en-ZA"/>
        </w:rPr>
        <w:t>______________________________</w:t>
      </w:r>
      <w:r w:rsidRPr="001B0B69">
        <w:rPr>
          <w:rFonts w:ascii="Arial" w:hAnsi="Arial" w:cs="Arial"/>
          <w:sz w:val="10"/>
          <w:szCs w:val="10"/>
          <w:lang w:val="en-ZA"/>
        </w:rPr>
        <w:t>___________________________</w:t>
      </w:r>
      <w:r w:rsidRPr="001B0B69">
        <w:rPr>
          <w:rFonts w:ascii="Arial" w:hAnsi="Arial" w:cs="Arial"/>
          <w:sz w:val="10"/>
          <w:szCs w:val="10"/>
          <w:lang w:val="en-ZA"/>
        </w:rPr>
        <w:tab/>
        <w:t>________</w:t>
      </w:r>
      <w:r>
        <w:rPr>
          <w:rFonts w:ascii="Arial" w:hAnsi="Arial" w:cs="Arial"/>
          <w:sz w:val="10"/>
          <w:szCs w:val="10"/>
          <w:lang w:val="en-ZA"/>
        </w:rPr>
        <w:t>_______________________________</w:t>
      </w:r>
      <w:r w:rsidRPr="001B0B69">
        <w:rPr>
          <w:rFonts w:ascii="Arial" w:hAnsi="Arial" w:cs="Arial"/>
          <w:sz w:val="10"/>
          <w:szCs w:val="10"/>
          <w:lang w:val="en-ZA"/>
        </w:rPr>
        <w:t>_____________________</w:t>
      </w:r>
    </w:p>
    <w:p w14:paraId="6135530B" w14:textId="77777777" w:rsidR="0074711F" w:rsidRDefault="0074711F" w:rsidP="0074711F">
      <w:pPr>
        <w:tabs>
          <w:tab w:val="left" w:pos="2040"/>
          <w:tab w:val="left" w:pos="5160"/>
          <w:tab w:val="right" w:leader="dot" w:pos="8789"/>
        </w:tabs>
        <w:spacing w:after="0" w:line="264" w:lineRule="auto"/>
        <w:jc w:val="both"/>
        <w:rPr>
          <w:rFonts w:ascii="Arial" w:hAnsi="Arial" w:cs="Arial"/>
          <w:sz w:val="20"/>
          <w:szCs w:val="20"/>
          <w:lang w:val="en-ZA"/>
        </w:rPr>
      </w:pPr>
    </w:p>
    <w:p w14:paraId="55BFB4D9" w14:textId="77777777" w:rsidR="0074711F" w:rsidRPr="001B0B69" w:rsidRDefault="0074711F" w:rsidP="0074711F">
      <w:pPr>
        <w:tabs>
          <w:tab w:val="left" w:pos="2040"/>
          <w:tab w:val="left" w:pos="5160"/>
          <w:tab w:val="right" w:leader="dot" w:pos="8789"/>
        </w:tabs>
        <w:spacing w:after="0" w:line="264" w:lineRule="auto"/>
        <w:jc w:val="both"/>
        <w:rPr>
          <w:rFonts w:ascii="Arial" w:hAnsi="Arial" w:cs="Arial"/>
          <w:sz w:val="20"/>
          <w:szCs w:val="20"/>
          <w:lang w:val="en-ZA"/>
        </w:rPr>
      </w:pPr>
      <w:r w:rsidRPr="001B0B69">
        <w:rPr>
          <w:rFonts w:ascii="Arial" w:hAnsi="Arial" w:cs="Arial"/>
          <w:sz w:val="20"/>
          <w:szCs w:val="20"/>
          <w:lang w:val="en-ZA"/>
        </w:rPr>
        <w:t>Date ________________________</w:t>
      </w:r>
    </w:p>
    <w:p w14:paraId="3689B93B" w14:textId="77777777" w:rsidR="0074711F" w:rsidRDefault="0074711F" w:rsidP="0074711F">
      <w:pPr>
        <w:tabs>
          <w:tab w:val="left" w:pos="567"/>
          <w:tab w:val="left" w:pos="1134"/>
          <w:tab w:val="left" w:pos="1701"/>
          <w:tab w:val="left" w:pos="2268"/>
          <w:tab w:val="left" w:pos="2835"/>
          <w:tab w:val="left" w:pos="3402"/>
          <w:tab w:val="left" w:pos="3969"/>
          <w:tab w:val="left" w:pos="4536"/>
          <w:tab w:val="left" w:pos="5103"/>
          <w:tab w:val="left" w:pos="5670"/>
        </w:tabs>
        <w:spacing w:after="0" w:line="264" w:lineRule="auto"/>
        <w:jc w:val="both"/>
        <w:rPr>
          <w:rFonts w:ascii="Arial" w:hAnsi="Arial" w:cs="Arial"/>
          <w:sz w:val="20"/>
          <w:szCs w:val="20"/>
          <w:lang w:val="en-ZA"/>
        </w:rPr>
      </w:pPr>
    </w:p>
    <w:p w14:paraId="5C93E273" w14:textId="77777777" w:rsidR="0074711F" w:rsidRDefault="0074711F" w:rsidP="007C7263">
      <w:pPr>
        <w:spacing w:after="0"/>
        <w:ind w:right="-742"/>
        <w:rPr>
          <w:rFonts w:ascii="Arial" w:hAnsi="Arial" w:cs="Arial"/>
          <w:b/>
        </w:rPr>
        <w:sectPr w:rsidR="0074711F" w:rsidSect="00872D37">
          <w:footerReference w:type="default" r:id="rId14"/>
          <w:pgSz w:w="11907" w:h="16839" w:code="9"/>
          <w:pgMar w:top="960" w:right="1183" w:bottom="1740" w:left="1418" w:header="0" w:footer="1742" w:gutter="0"/>
          <w:pgNumType w:start="1"/>
          <w:cols w:space="720"/>
          <w:docGrid w:linePitch="299"/>
        </w:sectPr>
      </w:pPr>
    </w:p>
    <w:p w14:paraId="306343B3" w14:textId="77777777" w:rsidR="005F460C" w:rsidRDefault="005F460C" w:rsidP="005F460C">
      <w:pPr>
        <w:spacing w:after="0"/>
        <w:ind w:right="-742"/>
        <w:rPr>
          <w:rFonts w:ascii="Arial" w:hAnsi="Arial" w:cs="Arial"/>
          <w:b/>
        </w:rPr>
      </w:pPr>
    </w:p>
    <w:p w14:paraId="6B28EF69" w14:textId="1EBB9848" w:rsidR="005F460C" w:rsidRPr="005B08C7" w:rsidRDefault="00197210" w:rsidP="005F460C">
      <w:pPr>
        <w:spacing w:after="0"/>
        <w:ind w:right="-742"/>
        <w:rPr>
          <w:rFonts w:ascii="Arial" w:hAnsi="Arial" w:cs="Arial"/>
          <w:b/>
          <w:sz w:val="32"/>
          <w:szCs w:val="32"/>
        </w:rPr>
      </w:pPr>
      <w:r w:rsidRPr="005B08C7">
        <w:rPr>
          <w:rFonts w:ascii="Arial" w:hAnsi="Arial" w:cs="Arial"/>
          <w:b/>
          <w:sz w:val="32"/>
          <w:szCs w:val="32"/>
        </w:rPr>
        <w:t>SOUTH AFRICAN DEVELOPMENT ASSOCIATION (</w:t>
      </w:r>
      <w:r w:rsidR="006A3EB0">
        <w:rPr>
          <w:rFonts w:ascii="Arial" w:hAnsi="Arial" w:cs="Arial"/>
          <w:b/>
          <w:sz w:val="32"/>
          <w:szCs w:val="32"/>
        </w:rPr>
        <w:t>SAFDA</w:t>
      </w:r>
      <w:r w:rsidRPr="005B08C7">
        <w:rPr>
          <w:rFonts w:ascii="Arial" w:hAnsi="Arial" w:cs="Arial"/>
          <w:b/>
          <w:sz w:val="32"/>
          <w:szCs w:val="32"/>
        </w:rPr>
        <w:t>)</w:t>
      </w:r>
    </w:p>
    <w:p w14:paraId="1C7570A1" w14:textId="77777777" w:rsidR="005F460C" w:rsidRPr="00721498" w:rsidRDefault="005F460C" w:rsidP="005F460C">
      <w:pPr>
        <w:spacing w:after="0"/>
        <w:ind w:right="-742"/>
        <w:rPr>
          <w:rFonts w:ascii="Arial" w:hAnsi="Arial" w:cs="Arial"/>
          <w:b/>
          <w:sz w:val="32"/>
          <w:szCs w:val="32"/>
        </w:rPr>
      </w:pPr>
    </w:p>
    <w:p w14:paraId="606E901A" w14:textId="6AF4A209" w:rsidR="005F460C" w:rsidRPr="003470F1" w:rsidRDefault="00721498" w:rsidP="005F460C">
      <w:pPr>
        <w:suppressAutoHyphens/>
        <w:spacing w:after="0"/>
        <w:rPr>
          <w:rFonts w:ascii="Arial" w:hAnsi="Arial" w:cs="Arial"/>
          <w:b/>
          <w:color w:val="000000" w:themeColor="text1"/>
          <w:sz w:val="32"/>
          <w:szCs w:val="32"/>
        </w:rPr>
      </w:pPr>
      <w:r w:rsidRPr="003470F1">
        <w:rPr>
          <w:rFonts w:ascii="Arial" w:hAnsi="Arial" w:cs="Arial"/>
          <w:b/>
          <w:color w:val="000000" w:themeColor="text1"/>
          <w:sz w:val="32"/>
          <w:szCs w:val="32"/>
        </w:rPr>
        <w:t xml:space="preserve">CONTRACT NO.: </w:t>
      </w:r>
      <w:r w:rsidR="00197250">
        <w:rPr>
          <w:rFonts w:ascii="Arial" w:hAnsi="Arial" w:cs="Arial"/>
          <w:b/>
          <w:color w:val="000000" w:themeColor="text1"/>
          <w:sz w:val="32"/>
          <w:szCs w:val="32"/>
        </w:rPr>
        <w:t>SAFDA-MP-01/17/23</w:t>
      </w:r>
    </w:p>
    <w:p w14:paraId="0C9B1774" w14:textId="77777777" w:rsidR="00E457C6" w:rsidRDefault="00E457C6" w:rsidP="005F460C">
      <w:pPr>
        <w:suppressAutoHyphens/>
        <w:spacing w:after="0"/>
        <w:rPr>
          <w:rFonts w:ascii="Arial" w:hAnsi="Arial" w:cs="Arial"/>
          <w:b/>
          <w:sz w:val="32"/>
          <w:szCs w:val="32"/>
        </w:rPr>
      </w:pPr>
    </w:p>
    <w:p w14:paraId="34DF8719" w14:textId="77777777" w:rsidR="00E457C6" w:rsidRPr="00C75FA9" w:rsidRDefault="00E457C6" w:rsidP="005F460C">
      <w:pPr>
        <w:suppressAutoHyphens/>
        <w:spacing w:after="0"/>
        <w:rPr>
          <w:rFonts w:ascii="Arial" w:hAnsi="Arial" w:cs="Arial"/>
          <w:b/>
          <w:sz w:val="32"/>
          <w:szCs w:val="32"/>
        </w:rPr>
      </w:pPr>
    </w:p>
    <w:p w14:paraId="062DDB98" w14:textId="7D6297CE" w:rsidR="009D3E0B" w:rsidRPr="009D3E0B" w:rsidRDefault="003470F1" w:rsidP="00675661">
      <w:pPr>
        <w:tabs>
          <w:tab w:val="left" w:pos="720"/>
        </w:tabs>
        <w:jc w:val="both"/>
        <w:rPr>
          <w:rFonts w:ascii="Arial" w:hAnsi="Arial" w:cs="Arial"/>
          <w:b/>
          <w:bCs/>
          <w:sz w:val="32"/>
          <w:szCs w:val="32"/>
          <w:lang w:val="en-ZA"/>
        </w:rPr>
      </w:pPr>
      <w:r>
        <w:rPr>
          <w:rFonts w:ascii="Arial" w:hAnsi="Arial" w:cs="Arial"/>
          <w:b/>
          <w:sz w:val="32"/>
          <w:szCs w:val="32"/>
          <w:lang w:val="en-ZA" w:eastAsia="en-ZA"/>
        </w:rPr>
        <w:t xml:space="preserve">APPOINTMENT OF A CONTRACTOR FOR THE REHABILITATION OF MALELANE/NKOMATI </w:t>
      </w:r>
      <w:r w:rsidR="006A3EB0">
        <w:rPr>
          <w:rFonts w:ascii="Arial" w:hAnsi="Arial" w:cs="Arial"/>
          <w:b/>
          <w:sz w:val="32"/>
          <w:szCs w:val="32"/>
          <w:lang w:val="en-ZA" w:eastAsia="en-ZA"/>
        </w:rPr>
        <w:t>SUGARCANE</w:t>
      </w:r>
      <w:r>
        <w:rPr>
          <w:rFonts w:ascii="Arial" w:hAnsi="Arial" w:cs="Arial"/>
          <w:b/>
          <w:sz w:val="32"/>
          <w:szCs w:val="32"/>
          <w:lang w:val="en-ZA" w:eastAsia="en-ZA"/>
        </w:rPr>
        <w:t xml:space="preserve"> FARMS OFFICE BUILDINGS AND STORAGE FACILITIES INFRASTRUCTURE TO SUPPORT THE OPTIMUM OPERATIONALIZATION OF SUGARCANE FARMS WITHIN NKOMAZI MUNICIPALITY, </w:t>
      </w:r>
      <w:r w:rsidR="000151CE">
        <w:rPr>
          <w:rFonts w:ascii="Arial" w:hAnsi="Arial" w:cs="Arial"/>
          <w:b/>
          <w:sz w:val="32"/>
          <w:szCs w:val="32"/>
          <w:lang w:val="en-ZA" w:eastAsia="en-ZA"/>
        </w:rPr>
        <w:t>EHLANZENI DISTRICT MPUMALANGA PROVINCE</w:t>
      </w:r>
    </w:p>
    <w:p w14:paraId="284E1443" w14:textId="77777777" w:rsidR="00E457C6" w:rsidRPr="00E457C6" w:rsidRDefault="00E457C6" w:rsidP="00001A35">
      <w:pPr>
        <w:tabs>
          <w:tab w:val="left" w:pos="720"/>
        </w:tabs>
        <w:rPr>
          <w:rFonts w:ascii="Arial" w:hAnsi="Arial" w:cs="Arial"/>
          <w:b/>
          <w:sz w:val="32"/>
          <w:szCs w:val="32"/>
          <w:lang w:val="en-ZA" w:eastAsia="en-ZA"/>
        </w:rPr>
      </w:pPr>
    </w:p>
    <w:p w14:paraId="566C111A" w14:textId="77777777" w:rsidR="00A86364" w:rsidRPr="00A86364" w:rsidRDefault="00A86364" w:rsidP="00A86364">
      <w:pPr>
        <w:pStyle w:val="NoSpacing"/>
        <w:rPr>
          <w:rFonts w:ascii="Arial" w:hAnsi="Arial" w:cs="Arial"/>
          <w:b/>
          <w:sz w:val="16"/>
          <w:szCs w:val="16"/>
          <w:lang w:eastAsia="en-ZA"/>
        </w:rPr>
      </w:pPr>
    </w:p>
    <w:p w14:paraId="0AD8E638" w14:textId="77777777" w:rsidR="005F460C" w:rsidRPr="00D978CC" w:rsidRDefault="005F460C" w:rsidP="005F460C">
      <w:pPr>
        <w:spacing w:after="0" w:line="200" w:lineRule="exact"/>
        <w:rPr>
          <w:rFonts w:ascii="Arial" w:hAnsi="Arial" w:cs="Arial"/>
          <w:sz w:val="32"/>
          <w:szCs w:val="32"/>
        </w:rPr>
      </w:pPr>
    </w:p>
    <w:p w14:paraId="3E04A8AB" w14:textId="77777777" w:rsidR="005F460C" w:rsidRPr="007C7263" w:rsidRDefault="005F460C" w:rsidP="005F460C">
      <w:pPr>
        <w:spacing w:after="0" w:line="200" w:lineRule="exact"/>
        <w:rPr>
          <w:rFonts w:ascii="Arial" w:hAnsi="Arial" w:cs="Arial"/>
          <w:sz w:val="32"/>
          <w:szCs w:val="32"/>
        </w:rPr>
      </w:pPr>
    </w:p>
    <w:p w14:paraId="53C7760C" w14:textId="77777777" w:rsidR="005F460C" w:rsidRPr="007C7263" w:rsidRDefault="005F460C" w:rsidP="005F460C">
      <w:pPr>
        <w:spacing w:before="2" w:after="0" w:line="240" w:lineRule="exact"/>
        <w:rPr>
          <w:rFonts w:ascii="Arial" w:hAnsi="Arial" w:cs="Arial"/>
          <w:sz w:val="32"/>
          <w:szCs w:val="32"/>
        </w:rPr>
      </w:pPr>
    </w:p>
    <w:p w14:paraId="2608809B" w14:textId="77777777" w:rsidR="00D5494A" w:rsidRDefault="005F460C" w:rsidP="005F460C">
      <w:pPr>
        <w:spacing w:after="0"/>
        <w:ind w:right="-742"/>
        <w:rPr>
          <w:rFonts w:ascii="Arial" w:hAnsi="Arial" w:cs="Arial"/>
          <w:b/>
        </w:rPr>
        <w:sectPr w:rsidR="00D5494A" w:rsidSect="00B36EBC">
          <w:headerReference w:type="default" r:id="rId15"/>
          <w:footerReference w:type="default" r:id="rId16"/>
          <w:pgSz w:w="11907" w:h="16839" w:code="9"/>
          <w:pgMar w:top="960" w:right="1183" w:bottom="1740" w:left="1418" w:header="0" w:footer="1742" w:gutter="0"/>
          <w:pgNumType w:start="97"/>
          <w:cols w:space="720"/>
          <w:docGrid w:linePitch="299"/>
        </w:sectPr>
      </w:pPr>
      <w:r>
        <w:rPr>
          <w:rFonts w:ascii="Arial" w:eastAsia="Arial" w:hAnsi="Arial" w:cs="Arial"/>
          <w:b/>
          <w:bCs/>
          <w:spacing w:val="-1"/>
          <w:sz w:val="32"/>
          <w:szCs w:val="32"/>
        </w:rPr>
        <w:t>C1.2</w:t>
      </w:r>
      <w:r>
        <w:rPr>
          <w:rFonts w:ascii="Arial" w:eastAsia="Arial" w:hAnsi="Arial" w:cs="Arial"/>
          <w:b/>
          <w:bCs/>
          <w:spacing w:val="-1"/>
          <w:sz w:val="32"/>
          <w:szCs w:val="32"/>
        </w:rPr>
        <w:tab/>
      </w:r>
      <w:r>
        <w:rPr>
          <w:rFonts w:ascii="Arial" w:eastAsia="Arial" w:hAnsi="Arial" w:cs="Arial"/>
          <w:b/>
          <w:bCs/>
          <w:spacing w:val="-1"/>
          <w:sz w:val="32"/>
          <w:szCs w:val="32"/>
        </w:rPr>
        <w:tab/>
        <w:t>CONTRACT DAT</w:t>
      </w:r>
      <w:r w:rsidR="00B36EBC">
        <w:rPr>
          <w:rFonts w:ascii="Arial" w:eastAsia="Arial" w:hAnsi="Arial" w:cs="Arial"/>
          <w:b/>
          <w:bCs/>
          <w:spacing w:val="-1"/>
          <w:sz w:val="32"/>
          <w:szCs w:val="32"/>
        </w:rPr>
        <w:t xml:space="preserve">A </w:t>
      </w:r>
    </w:p>
    <w:p w14:paraId="2F3A7068" w14:textId="77777777" w:rsidR="00D5494A" w:rsidRPr="000C13E6" w:rsidRDefault="00D5494A" w:rsidP="000C13E6">
      <w:pPr>
        <w:spacing w:after="0"/>
        <w:ind w:right="-742"/>
        <w:rPr>
          <w:rFonts w:ascii="Arial" w:hAnsi="Arial" w:cs="Arial"/>
          <w:b/>
          <w:sz w:val="20"/>
          <w:szCs w:val="20"/>
        </w:rPr>
      </w:pPr>
    </w:p>
    <w:p w14:paraId="6FF7252A" w14:textId="6F4F60C1" w:rsidR="000C13E6" w:rsidRPr="00A72E3D" w:rsidRDefault="000C13E6" w:rsidP="0009295F">
      <w:pPr>
        <w:pStyle w:val="Heading1"/>
        <w:spacing w:before="0" w:after="0" w:line="276" w:lineRule="auto"/>
        <w:ind w:left="1080" w:right="44" w:hanging="1080"/>
        <w:rPr>
          <w:kern w:val="0"/>
          <w:sz w:val="20"/>
          <w:szCs w:val="20"/>
        </w:rPr>
      </w:pPr>
      <w:r w:rsidRPr="00A72E3D">
        <w:rPr>
          <w:kern w:val="0"/>
          <w:sz w:val="20"/>
          <w:szCs w:val="20"/>
        </w:rPr>
        <w:t>C1.2</w:t>
      </w:r>
      <w:r w:rsidR="00B903E0" w:rsidRPr="00A72E3D">
        <w:rPr>
          <w:kern w:val="0"/>
          <w:sz w:val="20"/>
          <w:szCs w:val="20"/>
        </w:rPr>
        <w:t>.1</w:t>
      </w:r>
      <w:r w:rsidRPr="00A72E3D">
        <w:rPr>
          <w:kern w:val="0"/>
          <w:sz w:val="20"/>
          <w:szCs w:val="20"/>
        </w:rPr>
        <w:tab/>
      </w:r>
      <w:r w:rsidR="0009295F" w:rsidRPr="00A72E3D">
        <w:rPr>
          <w:kern w:val="0"/>
          <w:sz w:val="20"/>
          <w:szCs w:val="20"/>
        </w:rPr>
        <w:t>GENERAL CONDITIONS OF CONTRACT</w:t>
      </w:r>
    </w:p>
    <w:p w14:paraId="44305F9F" w14:textId="77777777" w:rsidR="00AA0208" w:rsidRDefault="00AA0208" w:rsidP="0009295F">
      <w:r w:rsidRPr="00AA0208">
        <w:rPr>
          <w:b/>
        </w:rPr>
        <w:t>PART 1: DATA PROVIDED BY THE EMPLOYER</w:t>
      </w:r>
    </w:p>
    <w:p w14:paraId="0ED140CA" w14:textId="77777777" w:rsidR="00E53977" w:rsidRPr="00AA4D82" w:rsidRDefault="00E53977" w:rsidP="00E53977">
      <w:pPr>
        <w:tabs>
          <w:tab w:val="left" w:pos="840"/>
          <w:tab w:val="left" w:pos="1418"/>
          <w:tab w:val="left" w:pos="1843"/>
          <w:tab w:val="left" w:pos="2268"/>
          <w:tab w:val="right" w:pos="8789"/>
        </w:tabs>
        <w:spacing w:after="0" w:line="240" w:lineRule="auto"/>
        <w:jc w:val="both"/>
        <w:rPr>
          <w:rFonts w:ascii="Arial" w:hAnsi="Arial" w:cs="Arial"/>
        </w:rPr>
      </w:pPr>
      <w:r w:rsidRPr="00927B63">
        <w:rPr>
          <w:rFonts w:ascii="Arial" w:hAnsi="Arial" w:cs="Arial"/>
        </w:rPr>
        <w:t>The General Conditions of Contract for Construction Works, Second Edition, 2010, published by the South</w:t>
      </w:r>
      <w:r w:rsidRPr="00AA4D82">
        <w:rPr>
          <w:rFonts w:ascii="Arial" w:hAnsi="Arial" w:cs="Arial"/>
        </w:rPr>
        <w:t xml:space="preserve"> African Institution of Civil Engineering, is applicable to this Contract and is obtainable from </w:t>
      </w:r>
      <w:hyperlink r:id="rId17" w:history="1">
        <w:r w:rsidRPr="00AA4D82">
          <w:rPr>
            <w:rStyle w:val="Hyperlink"/>
            <w:rFonts w:ascii="Arial" w:hAnsi="Arial" w:cs="Arial"/>
          </w:rPr>
          <w:t>www.saice.org.za</w:t>
        </w:r>
      </w:hyperlink>
      <w:r w:rsidRPr="00AA4D82">
        <w:rPr>
          <w:rStyle w:val="Hyperlink"/>
          <w:rFonts w:ascii="Arial" w:hAnsi="Arial" w:cs="Arial"/>
        </w:rPr>
        <w:t>.</w:t>
      </w:r>
    </w:p>
    <w:p w14:paraId="0CAF39B0" w14:textId="77777777" w:rsidR="00E53977" w:rsidRPr="00AA4D82" w:rsidRDefault="00E53977" w:rsidP="00E53977">
      <w:pPr>
        <w:tabs>
          <w:tab w:val="left" w:pos="840"/>
          <w:tab w:val="left" w:pos="1418"/>
          <w:tab w:val="left" w:pos="1843"/>
          <w:tab w:val="left" w:pos="2268"/>
          <w:tab w:val="right" w:pos="8789"/>
        </w:tabs>
        <w:spacing w:after="0" w:line="240" w:lineRule="auto"/>
        <w:jc w:val="both"/>
        <w:rPr>
          <w:rFonts w:ascii="Arial" w:hAnsi="Arial" w:cs="Arial"/>
        </w:rPr>
      </w:pPr>
    </w:p>
    <w:p w14:paraId="3944C02C" w14:textId="77777777" w:rsidR="00E53977" w:rsidRPr="00AA4D82" w:rsidRDefault="00E53977" w:rsidP="00E53977">
      <w:pPr>
        <w:tabs>
          <w:tab w:val="left" w:pos="840"/>
          <w:tab w:val="left" w:pos="1418"/>
          <w:tab w:val="left" w:pos="1843"/>
          <w:tab w:val="left" w:pos="2268"/>
          <w:tab w:val="right" w:pos="8789"/>
        </w:tabs>
        <w:spacing w:after="0" w:line="240" w:lineRule="auto"/>
        <w:jc w:val="both"/>
        <w:rPr>
          <w:rFonts w:ascii="Arial" w:hAnsi="Arial" w:cs="Arial"/>
        </w:rPr>
      </w:pPr>
      <w:r w:rsidRPr="00AA4D82">
        <w:rPr>
          <w:rFonts w:ascii="Arial" w:hAnsi="Arial" w:cs="Arial"/>
        </w:rPr>
        <w:t xml:space="preserve">Copies of these Conditions of Contract may be obtained from the South African Institution of Civil Engineering, </w:t>
      </w:r>
      <w:proofErr w:type="spellStart"/>
      <w:r w:rsidRPr="00AA4D82">
        <w:rPr>
          <w:rFonts w:ascii="Arial" w:hAnsi="Arial" w:cs="Arial"/>
        </w:rPr>
        <w:t>tel</w:t>
      </w:r>
      <w:proofErr w:type="spellEnd"/>
      <w:r w:rsidRPr="00AA4D82">
        <w:rPr>
          <w:rFonts w:ascii="Arial" w:hAnsi="Arial" w:cs="Arial"/>
        </w:rPr>
        <w:t xml:space="preserve"> 011 805 5947.</w:t>
      </w:r>
    </w:p>
    <w:p w14:paraId="1D8D2A68" w14:textId="77777777" w:rsidR="00E53977" w:rsidRPr="00927B63" w:rsidRDefault="00E53977" w:rsidP="00E53977">
      <w:pPr>
        <w:spacing w:after="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7650"/>
      </w:tblGrid>
      <w:tr w:rsidR="00E53977" w:rsidRPr="00927B63" w14:paraId="674208A5" w14:textId="77777777" w:rsidTr="00700461">
        <w:tc>
          <w:tcPr>
            <w:tcW w:w="1668" w:type="dxa"/>
            <w:shd w:val="clear" w:color="auto" w:fill="auto"/>
          </w:tcPr>
          <w:p w14:paraId="4BA0AA21" w14:textId="77777777" w:rsidR="00E53977" w:rsidRPr="00927B63" w:rsidRDefault="00E53977" w:rsidP="00700461">
            <w:pPr>
              <w:spacing w:after="0"/>
              <w:jc w:val="both"/>
              <w:rPr>
                <w:rFonts w:ascii="Arial" w:hAnsi="Arial" w:cs="Arial"/>
                <w:sz w:val="20"/>
                <w:szCs w:val="20"/>
              </w:rPr>
            </w:pPr>
            <w:r w:rsidRPr="00927B63">
              <w:rPr>
                <w:rFonts w:ascii="Arial" w:hAnsi="Arial" w:cs="Arial"/>
                <w:b/>
                <w:sz w:val="20"/>
                <w:szCs w:val="20"/>
              </w:rPr>
              <w:t>REF CLAUSE No</w:t>
            </w:r>
            <w:r w:rsidRPr="00927B63">
              <w:rPr>
                <w:rFonts w:ascii="Arial" w:hAnsi="Arial" w:cs="Arial"/>
                <w:sz w:val="20"/>
                <w:szCs w:val="20"/>
              </w:rPr>
              <w:t>.</w:t>
            </w:r>
          </w:p>
        </w:tc>
        <w:tc>
          <w:tcPr>
            <w:tcW w:w="7854" w:type="dxa"/>
            <w:shd w:val="clear" w:color="auto" w:fill="auto"/>
          </w:tcPr>
          <w:p w14:paraId="6DAB7F5D" w14:textId="77777777" w:rsidR="00E53977" w:rsidRPr="00927B63" w:rsidRDefault="00E53977" w:rsidP="00700461">
            <w:pPr>
              <w:spacing w:after="0"/>
              <w:jc w:val="both"/>
              <w:rPr>
                <w:rFonts w:ascii="Arial" w:hAnsi="Arial" w:cs="Arial"/>
                <w:b/>
                <w:sz w:val="20"/>
                <w:szCs w:val="20"/>
              </w:rPr>
            </w:pPr>
            <w:r w:rsidRPr="00927B63">
              <w:rPr>
                <w:rFonts w:ascii="Arial" w:hAnsi="Arial" w:cs="Arial"/>
                <w:b/>
                <w:sz w:val="20"/>
                <w:szCs w:val="20"/>
              </w:rPr>
              <w:t>VARIATIONS AND ADDITIONS TO CONDITIONS OF THE CONTRACT</w:t>
            </w:r>
          </w:p>
        </w:tc>
      </w:tr>
      <w:tr w:rsidR="00E53977" w:rsidRPr="00927B63" w14:paraId="22F77074" w14:textId="77777777" w:rsidTr="00700461">
        <w:tc>
          <w:tcPr>
            <w:tcW w:w="1668" w:type="dxa"/>
            <w:shd w:val="clear" w:color="auto" w:fill="auto"/>
          </w:tcPr>
          <w:p w14:paraId="6B529780"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1.1.1.13</w:t>
            </w:r>
          </w:p>
        </w:tc>
        <w:tc>
          <w:tcPr>
            <w:tcW w:w="7854" w:type="dxa"/>
            <w:shd w:val="clear" w:color="auto" w:fill="auto"/>
          </w:tcPr>
          <w:p w14:paraId="5A8B097A" w14:textId="76825EC6" w:rsidR="00E53977" w:rsidRPr="00BC224E" w:rsidRDefault="00E53977" w:rsidP="00D04E94">
            <w:pPr>
              <w:spacing w:after="0"/>
              <w:jc w:val="both"/>
              <w:rPr>
                <w:rFonts w:ascii="Arial" w:hAnsi="Arial" w:cs="Arial"/>
                <w:sz w:val="20"/>
                <w:szCs w:val="20"/>
              </w:rPr>
            </w:pPr>
            <w:r w:rsidRPr="00BC224E">
              <w:rPr>
                <w:rFonts w:ascii="Arial" w:hAnsi="Arial" w:cs="Arial"/>
                <w:sz w:val="20"/>
                <w:szCs w:val="20"/>
              </w:rPr>
              <w:t xml:space="preserve">The Defect Liability Period is </w:t>
            </w:r>
            <w:r w:rsidR="00607D9E">
              <w:rPr>
                <w:rFonts w:ascii="Arial" w:hAnsi="Arial" w:cs="Arial"/>
                <w:sz w:val="20"/>
                <w:szCs w:val="20"/>
              </w:rPr>
              <w:t>12</w:t>
            </w:r>
            <w:r w:rsidR="00E457C6" w:rsidRPr="00BC224E">
              <w:rPr>
                <w:rFonts w:ascii="Arial" w:hAnsi="Arial" w:cs="Arial"/>
                <w:b/>
                <w:sz w:val="20"/>
                <w:szCs w:val="20"/>
              </w:rPr>
              <w:t xml:space="preserve"> </w:t>
            </w:r>
            <w:r w:rsidRPr="00BC224E">
              <w:rPr>
                <w:rFonts w:ascii="Arial" w:hAnsi="Arial" w:cs="Arial"/>
                <w:b/>
                <w:sz w:val="20"/>
                <w:szCs w:val="20"/>
              </w:rPr>
              <w:t>months.</w:t>
            </w:r>
          </w:p>
        </w:tc>
      </w:tr>
      <w:tr w:rsidR="00E53977" w:rsidRPr="00927B63" w14:paraId="3E5957ED" w14:textId="77777777" w:rsidTr="00700461">
        <w:tc>
          <w:tcPr>
            <w:tcW w:w="1668" w:type="dxa"/>
            <w:shd w:val="clear" w:color="auto" w:fill="auto"/>
          </w:tcPr>
          <w:p w14:paraId="09A1D189"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1.1.1.14</w:t>
            </w:r>
          </w:p>
        </w:tc>
        <w:tc>
          <w:tcPr>
            <w:tcW w:w="7854" w:type="dxa"/>
            <w:shd w:val="clear" w:color="auto" w:fill="auto"/>
          </w:tcPr>
          <w:p w14:paraId="595C208B" w14:textId="5EBF79BB" w:rsidR="00E53977" w:rsidRPr="003B76FA" w:rsidRDefault="00B203A7" w:rsidP="00164FF3">
            <w:pPr>
              <w:spacing w:after="0"/>
              <w:jc w:val="both"/>
              <w:rPr>
                <w:rFonts w:ascii="Arial" w:hAnsi="Arial" w:cs="Arial"/>
                <w:b/>
                <w:sz w:val="20"/>
                <w:szCs w:val="20"/>
              </w:rPr>
            </w:pPr>
            <w:r w:rsidRPr="00BC224E">
              <w:rPr>
                <w:rFonts w:ascii="Arial" w:hAnsi="Arial" w:cs="Arial"/>
                <w:sz w:val="20"/>
                <w:szCs w:val="20"/>
              </w:rPr>
              <w:t xml:space="preserve">The time for achieving Practical </w:t>
            </w:r>
            <w:r w:rsidRPr="00546FE0">
              <w:rPr>
                <w:rFonts w:ascii="Arial" w:hAnsi="Arial" w:cs="Arial"/>
                <w:sz w:val="20"/>
                <w:szCs w:val="20"/>
              </w:rPr>
              <w:t xml:space="preserve">Completion </w:t>
            </w:r>
            <w:r w:rsidR="00F6315A" w:rsidRPr="00546FE0">
              <w:rPr>
                <w:rFonts w:ascii="Arial" w:hAnsi="Arial" w:cs="Arial"/>
                <w:sz w:val="20"/>
                <w:szCs w:val="20"/>
              </w:rPr>
              <w:t xml:space="preserve">is </w:t>
            </w:r>
            <w:r w:rsidR="002A659B">
              <w:rPr>
                <w:rFonts w:ascii="Arial" w:hAnsi="Arial" w:cs="Arial"/>
                <w:sz w:val="20"/>
                <w:szCs w:val="20"/>
              </w:rPr>
              <w:t>4</w:t>
            </w:r>
            <w:r w:rsidR="00894E11" w:rsidRPr="00546FE0">
              <w:rPr>
                <w:rFonts w:ascii="Arial" w:hAnsi="Arial" w:cs="Arial"/>
                <w:b/>
                <w:sz w:val="20"/>
                <w:szCs w:val="20"/>
              </w:rPr>
              <w:t xml:space="preserve"> </w:t>
            </w:r>
            <w:r w:rsidR="00F6315A" w:rsidRPr="00546FE0">
              <w:rPr>
                <w:rFonts w:ascii="Arial" w:hAnsi="Arial" w:cs="Arial"/>
                <w:b/>
                <w:sz w:val="20"/>
                <w:szCs w:val="20"/>
              </w:rPr>
              <w:t>Months</w:t>
            </w:r>
            <w:r w:rsidR="00034959" w:rsidRPr="00546FE0">
              <w:rPr>
                <w:rFonts w:ascii="Arial" w:hAnsi="Arial" w:cs="Arial"/>
                <w:b/>
                <w:sz w:val="20"/>
                <w:szCs w:val="20"/>
              </w:rPr>
              <w:t>.</w:t>
            </w:r>
          </w:p>
        </w:tc>
      </w:tr>
      <w:tr w:rsidR="00E53977" w:rsidRPr="00927B63" w14:paraId="12290D3D" w14:textId="77777777" w:rsidTr="00700461">
        <w:tc>
          <w:tcPr>
            <w:tcW w:w="1668" w:type="dxa"/>
            <w:shd w:val="clear" w:color="auto" w:fill="auto"/>
          </w:tcPr>
          <w:p w14:paraId="048EFA5D"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1.1.1.15</w:t>
            </w:r>
          </w:p>
        </w:tc>
        <w:tc>
          <w:tcPr>
            <w:tcW w:w="7854" w:type="dxa"/>
            <w:shd w:val="clear" w:color="auto" w:fill="auto"/>
          </w:tcPr>
          <w:p w14:paraId="7C277E66" w14:textId="7CDC9E8C"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 xml:space="preserve">Name of Employer: </w:t>
            </w:r>
            <w:r w:rsidR="00197210">
              <w:rPr>
                <w:rFonts w:ascii="Arial" w:hAnsi="Arial" w:cs="Arial"/>
                <w:sz w:val="20"/>
                <w:szCs w:val="20"/>
              </w:rPr>
              <w:t>SOUTH AFRICAN DEVELOPMENT ASSOCIATION (</w:t>
            </w:r>
            <w:r w:rsidR="006A3EB0">
              <w:rPr>
                <w:rFonts w:ascii="Arial" w:hAnsi="Arial" w:cs="Arial"/>
                <w:sz w:val="20"/>
                <w:szCs w:val="20"/>
              </w:rPr>
              <w:t>SAFDA</w:t>
            </w:r>
            <w:r w:rsidR="00197210">
              <w:rPr>
                <w:rFonts w:ascii="Arial" w:hAnsi="Arial" w:cs="Arial"/>
                <w:sz w:val="20"/>
                <w:szCs w:val="20"/>
              </w:rPr>
              <w:t>)</w:t>
            </w:r>
          </w:p>
        </w:tc>
      </w:tr>
      <w:tr w:rsidR="00E53977" w:rsidRPr="00927B63" w14:paraId="38C7A9F9" w14:textId="77777777" w:rsidTr="00700461">
        <w:tc>
          <w:tcPr>
            <w:tcW w:w="1668" w:type="dxa"/>
            <w:shd w:val="clear" w:color="auto" w:fill="auto"/>
          </w:tcPr>
          <w:p w14:paraId="4BED8C24"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1.2.1.2</w:t>
            </w:r>
          </w:p>
        </w:tc>
        <w:tc>
          <w:tcPr>
            <w:tcW w:w="7854" w:type="dxa"/>
            <w:shd w:val="clear" w:color="auto" w:fill="auto"/>
          </w:tcPr>
          <w:p w14:paraId="732616A5"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 xml:space="preserve">Address of Employer:                                   </w:t>
            </w:r>
          </w:p>
          <w:p w14:paraId="173FA26B" w14:textId="77777777" w:rsidR="00E53977" w:rsidRPr="00315C1B" w:rsidRDefault="00E53977" w:rsidP="00700461">
            <w:pPr>
              <w:spacing w:after="0"/>
              <w:jc w:val="both"/>
              <w:rPr>
                <w:rFonts w:ascii="Arial" w:hAnsi="Arial" w:cs="Arial"/>
                <w:sz w:val="20"/>
                <w:szCs w:val="20"/>
                <w:u w:val="single"/>
              </w:rPr>
            </w:pPr>
            <w:r w:rsidRPr="00315C1B">
              <w:rPr>
                <w:rFonts w:ascii="Arial" w:hAnsi="Arial" w:cs="Arial"/>
                <w:sz w:val="20"/>
                <w:szCs w:val="20"/>
                <w:u w:val="single"/>
              </w:rPr>
              <w:t>Physical</w:t>
            </w:r>
            <w:r w:rsidRPr="00315C1B">
              <w:rPr>
                <w:rFonts w:ascii="Arial" w:hAnsi="Arial" w:cs="Arial"/>
                <w:sz w:val="20"/>
                <w:szCs w:val="20"/>
              </w:rPr>
              <w:t xml:space="preserve">                                                               </w:t>
            </w:r>
            <w:r w:rsidRPr="00315C1B">
              <w:rPr>
                <w:rFonts w:ascii="Arial" w:hAnsi="Arial" w:cs="Arial"/>
                <w:sz w:val="20"/>
                <w:szCs w:val="20"/>
                <w:u w:val="single"/>
              </w:rPr>
              <w:t>Postal</w:t>
            </w:r>
          </w:p>
          <w:p w14:paraId="760A7E4C" w14:textId="3715DDAE" w:rsidR="009238DC" w:rsidRPr="009238DC" w:rsidRDefault="009238DC" w:rsidP="009238DC">
            <w:pPr>
              <w:spacing w:after="0"/>
              <w:jc w:val="both"/>
              <w:rPr>
                <w:rFonts w:ascii="Arial" w:hAnsi="Arial" w:cs="Arial"/>
                <w:sz w:val="20"/>
                <w:szCs w:val="20"/>
              </w:rPr>
            </w:pPr>
            <w:r w:rsidRPr="009238DC">
              <w:rPr>
                <w:rFonts w:ascii="Arial" w:hAnsi="Arial" w:cs="Arial"/>
                <w:sz w:val="20"/>
                <w:szCs w:val="20"/>
              </w:rPr>
              <w:t>170 Flanders Drive, Mount Edgecombe</w:t>
            </w:r>
            <w:r w:rsidR="00735F0F">
              <w:rPr>
                <w:rFonts w:ascii="Arial" w:hAnsi="Arial" w:cs="Arial"/>
                <w:sz w:val="20"/>
                <w:szCs w:val="20"/>
              </w:rPr>
              <w:t xml:space="preserve"> </w:t>
            </w:r>
            <w:r w:rsidR="00F50CD9">
              <w:rPr>
                <w:rFonts w:ascii="Arial" w:hAnsi="Arial" w:cs="Arial"/>
                <w:sz w:val="20"/>
                <w:szCs w:val="20"/>
              </w:rPr>
              <w:t xml:space="preserve">             P.O. Box </w:t>
            </w:r>
            <w:r w:rsidR="004A21CF">
              <w:rPr>
                <w:rFonts w:ascii="Arial" w:hAnsi="Arial" w:cs="Arial"/>
                <w:sz w:val="20"/>
                <w:szCs w:val="20"/>
              </w:rPr>
              <w:t>1769</w:t>
            </w:r>
          </w:p>
          <w:p w14:paraId="0B9C222C" w14:textId="1695AFFA" w:rsidR="009238DC" w:rsidRPr="009238DC" w:rsidRDefault="009238DC" w:rsidP="009238DC">
            <w:pPr>
              <w:spacing w:after="0"/>
              <w:jc w:val="both"/>
              <w:rPr>
                <w:rFonts w:ascii="Arial" w:hAnsi="Arial" w:cs="Arial"/>
                <w:sz w:val="20"/>
                <w:szCs w:val="20"/>
              </w:rPr>
            </w:pPr>
            <w:r w:rsidRPr="009238DC">
              <w:rPr>
                <w:rFonts w:ascii="Arial" w:hAnsi="Arial" w:cs="Arial"/>
                <w:sz w:val="20"/>
                <w:szCs w:val="20"/>
              </w:rPr>
              <w:t>KwaZulu Natal Durban</w:t>
            </w:r>
            <w:r w:rsidR="004A21CF">
              <w:rPr>
                <w:rFonts w:ascii="Arial" w:hAnsi="Arial" w:cs="Arial"/>
                <w:sz w:val="20"/>
                <w:szCs w:val="20"/>
              </w:rPr>
              <w:t xml:space="preserve">                                        </w:t>
            </w:r>
            <w:r w:rsidR="004A21CF" w:rsidRPr="009238DC">
              <w:rPr>
                <w:rFonts w:ascii="Arial" w:hAnsi="Arial" w:cs="Arial"/>
                <w:sz w:val="20"/>
                <w:szCs w:val="20"/>
              </w:rPr>
              <w:t>Mount Edgecombe</w:t>
            </w:r>
            <w:r w:rsidR="004A21CF">
              <w:rPr>
                <w:rFonts w:ascii="Arial" w:hAnsi="Arial" w:cs="Arial"/>
                <w:sz w:val="20"/>
                <w:szCs w:val="20"/>
              </w:rPr>
              <w:t xml:space="preserve"> </w:t>
            </w:r>
            <w:r w:rsidR="005473B7">
              <w:rPr>
                <w:rFonts w:ascii="Arial" w:hAnsi="Arial" w:cs="Arial"/>
                <w:sz w:val="20"/>
                <w:szCs w:val="20"/>
              </w:rPr>
              <w:t>Country Club</w:t>
            </w:r>
            <w:r w:rsidR="004A21CF">
              <w:rPr>
                <w:rFonts w:ascii="Arial" w:hAnsi="Arial" w:cs="Arial"/>
                <w:sz w:val="20"/>
                <w:szCs w:val="20"/>
              </w:rPr>
              <w:t xml:space="preserve">           </w:t>
            </w:r>
          </w:p>
          <w:p w14:paraId="52A95E81" w14:textId="7A3C5833" w:rsidR="00E53977" w:rsidRPr="00315C1B" w:rsidRDefault="009238DC" w:rsidP="009238DC">
            <w:pPr>
              <w:spacing w:after="0"/>
              <w:jc w:val="both"/>
              <w:rPr>
                <w:rFonts w:ascii="Arial" w:hAnsi="Arial" w:cs="Arial"/>
                <w:sz w:val="20"/>
                <w:szCs w:val="20"/>
              </w:rPr>
            </w:pPr>
            <w:r w:rsidRPr="009238DC">
              <w:rPr>
                <w:rFonts w:ascii="Arial" w:hAnsi="Arial" w:cs="Arial"/>
                <w:sz w:val="20"/>
                <w:szCs w:val="20"/>
              </w:rPr>
              <w:t>1769</w:t>
            </w:r>
            <w:r w:rsidR="00315C1B" w:rsidRPr="00315C1B">
              <w:rPr>
                <w:rFonts w:ascii="Arial" w:hAnsi="Arial" w:cs="Arial"/>
                <w:sz w:val="20"/>
                <w:szCs w:val="20"/>
              </w:rPr>
              <w:t xml:space="preserve">           </w:t>
            </w:r>
            <w:r w:rsidR="00E53977" w:rsidRPr="00315C1B">
              <w:rPr>
                <w:rFonts w:ascii="Arial" w:hAnsi="Arial" w:cs="Arial"/>
                <w:sz w:val="20"/>
                <w:szCs w:val="20"/>
              </w:rPr>
              <w:t xml:space="preserve">                              </w:t>
            </w:r>
            <w:r w:rsidR="008073B0" w:rsidRPr="00315C1B">
              <w:rPr>
                <w:rFonts w:ascii="Arial" w:hAnsi="Arial" w:cs="Arial"/>
                <w:sz w:val="20"/>
                <w:szCs w:val="20"/>
              </w:rPr>
              <w:t xml:space="preserve">         </w:t>
            </w:r>
            <w:r w:rsidR="00045FBA">
              <w:rPr>
                <w:rFonts w:ascii="Arial" w:hAnsi="Arial" w:cs="Arial"/>
                <w:sz w:val="20"/>
                <w:szCs w:val="20"/>
              </w:rPr>
              <w:t xml:space="preserve">                  4301</w:t>
            </w:r>
          </w:p>
          <w:p w14:paraId="3F83A7C3" w14:textId="57F4EA06" w:rsidR="00E53977" w:rsidRPr="00927B63" w:rsidRDefault="00F51EE3" w:rsidP="00315C1B">
            <w:pPr>
              <w:spacing w:after="0"/>
              <w:jc w:val="both"/>
              <w:rPr>
                <w:rFonts w:ascii="Arial" w:hAnsi="Arial" w:cs="Arial"/>
                <w:sz w:val="20"/>
                <w:szCs w:val="20"/>
              </w:rPr>
            </w:pPr>
            <w:r>
              <w:rPr>
                <w:rFonts w:ascii="Arial" w:hAnsi="Arial" w:cs="Arial"/>
                <w:sz w:val="20"/>
                <w:szCs w:val="20"/>
              </w:rPr>
              <w:t xml:space="preserve">Telephone No: </w:t>
            </w:r>
            <w:r w:rsidR="00735F0F" w:rsidRPr="00735F0F">
              <w:rPr>
                <w:rFonts w:ascii="Arial" w:hAnsi="Arial" w:cs="Arial"/>
                <w:sz w:val="20"/>
                <w:szCs w:val="20"/>
              </w:rPr>
              <w:t>031 508 7283</w:t>
            </w:r>
          </w:p>
        </w:tc>
      </w:tr>
      <w:tr w:rsidR="00E53977" w:rsidRPr="00927B63" w14:paraId="19477AAC" w14:textId="77777777" w:rsidTr="00700461">
        <w:tc>
          <w:tcPr>
            <w:tcW w:w="1668" w:type="dxa"/>
            <w:shd w:val="clear" w:color="auto" w:fill="auto"/>
          </w:tcPr>
          <w:p w14:paraId="5ED08FE5"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1.1.1.26</w:t>
            </w:r>
          </w:p>
        </w:tc>
        <w:tc>
          <w:tcPr>
            <w:tcW w:w="7854" w:type="dxa"/>
            <w:shd w:val="clear" w:color="auto" w:fill="auto"/>
          </w:tcPr>
          <w:p w14:paraId="022D2740"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The Pricing str</w:t>
            </w:r>
            <w:r w:rsidR="00953CA8">
              <w:rPr>
                <w:rFonts w:ascii="Arial" w:hAnsi="Arial" w:cs="Arial"/>
                <w:sz w:val="20"/>
                <w:szCs w:val="20"/>
              </w:rPr>
              <w:t>ategy is Fixed Price Contract</w:t>
            </w:r>
          </w:p>
        </w:tc>
      </w:tr>
      <w:tr w:rsidR="00E53977" w:rsidRPr="00927B63" w14:paraId="6316D65D" w14:textId="77777777" w:rsidTr="00700461">
        <w:tc>
          <w:tcPr>
            <w:tcW w:w="1668" w:type="dxa"/>
            <w:shd w:val="clear" w:color="auto" w:fill="auto"/>
          </w:tcPr>
          <w:p w14:paraId="6639E9B5" w14:textId="77777777" w:rsidR="00E53977" w:rsidRPr="00927B63" w:rsidRDefault="00E53977" w:rsidP="00700461">
            <w:pPr>
              <w:spacing w:after="0" w:line="240" w:lineRule="auto"/>
              <w:jc w:val="both"/>
              <w:rPr>
                <w:rFonts w:ascii="Arial" w:hAnsi="Arial" w:cs="Arial"/>
                <w:sz w:val="20"/>
                <w:szCs w:val="20"/>
              </w:rPr>
            </w:pPr>
            <w:r>
              <w:rPr>
                <w:rFonts w:ascii="Arial" w:hAnsi="Arial" w:cs="Arial"/>
                <w:sz w:val="20"/>
                <w:szCs w:val="20"/>
              </w:rPr>
              <w:t>3.1.3</w:t>
            </w:r>
          </w:p>
        </w:tc>
        <w:tc>
          <w:tcPr>
            <w:tcW w:w="7854" w:type="dxa"/>
            <w:shd w:val="clear" w:color="auto" w:fill="auto"/>
          </w:tcPr>
          <w:p w14:paraId="56C7B1B3" w14:textId="639B20F5" w:rsidR="00E53977" w:rsidRPr="00271197" w:rsidRDefault="00953CA8" w:rsidP="00700461">
            <w:pPr>
              <w:tabs>
                <w:tab w:val="left" w:pos="840"/>
                <w:tab w:val="left" w:pos="1418"/>
                <w:tab w:val="left" w:pos="1843"/>
                <w:tab w:val="left" w:pos="2268"/>
                <w:tab w:val="right" w:pos="8789"/>
              </w:tabs>
              <w:spacing w:after="0" w:line="240" w:lineRule="auto"/>
              <w:jc w:val="both"/>
              <w:rPr>
                <w:rFonts w:ascii="Arial" w:hAnsi="Arial" w:cs="Arial"/>
                <w:sz w:val="20"/>
                <w:szCs w:val="20"/>
              </w:rPr>
            </w:pPr>
            <w:r>
              <w:rPr>
                <w:rFonts w:ascii="Arial" w:hAnsi="Arial" w:cs="Arial"/>
                <w:sz w:val="20"/>
                <w:szCs w:val="20"/>
              </w:rPr>
              <w:t xml:space="preserve">The </w:t>
            </w:r>
            <w:r w:rsidR="000356AB">
              <w:rPr>
                <w:rFonts w:ascii="Arial" w:hAnsi="Arial" w:cs="Arial"/>
                <w:sz w:val="20"/>
                <w:szCs w:val="20"/>
              </w:rPr>
              <w:t>Contractor</w:t>
            </w:r>
            <w:r w:rsidR="000356AB" w:rsidRPr="00271197">
              <w:rPr>
                <w:rFonts w:ascii="Arial" w:hAnsi="Arial" w:cs="Arial"/>
                <w:sz w:val="20"/>
                <w:szCs w:val="20"/>
              </w:rPr>
              <w:t xml:space="preserve"> </w:t>
            </w:r>
            <w:r w:rsidR="00E53977" w:rsidRPr="00271197">
              <w:rPr>
                <w:rFonts w:ascii="Arial" w:hAnsi="Arial" w:cs="Arial"/>
                <w:sz w:val="20"/>
                <w:szCs w:val="20"/>
              </w:rPr>
              <w:t xml:space="preserve">shall obtain the specific approval from the </w:t>
            </w:r>
            <w:r w:rsidR="00934B29">
              <w:rPr>
                <w:rFonts w:ascii="Arial" w:hAnsi="Arial" w:cs="Arial"/>
                <w:sz w:val="20"/>
                <w:szCs w:val="20"/>
              </w:rPr>
              <w:t>SAFDA</w:t>
            </w:r>
            <w:r w:rsidR="00E53977" w:rsidRPr="00271197">
              <w:rPr>
                <w:rFonts w:ascii="Arial" w:hAnsi="Arial" w:cs="Arial"/>
                <w:sz w:val="20"/>
                <w:szCs w:val="20"/>
              </w:rPr>
              <w:t xml:space="preserve"> in accordance </w:t>
            </w:r>
            <w:proofErr w:type="gramStart"/>
            <w:r w:rsidR="00E53977" w:rsidRPr="00271197">
              <w:rPr>
                <w:rFonts w:ascii="Arial" w:hAnsi="Arial" w:cs="Arial"/>
                <w:sz w:val="20"/>
                <w:szCs w:val="20"/>
              </w:rPr>
              <w:t>to</w:t>
            </w:r>
            <w:proofErr w:type="gramEnd"/>
            <w:r w:rsidR="00E53977" w:rsidRPr="00271197">
              <w:rPr>
                <w:rFonts w:ascii="Arial" w:hAnsi="Arial" w:cs="Arial"/>
                <w:sz w:val="20"/>
                <w:szCs w:val="20"/>
              </w:rPr>
              <w:t xml:space="preserve"> the Supply Chain Delegation of Authority before executing any of his functions or duties according to the following Clauses of the General Conditions of Contract:</w:t>
            </w:r>
          </w:p>
          <w:p w14:paraId="45F8FDEA" w14:textId="77777777" w:rsidR="00E53977" w:rsidRPr="00271197" w:rsidRDefault="00E53977" w:rsidP="00700461">
            <w:pPr>
              <w:tabs>
                <w:tab w:val="left" w:pos="840"/>
                <w:tab w:val="left" w:pos="1418"/>
                <w:tab w:val="left" w:pos="1843"/>
                <w:tab w:val="left" w:pos="2268"/>
                <w:tab w:val="right" w:pos="8789"/>
              </w:tabs>
              <w:spacing w:after="0" w:line="240" w:lineRule="auto"/>
              <w:jc w:val="both"/>
              <w:rPr>
                <w:rFonts w:ascii="Arial" w:hAnsi="Arial" w:cs="Arial"/>
                <w:sz w:val="20"/>
                <w:szCs w:val="20"/>
              </w:rPr>
            </w:pPr>
          </w:p>
          <w:p w14:paraId="7C31C455" w14:textId="77777777" w:rsidR="00E53977" w:rsidRPr="00271197" w:rsidRDefault="00E53977" w:rsidP="00700461">
            <w:pPr>
              <w:tabs>
                <w:tab w:val="left" w:pos="840"/>
                <w:tab w:val="left" w:pos="1418"/>
                <w:tab w:val="left" w:pos="1843"/>
                <w:tab w:val="left" w:pos="2268"/>
                <w:tab w:val="right" w:pos="8789"/>
              </w:tabs>
              <w:spacing w:after="0" w:line="240" w:lineRule="auto"/>
              <w:jc w:val="both"/>
              <w:rPr>
                <w:rFonts w:ascii="Arial" w:hAnsi="Arial" w:cs="Arial"/>
                <w:sz w:val="20"/>
                <w:szCs w:val="20"/>
              </w:rPr>
            </w:pPr>
            <w:r w:rsidRPr="00271197">
              <w:rPr>
                <w:rFonts w:ascii="Arial" w:hAnsi="Arial" w:cs="Arial"/>
                <w:sz w:val="20"/>
                <w:szCs w:val="20"/>
              </w:rPr>
              <w:t>1</w:t>
            </w:r>
            <w:r w:rsidRPr="00271197">
              <w:rPr>
                <w:rFonts w:ascii="Arial" w:hAnsi="Arial" w:cs="Arial"/>
                <w:sz w:val="20"/>
                <w:szCs w:val="20"/>
              </w:rPr>
              <w:tab/>
              <w:t>Clause 6.3:  Variations.</w:t>
            </w:r>
          </w:p>
          <w:p w14:paraId="1C45F847" w14:textId="77777777" w:rsidR="00E53977" w:rsidRPr="00271197" w:rsidRDefault="00E53977" w:rsidP="00700461">
            <w:pPr>
              <w:tabs>
                <w:tab w:val="left" w:pos="840"/>
                <w:tab w:val="left" w:pos="1418"/>
                <w:tab w:val="left" w:pos="1843"/>
                <w:tab w:val="left" w:pos="2268"/>
                <w:tab w:val="right" w:pos="8789"/>
              </w:tabs>
              <w:spacing w:after="0" w:line="240" w:lineRule="auto"/>
              <w:jc w:val="both"/>
              <w:rPr>
                <w:rFonts w:ascii="Arial" w:hAnsi="Arial" w:cs="Arial"/>
                <w:sz w:val="20"/>
                <w:szCs w:val="20"/>
              </w:rPr>
            </w:pPr>
            <w:r w:rsidRPr="00271197">
              <w:rPr>
                <w:rFonts w:ascii="Arial" w:hAnsi="Arial" w:cs="Arial"/>
                <w:sz w:val="20"/>
                <w:szCs w:val="20"/>
              </w:rPr>
              <w:t>2</w:t>
            </w:r>
            <w:r w:rsidRPr="00271197">
              <w:rPr>
                <w:rFonts w:ascii="Arial" w:hAnsi="Arial" w:cs="Arial"/>
                <w:sz w:val="20"/>
                <w:szCs w:val="20"/>
              </w:rPr>
              <w:tab/>
              <w:t>Clause 5.12:  Extension of Time for Practical Completion.</w:t>
            </w:r>
          </w:p>
          <w:p w14:paraId="4DD0ECBC" w14:textId="2FF5F7FA" w:rsidR="00E53977" w:rsidRPr="00927B63" w:rsidRDefault="00E53977" w:rsidP="00700461">
            <w:pPr>
              <w:tabs>
                <w:tab w:val="left" w:pos="840"/>
                <w:tab w:val="left" w:pos="1418"/>
                <w:tab w:val="left" w:pos="1843"/>
                <w:tab w:val="left" w:pos="2268"/>
                <w:tab w:val="right" w:pos="8789"/>
              </w:tabs>
              <w:spacing w:after="0" w:line="240" w:lineRule="auto"/>
              <w:jc w:val="both"/>
              <w:rPr>
                <w:rFonts w:ascii="Arial" w:hAnsi="Arial" w:cs="Arial"/>
                <w:sz w:val="20"/>
                <w:szCs w:val="20"/>
              </w:rPr>
            </w:pPr>
            <w:r w:rsidRPr="00271197">
              <w:rPr>
                <w:rFonts w:ascii="Arial" w:hAnsi="Arial" w:cs="Arial"/>
                <w:sz w:val="20"/>
                <w:szCs w:val="20"/>
              </w:rPr>
              <w:t xml:space="preserve">3 </w:t>
            </w:r>
            <w:r w:rsidRPr="00271197">
              <w:rPr>
                <w:rFonts w:ascii="Arial" w:hAnsi="Arial" w:cs="Arial"/>
                <w:sz w:val="20"/>
                <w:szCs w:val="20"/>
              </w:rPr>
              <w:tab/>
              <w:t>Contingencies</w:t>
            </w:r>
          </w:p>
        </w:tc>
      </w:tr>
      <w:tr w:rsidR="00E53977" w:rsidRPr="00927B63" w14:paraId="0E6D74DF" w14:textId="77777777" w:rsidTr="00700461">
        <w:tc>
          <w:tcPr>
            <w:tcW w:w="1668" w:type="dxa"/>
            <w:shd w:val="clear" w:color="auto" w:fill="auto"/>
          </w:tcPr>
          <w:p w14:paraId="7E2AA777"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5.3.1</w:t>
            </w:r>
          </w:p>
        </w:tc>
        <w:tc>
          <w:tcPr>
            <w:tcW w:w="7854" w:type="dxa"/>
            <w:shd w:val="clear" w:color="auto" w:fill="auto"/>
          </w:tcPr>
          <w:p w14:paraId="45677FD5"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The Documentation required before commencement with Works execution are:</w:t>
            </w:r>
          </w:p>
          <w:p w14:paraId="2E9FF51B" w14:textId="77777777" w:rsidR="00E53977" w:rsidRPr="00271197" w:rsidRDefault="00E53977" w:rsidP="00E53977">
            <w:pPr>
              <w:numPr>
                <w:ilvl w:val="0"/>
                <w:numId w:val="28"/>
              </w:numPr>
              <w:spacing w:after="0"/>
              <w:jc w:val="both"/>
              <w:rPr>
                <w:rFonts w:ascii="Arial" w:hAnsi="Arial" w:cs="Arial"/>
                <w:sz w:val="20"/>
                <w:szCs w:val="20"/>
              </w:rPr>
            </w:pPr>
            <w:r w:rsidRPr="00271197">
              <w:rPr>
                <w:rFonts w:ascii="Arial" w:hAnsi="Arial" w:cs="Arial"/>
                <w:sz w:val="20"/>
                <w:szCs w:val="20"/>
              </w:rPr>
              <w:t>Health and Safety Plan (Refer to Clause 4.3)</w:t>
            </w:r>
          </w:p>
          <w:p w14:paraId="498AE7C5" w14:textId="77777777" w:rsidR="00E53977" w:rsidRPr="00271197" w:rsidRDefault="00E53977" w:rsidP="00E53977">
            <w:pPr>
              <w:numPr>
                <w:ilvl w:val="0"/>
                <w:numId w:val="28"/>
              </w:numPr>
              <w:spacing w:after="0"/>
              <w:jc w:val="both"/>
              <w:rPr>
                <w:rFonts w:ascii="Arial" w:hAnsi="Arial" w:cs="Arial"/>
                <w:sz w:val="20"/>
                <w:szCs w:val="20"/>
              </w:rPr>
            </w:pPr>
            <w:r w:rsidRPr="00271197">
              <w:rPr>
                <w:rFonts w:ascii="Arial" w:hAnsi="Arial" w:cs="Arial"/>
                <w:sz w:val="20"/>
                <w:szCs w:val="20"/>
              </w:rPr>
              <w:t>Initial programme (Refer to Clause 5.6)</w:t>
            </w:r>
          </w:p>
          <w:p w14:paraId="70EA5E09" w14:textId="77777777" w:rsidR="00E53977" w:rsidRPr="00271197" w:rsidRDefault="00E53977" w:rsidP="00E53977">
            <w:pPr>
              <w:numPr>
                <w:ilvl w:val="0"/>
                <w:numId w:val="28"/>
              </w:numPr>
              <w:spacing w:after="0"/>
              <w:jc w:val="both"/>
              <w:rPr>
                <w:rFonts w:ascii="Arial" w:hAnsi="Arial" w:cs="Arial"/>
                <w:sz w:val="20"/>
                <w:szCs w:val="20"/>
              </w:rPr>
            </w:pPr>
            <w:r w:rsidRPr="00271197">
              <w:rPr>
                <w:rFonts w:ascii="Arial" w:hAnsi="Arial" w:cs="Arial"/>
                <w:sz w:val="20"/>
                <w:szCs w:val="20"/>
              </w:rPr>
              <w:t>Security/ Performance Guarantees (Refer to Clause 6.2)</w:t>
            </w:r>
          </w:p>
          <w:p w14:paraId="6A266791" w14:textId="77777777" w:rsidR="00E53977" w:rsidRDefault="00E53977" w:rsidP="00E53977">
            <w:pPr>
              <w:numPr>
                <w:ilvl w:val="0"/>
                <w:numId w:val="28"/>
              </w:numPr>
              <w:spacing w:after="0"/>
              <w:jc w:val="both"/>
              <w:rPr>
                <w:rFonts w:ascii="Arial" w:hAnsi="Arial" w:cs="Arial"/>
                <w:sz w:val="20"/>
                <w:szCs w:val="20"/>
              </w:rPr>
            </w:pPr>
            <w:r>
              <w:rPr>
                <w:rFonts w:ascii="Arial" w:hAnsi="Arial" w:cs="Arial"/>
                <w:sz w:val="20"/>
                <w:szCs w:val="20"/>
              </w:rPr>
              <w:t xml:space="preserve">Works </w:t>
            </w:r>
            <w:r w:rsidRPr="00271197">
              <w:rPr>
                <w:rFonts w:ascii="Arial" w:hAnsi="Arial" w:cs="Arial"/>
                <w:sz w:val="20"/>
                <w:szCs w:val="20"/>
              </w:rPr>
              <w:t>Insurance (Refer to Clause 8.6)</w:t>
            </w:r>
          </w:p>
          <w:p w14:paraId="5E601FE2" w14:textId="77777777" w:rsidR="00E53977" w:rsidRPr="00BC224E" w:rsidRDefault="00E53977" w:rsidP="00E53977">
            <w:pPr>
              <w:numPr>
                <w:ilvl w:val="0"/>
                <w:numId w:val="28"/>
              </w:numPr>
              <w:spacing w:after="0"/>
              <w:jc w:val="both"/>
              <w:rPr>
                <w:rFonts w:ascii="Arial" w:hAnsi="Arial" w:cs="Arial"/>
                <w:sz w:val="20"/>
                <w:szCs w:val="20"/>
              </w:rPr>
            </w:pPr>
            <w:r w:rsidRPr="00BC224E">
              <w:rPr>
                <w:rFonts w:ascii="Arial" w:hAnsi="Arial" w:cs="Arial"/>
                <w:sz w:val="20"/>
                <w:szCs w:val="20"/>
              </w:rPr>
              <w:t>COIDA</w:t>
            </w:r>
          </w:p>
          <w:p w14:paraId="28B404C2" w14:textId="77777777" w:rsidR="00E53977" w:rsidRPr="00BC224E" w:rsidRDefault="00E53977" w:rsidP="00E53977">
            <w:pPr>
              <w:numPr>
                <w:ilvl w:val="0"/>
                <w:numId w:val="28"/>
              </w:numPr>
              <w:spacing w:after="0"/>
              <w:jc w:val="both"/>
              <w:rPr>
                <w:rFonts w:ascii="Arial" w:hAnsi="Arial" w:cs="Arial"/>
                <w:sz w:val="20"/>
                <w:szCs w:val="20"/>
              </w:rPr>
            </w:pPr>
            <w:r w:rsidRPr="00BC224E">
              <w:rPr>
                <w:rFonts w:ascii="Arial" w:hAnsi="Arial" w:cs="Arial"/>
                <w:sz w:val="20"/>
                <w:szCs w:val="20"/>
              </w:rPr>
              <w:t>Cash flow Projections</w:t>
            </w:r>
          </w:p>
          <w:p w14:paraId="083FB0C7" w14:textId="1DE6E434" w:rsidR="00953CA8" w:rsidRPr="008513E5" w:rsidRDefault="00C75FA9" w:rsidP="008513E5">
            <w:pPr>
              <w:numPr>
                <w:ilvl w:val="0"/>
                <w:numId w:val="28"/>
              </w:numPr>
              <w:spacing w:after="0"/>
              <w:jc w:val="both"/>
              <w:rPr>
                <w:rFonts w:ascii="Arial" w:hAnsi="Arial" w:cs="Arial"/>
                <w:sz w:val="20"/>
                <w:szCs w:val="20"/>
              </w:rPr>
            </w:pPr>
            <w:r w:rsidRPr="00BC224E">
              <w:rPr>
                <w:rFonts w:ascii="Arial" w:hAnsi="Arial" w:cs="Arial"/>
                <w:sz w:val="20"/>
                <w:szCs w:val="20"/>
              </w:rPr>
              <w:t xml:space="preserve">CV, Qualifications and Professional registration certificate for Professional </w:t>
            </w:r>
            <w:r w:rsidR="008513E5">
              <w:rPr>
                <w:rFonts w:ascii="Arial" w:hAnsi="Arial" w:cs="Arial"/>
                <w:sz w:val="20"/>
                <w:szCs w:val="20"/>
              </w:rPr>
              <w:t>Agricultural Engineer</w:t>
            </w:r>
          </w:p>
        </w:tc>
      </w:tr>
      <w:tr w:rsidR="00E53977" w:rsidRPr="00927B63" w14:paraId="481DAE04" w14:textId="77777777" w:rsidTr="00700461">
        <w:tc>
          <w:tcPr>
            <w:tcW w:w="1668" w:type="dxa"/>
            <w:shd w:val="clear" w:color="auto" w:fill="auto"/>
          </w:tcPr>
          <w:p w14:paraId="182959CB"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5.3.2</w:t>
            </w:r>
          </w:p>
        </w:tc>
        <w:tc>
          <w:tcPr>
            <w:tcW w:w="7854" w:type="dxa"/>
            <w:shd w:val="clear" w:color="auto" w:fill="auto"/>
          </w:tcPr>
          <w:p w14:paraId="05667EDE"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The time to submit documentation required before commencement with Works execution is 14 calendar days.</w:t>
            </w:r>
          </w:p>
        </w:tc>
      </w:tr>
      <w:tr w:rsidR="00E53977" w:rsidRPr="00927B63" w14:paraId="6A9396A1" w14:textId="77777777" w:rsidTr="00700461">
        <w:tc>
          <w:tcPr>
            <w:tcW w:w="1668" w:type="dxa"/>
            <w:shd w:val="clear" w:color="auto" w:fill="auto"/>
          </w:tcPr>
          <w:p w14:paraId="35A99F1A" w14:textId="77777777" w:rsidR="00E53977" w:rsidRPr="003F11EC" w:rsidRDefault="00E53977" w:rsidP="00700461">
            <w:pPr>
              <w:spacing w:after="0"/>
              <w:jc w:val="both"/>
              <w:rPr>
                <w:rFonts w:ascii="Arial" w:hAnsi="Arial" w:cs="Arial"/>
                <w:sz w:val="20"/>
                <w:szCs w:val="20"/>
              </w:rPr>
            </w:pPr>
            <w:r w:rsidRPr="003F11EC">
              <w:rPr>
                <w:rFonts w:ascii="Arial" w:hAnsi="Arial" w:cs="Arial"/>
                <w:sz w:val="20"/>
                <w:szCs w:val="20"/>
              </w:rPr>
              <w:t>5.4.2</w:t>
            </w:r>
          </w:p>
        </w:tc>
        <w:tc>
          <w:tcPr>
            <w:tcW w:w="7854" w:type="dxa"/>
            <w:shd w:val="clear" w:color="auto" w:fill="auto"/>
          </w:tcPr>
          <w:p w14:paraId="47498582" w14:textId="77777777" w:rsidR="00E53977" w:rsidRPr="00AA5D22" w:rsidRDefault="00E53977" w:rsidP="00700461">
            <w:pPr>
              <w:spacing w:after="0"/>
              <w:jc w:val="both"/>
              <w:rPr>
                <w:rFonts w:ascii="Arial" w:hAnsi="Arial" w:cs="Arial"/>
                <w:sz w:val="20"/>
                <w:szCs w:val="20"/>
              </w:rPr>
            </w:pPr>
            <w:r w:rsidRPr="00AA5D22">
              <w:rPr>
                <w:rFonts w:ascii="Arial" w:hAnsi="Arial" w:cs="Arial"/>
                <w:sz w:val="20"/>
                <w:szCs w:val="20"/>
              </w:rPr>
              <w:t xml:space="preserve">The access and possession of Site shall not be exclusive to the </w:t>
            </w:r>
            <w:r w:rsidR="007F44E5" w:rsidRPr="00AA5D22">
              <w:rPr>
                <w:rFonts w:ascii="Arial" w:hAnsi="Arial" w:cs="Arial"/>
                <w:sz w:val="20"/>
                <w:szCs w:val="20"/>
              </w:rPr>
              <w:t>Contractor but</w:t>
            </w:r>
            <w:r w:rsidRPr="00AA5D22">
              <w:rPr>
                <w:rFonts w:ascii="Arial" w:hAnsi="Arial" w:cs="Arial"/>
                <w:sz w:val="20"/>
                <w:szCs w:val="20"/>
              </w:rPr>
              <w:t xml:space="preserve"> shall be in accordance with the Engineer’s instruction </w:t>
            </w:r>
            <w:r w:rsidR="00B30E8F" w:rsidRPr="00AA5D22">
              <w:rPr>
                <w:rFonts w:ascii="Arial" w:hAnsi="Arial" w:cs="Arial"/>
                <w:sz w:val="20"/>
                <w:szCs w:val="20"/>
              </w:rPr>
              <w:t>or as set out</w:t>
            </w:r>
            <w:r w:rsidRPr="00AA5D22">
              <w:rPr>
                <w:rFonts w:ascii="Arial" w:hAnsi="Arial" w:cs="Arial"/>
                <w:sz w:val="20"/>
                <w:szCs w:val="20"/>
              </w:rPr>
              <w:t xml:space="preserve"> in the site hand over certificate.</w:t>
            </w:r>
          </w:p>
        </w:tc>
      </w:tr>
      <w:tr w:rsidR="00E53977" w:rsidRPr="00927B63" w14:paraId="032EE5A5" w14:textId="77777777" w:rsidTr="00700461">
        <w:tc>
          <w:tcPr>
            <w:tcW w:w="1668" w:type="dxa"/>
            <w:shd w:val="clear" w:color="auto" w:fill="auto"/>
          </w:tcPr>
          <w:p w14:paraId="3B06867D"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5.8.1</w:t>
            </w:r>
          </w:p>
        </w:tc>
        <w:tc>
          <w:tcPr>
            <w:tcW w:w="7854" w:type="dxa"/>
            <w:shd w:val="clear" w:color="auto" w:fill="auto"/>
          </w:tcPr>
          <w:p w14:paraId="046247C0"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The non-working days are Sundays.</w:t>
            </w:r>
          </w:p>
          <w:p w14:paraId="49673829"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The special non-working days are:</w:t>
            </w:r>
          </w:p>
          <w:p w14:paraId="17E26B91" w14:textId="77777777" w:rsidR="00E53977" w:rsidRPr="00271197" w:rsidRDefault="00E53977" w:rsidP="00E53977">
            <w:pPr>
              <w:numPr>
                <w:ilvl w:val="0"/>
                <w:numId w:val="29"/>
              </w:numPr>
              <w:spacing w:after="0"/>
              <w:jc w:val="both"/>
              <w:rPr>
                <w:rFonts w:ascii="Arial" w:hAnsi="Arial" w:cs="Arial"/>
                <w:sz w:val="20"/>
                <w:szCs w:val="20"/>
              </w:rPr>
            </w:pPr>
            <w:r w:rsidRPr="00271197">
              <w:rPr>
                <w:rFonts w:ascii="Arial" w:hAnsi="Arial" w:cs="Arial"/>
                <w:sz w:val="20"/>
                <w:szCs w:val="20"/>
              </w:rPr>
              <w:t>All statutory holidays as declared by national or Regional Government.</w:t>
            </w:r>
          </w:p>
          <w:p w14:paraId="64455804" w14:textId="77777777" w:rsidR="00E53977" w:rsidRPr="00271197" w:rsidRDefault="00E53977" w:rsidP="00E53977">
            <w:pPr>
              <w:numPr>
                <w:ilvl w:val="0"/>
                <w:numId w:val="29"/>
              </w:numPr>
              <w:spacing w:after="0"/>
              <w:jc w:val="both"/>
              <w:rPr>
                <w:rFonts w:ascii="Arial" w:hAnsi="Arial" w:cs="Arial"/>
                <w:sz w:val="20"/>
                <w:szCs w:val="20"/>
              </w:rPr>
            </w:pPr>
            <w:r w:rsidRPr="00271197">
              <w:rPr>
                <w:rFonts w:ascii="Arial" w:hAnsi="Arial" w:cs="Arial"/>
                <w:sz w:val="20"/>
                <w:szCs w:val="20"/>
              </w:rPr>
              <w:t>The year-end break commencing and ending on dates as specified by SAFCEC.</w:t>
            </w:r>
          </w:p>
          <w:p w14:paraId="534E7016" w14:textId="77777777" w:rsidR="00E53977" w:rsidRPr="00927B63" w:rsidRDefault="00E53977" w:rsidP="009F56F0">
            <w:pPr>
              <w:spacing w:after="0"/>
              <w:jc w:val="both"/>
              <w:rPr>
                <w:rFonts w:ascii="Arial" w:hAnsi="Arial" w:cs="Arial"/>
                <w:sz w:val="20"/>
                <w:szCs w:val="20"/>
              </w:rPr>
            </w:pPr>
          </w:p>
        </w:tc>
      </w:tr>
      <w:tr w:rsidR="00E53977" w:rsidRPr="00927B63" w14:paraId="6F9B028B" w14:textId="77777777" w:rsidTr="00700461">
        <w:tc>
          <w:tcPr>
            <w:tcW w:w="1668" w:type="dxa"/>
            <w:shd w:val="clear" w:color="auto" w:fill="auto"/>
          </w:tcPr>
          <w:p w14:paraId="392CA2C4"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5.13.1</w:t>
            </w:r>
          </w:p>
        </w:tc>
        <w:tc>
          <w:tcPr>
            <w:tcW w:w="7854" w:type="dxa"/>
            <w:shd w:val="clear" w:color="auto" w:fill="auto"/>
          </w:tcPr>
          <w:p w14:paraId="006CF90C" w14:textId="77777777" w:rsidR="00E53977" w:rsidRPr="00D04E94" w:rsidRDefault="00E53977" w:rsidP="00034959">
            <w:pPr>
              <w:spacing w:after="0"/>
              <w:jc w:val="both"/>
              <w:rPr>
                <w:rFonts w:ascii="Arial" w:hAnsi="Arial" w:cs="Arial"/>
                <w:sz w:val="20"/>
                <w:szCs w:val="20"/>
                <w:highlight w:val="yellow"/>
              </w:rPr>
            </w:pPr>
            <w:r w:rsidRPr="00A45431">
              <w:rPr>
                <w:rFonts w:ascii="Arial" w:hAnsi="Arial" w:cs="Arial"/>
                <w:sz w:val="20"/>
                <w:szCs w:val="20"/>
              </w:rPr>
              <w:t xml:space="preserve">The penalty for failing to complete the </w:t>
            </w:r>
            <w:r w:rsidRPr="00BC224E">
              <w:rPr>
                <w:rFonts w:ascii="Arial" w:hAnsi="Arial" w:cs="Arial"/>
                <w:sz w:val="20"/>
                <w:szCs w:val="20"/>
              </w:rPr>
              <w:t xml:space="preserve">Works is: </w:t>
            </w:r>
            <w:r w:rsidR="00E36B96" w:rsidRPr="00BC224E">
              <w:rPr>
                <w:rFonts w:ascii="Arial" w:hAnsi="Arial" w:cs="Arial"/>
                <w:sz w:val="20"/>
                <w:szCs w:val="20"/>
              </w:rPr>
              <w:t xml:space="preserve">R </w:t>
            </w:r>
            <w:r w:rsidR="00BC224E">
              <w:rPr>
                <w:rFonts w:ascii="Arial" w:hAnsi="Arial" w:cs="Arial"/>
                <w:sz w:val="20"/>
                <w:szCs w:val="20"/>
              </w:rPr>
              <w:t>2 3</w:t>
            </w:r>
            <w:r w:rsidR="00034959" w:rsidRPr="00BC224E">
              <w:rPr>
                <w:rFonts w:ascii="Arial" w:hAnsi="Arial" w:cs="Arial"/>
                <w:sz w:val="20"/>
                <w:szCs w:val="20"/>
              </w:rPr>
              <w:t xml:space="preserve">00 </w:t>
            </w:r>
            <w:r w:rsidRPr="00BC224E">
              <w:rPr>
                <w:rFonts w:ascii="Arial" w:hAnsi="Arial" w:cs="Arial"/>
                <w:sz w:val="20"/>
                <w:szCs w:val="20"/>
              </w:rPr>
              <w:t>excluding VAT per calendar</w:t>
            </w:r>
            <w:r w:rsidRPr="00A45431">
              <w:rPr>
                <w:rFonts w:ascii="Arial" w:hAnsi="Arial" w:cs="Arial"/>
                <w:sz w:val="20"/>
                <w:szCs w:val="20"/>
              </w:rPr>
              <w:t xml:space="preserve"> day.</w:t>
            </w:r>
          </w:p>
        </w:tc>
      </w:tr>
      <w:tr w:rsidR="00E53977" w:rsidRPr="00927B63" w14:paraId="452814D7" w14:textId="77777777" w:rsidTr="00700461">
        <w:tc>
          <w:tcPr>
            <w:tcW w:w="1668" w:type="dxa"/>
            <w:shd w:val="clear" w:color="auto" w:fill="auto"/>
          </w:tcPr>
          <w:p w14:paraId="28BD8FC0"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lastRenderedPageBreak/>
              <w:t>5.16.3</w:t>
            </w:r>
          </w:p>
        </w:tc>
        <w:tc>
          <w:tcPr>
            <w:tcW w:w="7854" w:type="dxa"/>
            <w:shd w:val="clear" w:color="auto" w:fill="auto"/>
          </w:tcPr>
          <w:p w14:paraId="0B408482" w14:textId="77777777" w:rsidR="00E53977" w:rsidRPr="00927B63" w:rsidRDefault="00FD3398" w:rsidP="00700461">
            <w:pPr>
              <w:spacing w:after="0"/>
              <w:jc w:val="both"/>
              <w:rPr>
                <w:rFonts w:ascii="Arial" w:hAnsi="Arial" w:cs="Arial"/>
                <w:sz w:val="20"/>
                <w:szCs w:val="20"/>
              </w:rPr>
            </w:pPr>
            <w:r>
              <w:rPr>
                <w:rFonts w:ascii="Arial" w:hAnsi="Arial" w:cs="Arial"/>
                <w:sz w:val="20"/>
                <w:szCs w:val="20"/>
              </w:rPr>
              <w:t>The latent defect period is 5</w:t>
            </w:r>
            <w:r w:rsidR="00E53977" w:rsidRPr="00927B63">
              <w:rPr>
                <w:rFonts w:ascii="Arial" w:hAnsi="Arial" w:cs="Arial"/>
                <w:sz w:val="20"/>
                <w:szCs w:val="20"/>
              </w:rPr>
              <w:t xml:space="preserve"> year</w:t>
            </w:r>
            <w:r>
              <w:rPr>
                <w:rFonts w:ascii="Arial" w:hAnsi="Arial" w:cs="Arial"/>
                <w:sz w:val="20"/>
                <w:szCs w:val="20"/>
              </w:rPr>
              <w:t>s</w:t>
            </w:r>
            <w:r w:rsidR="00E53977" w:rsidRPr="00927B63">
              <w:rPr>
                <w:rFonts w:ascii="Arial" w:hAnsi="Arial" w:cs="Arial"/>
                <w:sz w:val="20"/>
                <w:szCs w:val="20"/>
              </w:rPr>
              <w:t>.</w:t>
            </w:r>
          </w:p>
        </w:tc>
      </w:tr>
      <w:tr w:rsidR="00E53977" w:rsidRPr="00927B63" w14:paraId="5BE9029A" w14:textId="77777777" w:rsidTr="00700461">
        <w:tc>
          <w:tcPr>
            <w:tcW w:w="1668" w:type="dxa"/>
            <w:shd w:val="clear" w:color="auto" w:fill="auto"/>
          </w:tcPr>
          <w:p w14:paraId="2DB45CFD"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6.5.1.2.3</w:t>
            </w:r>
          </w:p>
        </w:tc>
        <w:tc>
          <w:tcPr>
            <w:tcW w:w="7854" w:type="dxa"/>
            <w:shd w:val="clear" w:color="auto" w:fill="auto"/>
          </w:tcPr>
          <w:p w14:paraId="7B602A6D"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The percentage allowances to cover overhead charges are:</w:t>
            </w:r>
          </w:p>
          <w:p w14:paraId="3348939B" w14:textId="77777777" w:rsidR="00E53977" w:rsidRPr="00927B63" w:rsidRDefault="00E53977" w:rsidP="00E53977">
            <w:pPr>
              <w:numPr>
                <w:ilvl w:val="0"/>
                <w:numId w:val="30"/>
              </w:numPr>
              <w:spacing w:after="0"/>
              <w:jc w:val="both"/>
              <w:rPr>
                <w:rFonts w:ascii="Arial" w:hAnsi="Arial" w:cs="Arial"/>
                <w:sz w:val="20"/>
                <w:szCs w:val="20"/>
              </w:rPr>
            </w:pPr>
            <w:r w:rsidRPr="00927B63">
              <w:rPr>
                <w:rFonts w:ascii="Arial" w:hAnsi="Arial" w:cs="Arial"/>
                <w:sz w:val="20"/>
                <w:szCs w:val="20"/>
              </w:rPr>
              <w:t>25% of the gross remuneration of workmen and foremen actual engaged in the day work.</w:t>
            </w:r>
          </w:p>
          <w:p w14:paraId="02536C77" w14:textId="77777777" w:rsidR="00E53977" w:rsidRPr="00271197" w:rsidRDefault="00E53977" w:rsidP="00E53977">
            <w:pPr>
              <w:numPr>
                <w:ilvl w:val="0"/>
                <w:numId w:val="30"/>
              </w:numPr>
              <w:spacing w:after="0"/>
              <w:jc w:val="both"/>
              <w:rPr>
                <w:rFonts w:ascii="Arial" w:hAnsi="Arial" w:cs="Arial"/>
                <w:sz w:val="20"/>
                <w:szCs w:val="20"/>
              </w:rPr>
            </w:pPr>
            <w:r w:rsidRPr="00271197">
              <w:rPr>
                <w:rFonts w:ascii="Arial" w:hAnsi="Arial" w:cs="Arial"/>
                <w:sz w:val="20"/>
                <w:szCs w:val="20"/>
              </w:rPr>
              <w:t>10% on the net cost of material actual used.</w:t>
            </w:r>
          </w:p>
          <w:p w14:paraId="5574CBD3" w14:textId="77777777" w:rsidR="00E53977" w:rsidRPr="00927B63" w:rsidRDefault="00E53977" w:rsidP="00700461">
            <w:pPr>
              <w:spacing w:after="0"/>
              <w:ind w:left="720"/>
              <w:jc w:val="both"/>
              <w:rPr>
                <w:rFonts w:ascii="Arial" w:hAnsi="Arial" w:cs="Arial"/>
                <w:sz w:val="20"/>
                <w:szCs w:val="20"/>
              </w:rPr>
            </w:pPr>
          </w:p>
          <w:p w14:paraId="7CBC3924"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No allowance will be made for work done, or for materials and equipment, for which day work rates have been quoted at tender stage.</w:t>
            </w:r>
          </w:p>
        </w:tc>
      </w:tr>
      <w:tr w:rsidR="00E53977" w:rsidRPr="00927B63" w14:paraId="23AE68D3" w14:textId="77777777" w:rsidTr="00700461">
        <w:tc>
          <w:tcPr>
            <w:tcW w:w="1668" w:type="dxa"/>
            <w:shd w:val="clear" w:color="auto" w:fill="auto"/>
          </w:tcPr>
          <w:p w14:paraId="1515B6C6"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6.10.1.5</w:t>
            </w:r>
          </w:p>
        </w:tc>
        <w:tc>
          <w:tcPr>
            <w:tcW w:w="7854" w:type="dxa"/>
            <w:shd w:val="clear" w:color="auto" w:fill="auto"/>
          </w:tcPr>
          <w:p w14:paraId="7D1181D3" w14:textId="77777777" w:rsidR="00E53977" w:rsidRPr="00927B63" w:rsidRDefault="00E53977" w:rsidP="00CA1D0B">
            <w:pPr>
              <w:spacing w:after="0"/>
              <w:jc w:val="both"/>
              <w:rPr>
                <w:rFonts w:ascii="Arial" w:hAnsi="Arial" w:cs="Arial"/>
                <w:sz w:val="20"/>
                <w:szCs w:val="20"/>
              </w:rPr>
            </w:pPr>
            <w:r w:rsidRPr="00927B63">
              <w:rPr>
                <w:rFonts w:ascii="Arial" w:hAnsi="Arial" w:cs="Arial"/>
                <w:sz w:val="20"/>
                <w:szCs w:val="20"/>
              </w:rPr>
              <w:t xml:space="preserve">The percentage </w:t>
            </w:r>
            <w:r w:rsidR="00DF7B8B">
              <w:rPr>
                <w:rFonts w:ascii="Arial" w:hAnsi="Arial" w:cs="Arial"/>
                <w:sz w:val="20"/>
                <w:szCs w:val="20"/>
              </w:rPr>
              <w:t>advance on</w:t>
            </w:r>
            <w:r w:rsidRPr="00927B63">
              <w:rPr>
                <w:rFonts w:ascii="Arial" w:hAnsi="Arial" w:cs="Arial"/>
                <w:sz w:val="20"/>
                <w:szCs w:val="20"/>
              </w:rPr>
              <w:t xml:space="preserve"> materials not yet built into the permanent </w:t>
            </w:r>
            <w:r>
              <w:rPr>
                <w:rFonts w:ascii="Arial" w:hAnsi="Arial" w:cs="Arial"/>
                <w:sz w:val="20"/>
                <w:szCs w:val="20"/>
              </w:rPr>
              <w:t>w</w:t>
            </w:r>
            <w:r w:rsidRPr="00927B63">
              <w:rPr>
                <w:rFonts w:ascii="Arial" w:hAnsi="Arial" w:cs="Arial"/>
                <w:sz w:val="20"/>
                <w:szCs w:val="20"/>
              </w:rPr>
              <w:t xml:space="preserve">orks is 80%. </w:t>
            </w:r>
          </w:p>
        </w:tc>
      </w:tr>
      <w:tr w:rsidR="00E53977" w:rsidRPr="00927B63" w14:paraId="5B689544" w14:textId="77777777" w:rsidTr="00700461">
        <w:tc>
          <w:tcPr>
            <w:tcW w:w="1668" w:type="dxa"/>
            <w:shd w:val="clear" w:color="auto" w:fill="auto"/>
          </w:tcPr>
          <w:p w14:paraId="74F83327"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6.10.3</w:t>
            </w:r>
          </w:p>
        </w:tc>
        <w:tc>
          <w:tcPr>
            <w:tcW w:w="7854" w:type="dxa"/>
            <w:shd w:val="clear" w:color="auto" w:fill="auto"/>
          </w:tcPr>
          <w:p w14:paraId="70CF4A76"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The limit of retention money is 10% of the net tender amount.</w:t>
            </w:r>
          </w:p>
        </w:tc>
      </w:tr>
      <w:tr w:rsidR="00E53977" w:rsidRPr="00927B63" w14:paraId="6FCB35BA" w14:textId="77777777" w:rsidTr="00700461">
        <w:tc>
          <w:tcPr>
            <w:tcW w:w="1668" w:type="dxa"/>
            <w:shd w:val="clear" w:color="auto" w:fill="auto"/>
          </w:tcPr>
          <w:p w14:paraId="56332A0B"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8.2.1</w:t>
            </w:r>
          </w:p>
        </w:tc>
        <w:tc>
          <w:tcPr>
            <w:tcW w:w="7854" w:type="dxa"/>
            <w:shd w:val="clear" w:color="auto" w:fill="auto"/>
          </w:tcPr>
          <w:p w14:paraId="03E0C7C2"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 xml:space="preserve">The Contractor shall protect the Works properly and shall so arrange his operations that the minimum danger and inconvenience are caused to the public and vehicle and pedestrian traffic. For this </w:t>
            </w:r>
            <w:r w:rsidR="007F44E5" w:rsidRPr="00271197">
              <w:rPr>
                <w:rFonts w:ascii="Arial" w:hAnsi="Arial" w:cs="Arial"/>
                <w:sz w:val="20"/>
                <w:szCs w:val="20"/>
              </w:rPr>
              <w:t>purpose,</w:t>
            </w:r>
            <w:r w:rsidRPr="00271197">
              <w:rPr>
                <w:rFonts w:ascii="Arial" w:hAnsi="Arial" w:cs="Arial"/>
                <w:sz w:val="20"/>
                <w:szCs w:val="20"/>
              </w:rPr>
              <w:t xml:space="preserve"> he shall, inter alia, provide and maintain sufficient roads sign, lights, barricades, fencing, and guarding as may be necessary or required by the engineer or by any act, regulation or statutory authorities.</w:t>
            </w:r>
          </w:p>
          <w:p w14:paraId="615C1632" w14:textId="77777777" w:rsidR="00E53977" w:rsidRPr="00271197" w:rsidRDefault="00E53977" w:rsidP="00700461">
            <w:pPr>
              <w:spacing w:after="0"/>
              <w:jc w:val="both"/>
              <w:rPr>
                <w:rFonts w:ascii="Arial" w:hAnsi="Arial" w:cs="Arial"/>
                <w:sz w:val="20"/>
                <w:szCs w:val="20"/>
              </w:rPr>
            </w:pPr>
          </w:p>
          <w:p w14:paraId="24CC6943"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All operations required in connection with the execution and completion of the works and temporary works shall, as far as the provisions for the Contract permit, not unnecessarily or in any improper manner encroach upon the use of public roads or upon access to private property and the Contractor hereby indemnifies the employer against any claims, demands, damage and cost that may arise in this regard.</w:t>
            </w:r>
          </w:p>
          <w:p w14:paraId="50EEF4CC" w14:textId="77777777" w:rsidR="00E53977" w:rsidRPr="00271197" w:rsidRDefault="00E53977" w:rsidP="00700461">
            <w:pPr>
              <w:spacing w:after="0"/>
              <w:jc w:val="both"/>
              <w:rPr>
                <w:rFonts w:ascii="Arial" w:hAnsi="Arial" w:cs="Arial"/>
                <w:sz w:val="20"/>
                <w:szCs w:val="20"/>
              </w:rPr>
            </w:pPr>
          </w:p>
          <w:p w14:paraId="7A321E8E"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 xml:space="preserve">Compensation for such obligations shall be included in the Contractors prices for provision and general costs, except in as provision is made in the specifications for payment in respect of specific items pertaining to those obligations. </w:t>
            </w:r>
          </w:p>
        </w:tc>
      </w:tr>
      <w:tr w:rsidR="00E53977" w:rsidRPr="00927B63" w14:paraId="424B6FCD" w14:textId="77777777" w:rsidTr="00700461">
        <w:tc>
          <w:tcPr>
            <w:tcW w:w="1668" w:type="dxa"/>
            <w:shd w:val="clear" w:color="auto" w:fill="auto"/>
          </w:tcPr>
          <w:p w14:paraId="61D9226B"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8.6.1.1.2</w:t>
            </w:r>
          </w:p>
        </w:tc>
        <w:tc>
          <w:tcPr>
            <w:tcW w:w="7854" w:type="dxa"/>
            <w:shd w:val="clear" w:color="auto" w:fill="auto"/>
          </w:tcPr>
          <w:p w14:paraId="620A5AD4"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 xml:space="preserve">The value of plant and materials supplied by the Employer to be included in the insurance sum is </w:t>
            </w:r>
            <w:r>
              <w:rPr>
                <w:rFonts w:ascii="Arial" w:hAnsi="Arial" w:cs="Arial"/>
                <w:sz w:val="20"/>
                <w:szCs w:val="20"/>
              </w:rPr>
              <w:t>R0.00</w:t>
            </w:r>
            <w:r w:rsidRPr="00927B63">
              <w:rPr>
                <w:rFonts w:ascii="Arial" w:hAnsi="Arial" w:cs="Arial"/>
                <w:sz w:val="20"/>
                <w:szCs w:val="20"/>
              </w:rPr>
              <w:t>.</w:t>
            </w:r>
          </w:p>
        </w:tc>
      </w:tr>
      <w:tr w:rsidR="00E53977" w:rsidRPr="00927B63" w14:paraId="336F4B9F" w14:textId="77777777" w:rsidTr="00700461">
        <w:tc>
          <w:tcPr>
            <w:tcW w:w="1668" w:type="dxa"/>
            <w:shd w:val="clear" w:color="auto" w:fill="auto"/>
          </w:tcPr>
          <w:p w14:paraId="630CDDD1"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8.6.1.3</w:t>
            </w:r>
          </w:p>
        </w:tc>
        <w:tc>
          <w:tcPr>
            <w:tcW w:w="7854" w:type="dxa"/>
            <w:shd w:val="clear" w:color="auto" w:fill="auto"/>
          </w:tcPr>
          <w:p w14:paraId="7FA68CAA" w14:textId="77777777" w:rsidR="00E53977" w:rsidRPr="00927B63" w:rsidRDefault="00E53977" w:rsidP="00700461">
            <w:pPr>
              <w:spacing w:after="0"/>
              <w:jc w:val="both"/>
              <w:rPr>
                <w:rFonts w:ascii="Arial" w:hAnsi="Arial" w:cs="Arial"/>
                <w:sz w:val="20"/>
                <w:szCs w:val="20"/>
              </w:rPr>
            </w:pPr>
            <w:r w:rsidRPr="00927B63">
              <w:rPr>
                <w:rFonts w:ascii="Arial" w:hAnsi="Arial" w:cs="Arial"/>
                <w:sz w:val="20"/>
                <w:szCs w:val="20"/>
              </w:rPr>
              <w:t xml:space="preserve">The limit of indemnity for liability insurance is </w:t>
            </w:r>
            <w:r w:rsidRPr="00E36B96">
              <w:rPr>
                <w:rFonts w:ascii="Arial" w:hAnsi="Arial" w:cs="Arial"/>
                <w:sz w:val="20"/>
                <w:szCs w:val="20"/>
              </w:rPr>
              <w:t xml:space="preserve">R </w:t>
            </w:r>
            <w:r w:rsidR="00E36B96" w:rsidRPr="00315C1B">
              <w:rPr>
                <w:rFonts w:ascii="Arial" w:hAnsi="Arial" w:cs="Arial"/>
                <w:sz w:val="20"/>
                <w:szCs w:val="20"/>
              </w:rPr>
              <w:t>10</w:t>
            </w:r>
            <w:r w:rsidRPr="00315C1B">
              <w:rPr>
                <w:rFonts w:ascii="Arial" w:hAnsi="Arial" w:cs="Arial"/>
                <w:sz w:val="20"/>
                <w:szCs w:val="20"/>
              </w:rPr>
              <w:t xml:space="preserve"> 000 000.00</w:t>
            </w:r>
          </w:p>
        </w:tc>
      </w:tr>
      <w:tr w:rsidR="004633C1" w:rsidRPr="00927B63" w14:paraId="7F94388E" w14:textId="77777777" w:rsidTr="00700461">
        <w:tc>
          <w:tcPr>
            <w:tcW w:w="1668" w:type="dxa"/>
            <w:shd w:val="clear" w:color="auto" w:fill="auto"/>
          </w:tcPr>
          <w:p w14:paraId="4FB4E1F6" w14:textId="77777777" w:rsidR="00F6315A" w:rsidRDefault="00F6315A" w:rsidP="00700461">
            <w:pPr>
              <w:spacing w:after="0"/>
              <w:jc w:val="both"/>
              <w:rPr>
                <w:rFonts w:ascii="Arial" w:hAnsi="Arial" w:cs="Arial"/>
                <w:sz w:val="20"/>
                <w:szCs w:val="20"/>
              </w:rPr>
            </w:pPr>
          </w:p>
          <w:p w14:paraId="694D73FB" w14:textId="77777777" w:rsidR="004633C1" w:rsidRPr="00271197" w:rsidRDefault="004633C1" w:rsidP="00700461">
            <w:pPr>
              <w:spacing w:after="0"/>
              <w:jc w:val="both"/>
              <w:rPr>
                <w:rFonts w:ascii="Arial" w:hAnsi="Arial" w:cs="Arial"/>
                <w:sz w:val="20"/>
                <w:szCs w:val="20"/>
              </w:rPr>
            </w:pPr>
            <w:r>
              <w:rPr>
                <w:rFonts w:ascii="Arial" w:hAnsi="Arial" w:cs="Arial"/>
                <w:sz w:val="20"/>
                <w:szCs w:val="20"/>
              </w:rPr>
              <w:t>8.6.1.5</w:t>
            </w:r>
          </w:p>
        </w:tc>
        <w:tc>
          <w:tcPr>
            <w:tcW w:w="7854" w:type="dxa"/>
            <w:shd w:val="clear" w:color="auto" w:fill="auto"/>
          </w:tcPr>
          <w:p w14:paraId="5B674750" w14:textId="77777777" w:rsidR="00F6315A" w:rsidRDefault="00F6315A" w:rsidP="00700461">
            <w:pPr>
              <w:spacing w:after="0"/>
              <w:jc w:val="both"/>
              <w:rPr>
                <w:rFonts w:ascii="Arial" w:hAnsi="Arial" w:cs="Arial"/>
                <w:sz w:val="20"/>
                <w:szCs w:val="20"/>
              </w:rPr>
            </w:pPr>
          </w:p>
          <w:p w14:paraId="2427ADD1" w14:textId="77777777" w:rsidR="006B24EE" w:rsidRDefault="004633C1" w:rsidP="00700461">
            <w:pPr>
              <w:spacing w:after="0"/>
              <w:jc w:val="both"/>
              <w:rPr>
                <w:rFonts w:ascii="Arial" w:hAnsi="Arial" w:cs="Arial"/>
                <w:sz w:val="20"/>
                <w:szCs w:val="20"/>
              </w:rPr>
            </w:pPr>
            <w:r>
              <w:rPr>
                <w:rFonts w:ascii="Arial" w:hAnsi="Arial" w:cs="Arial"/>
                <w:sz w:val="20"/>
                <w:szCs w:val="20"/>
              </w:rPr>
              <w:t>In addition to insurances required in terms of General Conditions of Contract Clause 8.6.1</w:t>
            </w:r>
            <w:r w:rsidR="00F16858">
              <w:rPr>
                <w:rFonts w:ascii="Arial" w:hAnsi="Arial" w:cs="Arial"/>
                <w:sz w:val="20"/>
                <w:szCs w:val="20"/>
              </w:rPr>
              <w:t xml:space="preserve">.1 to 8.6.1.4 the contractor shall </w:t>
            </w:r>
            <w:r w:rsidR="006B24EE">
              <w:rPr>
                <w:rFonts w:ascii="Arial" w:hAnsi="Arial" w:cs="Arial"/>
                <w:sz w:val="20"/>
                <w:szCs w:val="20"/>
              </w:rPr>
              <w:t>affect</w:t>
            </w:r>
            <w:r w:rsidR="00F16858">
              <w:rPr>
                <w:rFonts w:ascii="Arial" w:hAnsi="Arial" w:cs="Arial"/>
                <w:sz w:val="20"/>
                <w:szCs w:val="20"/>
              </w:rPr>
              <w:t xml:space="preserve"> and maintain professional i</w:t>
            </w:r>
            <w:r w:rsidR="008621EA">
              <w:rPr>
                <w:rFonts w:ascii="Arial" w:hAnsi="Arial" w:cs="Arial"/>
                <w:sz w:val="20"/>
                <w:szCs w:val="20"/>
              </w:rPr>
              <w:t xml:space="preserve">ndemnity insurance cover for the permanent works designed by the contractor. </w:t>
            </w:r>
          </w:p>
          <w:p w14:paraId="2143F807" w14:textId="77777777" w:rsidR="006B24EE" w:rsidRDefault="006B24EE" w:rsidP="00700461">
            <w:pPr>
              <w:spacing w:after="0"/>
              <w:jc w:val="both"/>
              <w:rPr>
                <w:rFonts w:ascii="Arial" w:hAnsi="Arial" w:cs="Arial"/>
                <w:sz w:val="20"/>
                <w:szCs w:val="20"/>
              </w:rPr>
            </w:pPr>
          </w:p>
          <w:p w14:paraId="478EFADC" w14:textId="77777777" w:rsidR="004633C1" w:rsidRDefault="008621EA" w:rsidP="00700461">
            <w:pPr>
              <w:spacing w:after="0"/>
              <w:jc w:val="both"/>
              <w:rPr>
                <w:rFonts w:ascii="Arial" w:hAnsi="Arial" w:cs="Arial"/>
                <w:sz w:val="20"/>
                <w:szCs w:val="20"/>
                <w:lang w:val="en-ZA"/>
              </w:rPr>
            </w:pPr>
            <w:r>
              <w:rPr>
                <w:rFonts w:ascii="Arial" w:hAnsi="Arial" w:cs="Arial"/>
                <w:sz w:val="20"/>
                <w:szCs w:val="20"/>
              </w:rPr>
              <w:t>The contractor and</w:t>
            </w:r>
            <w:r w:rsidR="00534276">
              <w:rPr>
                <w:rFonts w:ascii="Arial" w:hAnsi="Arial" w:cs="Arial"/>
                <w:sz w:val="20"/>
                <w:szCs w:val="20"/>
              </w:rPr>
              <w:t xml:space="preserve"> / or</w:t>
            </w:r>
            <w:r>
              <w:rPr>
                <w:rFonts w:ascii="Arial" w:hAnsi="Arial" w:cs="Arial"/>
                <w:sz w:val="20"/>
                <w:szCs w:val="20"/>
              </w:rPr>
              <w:t xml:space="preserve"> his design agent shall provide </w:t>
            </w:r>
            <w:r>
              <w:rPr>
                <w:rFonts w:ascii="Arial" w:hAnsi="Arial" w:cs="Arial"/>
                <w:sz w:val="20"/>
                <w:szCs w:val="20"/>
                <w:lang w:val="en-ZA"/>
              </w:rPr>
              <w:t>m</w:t>
            </w:r>
            <w:r w:rsidRPr="008621EA">
              <w:rPr>
                <w:rFonts w:ascii="Arial" w:hAnsi="Arial" w:cs="Arial"/>
                <w:sz w:val="20"/>
                <w:szCs w:val="20"/>
                <w:lang w:val="en-ZA"/>
              </w:rPr>
              <w:t>inimum professional</w:t>
            </w:r>
            <w:r>
              <w:rPr>
                <w:rFonts w:ascii="Arial" w:hAnsi="Arial" w:cs="Arial"/>
                <w:sz w:val="20"/>
                <w:szCs w:val="20"/>
                <w:lang w:val="en-ZA"/>
              </w:rPr>
              <w:t xml:space="preserve"> indemnity</w:t>
            </w:r>
            <w:r w:rsidRPr="008621EA">
              <w:rPr>
                <w:rFonts w:ascii="Arial" w:hAnsi="Arial" w:cs="Arial"/>
                <w:sz w:val="20"/>
                <w:szCs w:val="20"/>
                <w:lang w:val="en-ZA"/>
              </w:rPr>
              <w:t xml:space="preserve"> insurance cover of R</w:t>
            </w:r>
            <w:r>
              <w:rPr>
                <w:rFonts w:ascii="Arial" w:hAnsi="Arial" w:cs="Arial"/>
                <w:sz w:val="20"/>
                <w:szCs w:val="20"/>
                <w:lang w:val="en-ZA"/>
              </w:rPr>
              <w:t xml:space="preserve"> </w:t>
            </w:r>
            <w:r w:rsidRPr="008621EA">
              <w:rPr>
                <w:rFonts w:ascii="Arial" w:hAnsi="Arial" w:cs="Arial"/>
                <w:sz w:val="20"/>
                <w:szCs w:val="20"/>
                <w:lang w:val="en-ZA"/>
              </w:rPr>
              <w:t>5</w:t>
            </w:r>
            <w:r>
              <w:rPr>
                <w:rFonts w:ascii="Arial" w:hAnsi="Arial" w:cs="Arial"/>
                <w:sz w:val="20"/>
                <w:szCs w:val="20"/>
                <w:lang w:val="en-ZA"/>
              </w:rPr>
              <w:t>00 000 (Five Hundred Thousand</w:t>
            </w:r>
            <w:r w:rsidR="006B24EE">
              <w:rPr>
                <w:rFonts w:ascii="Arial" w:hAnsi="Arial" w:cs="Arial"/>
                <w:sz w:val="20"/>
                <w:szCs w:val="20"/>
                <w:lang w:val="en-ZA"/>
              </w:rPr>
              <w:t xml:space="preserve"> Rand)</w:t>
            </w:r>
            <w:r w:rsidRPr="008621EA">
              <w:rPr>
                <w:rFonts w:ascii="Arial" w:hAnsi="Arial" w:cs="Arial"/>
                <w:sz w:val="20"/>
                <w:szCs w:val="20"/>
                <w:lang w:val="en-ZA"/>
              </w:rPr>
              <w:t xml:space="preserve"> with the firs</w:t>
            </w:r>
            <w:r w:rsidR="006B24EE">
              <w:rPr>
                <w:rFonts w:ascii="Arial" w:hAnsi="Arial" w:cs="Arial"/>
                <w:sz w:val="20"/>
                <w:szCs w:val="20"/>
                <w:lang w:val="en-ZA"/>
              </w:rPr>
              <w:t>t amount payable not exceeding 20</w:t>
            </w:r>
            <w:r w:rsidRPr="008621EA">
              <w:rPr>
                <w:rFonts w:ascii="Arial" w:hAnsi="Arial" w:cs="Arial"/>
                <w:sz w:val="20"/>
                <w:szCs w:val="20"/>
                <w:lang w:val="en-ZA"/>
              </w:rPr>
              <w:t>% of the value of indemnity, and/or personal liability</w:t>
            </w:r>
            <w:r w:rsidR="006B24EE">
              <w:rPr>
                <w:rFonts w:ascii="Arial" w:hAnsi="Arial" w:cs="Arial"/>
                <w:sz w:val="20"/>
                <w:szCs w:val="20"/>
                <w:lang w:val="en-ZA"/>
              </w:rPr>
              <w:t>.</w:t>
            </w:r>
          </w:p>
          <w:p w14:paraId="533AAD5A" w14:textId="77777777" w:rsidR="006B24EE" w:rsidRDefault="006B24EE" w:rsidP="00700461">
            <w:pPr>
              <w:spacing w:after="0"/>
              <w:jc w:val="both"/>
              <w:rPr>
                <w:rFonts w:ascii="Arial" w:hAnsi="Arial" w:cs="Arial"/>
                <w:sz w:val="20"/>
                <w:szCs w:val="20"/>
                <w:lang w:val="en-ZA"/>
              </w:rPr>
            </w:pPr>
          </w:p>
          <w:p w14:paraId="0D1930F6" w14:textId="77777777" w:rsidR="00534276" w:rsidRPr="00534276" w:rsidRDefault="00534276" w:rsidP="00534276">
            <w:pPr>
              <w:spacing w:after="0"/>
              <w:jc w:val="both"/>
              <w:rPr>
                <w:rFonts w:ascii="Arial" w:hAnsi="Arial" w:cs="Arial"/>
                <w:sz w:val="20"/>
                <w:szCs w:val="20"/>
              </w:rPr>
            </w:pPr>
            <w:r w:rsidRPr="00534276">
              <w:rPr>
                <w:rFonts w:ascii="Arial" w:hAnsi="Arial" w:cs="Arial"/>
                <w:sz w:val="20"/>
                <w:szCs w:val="20"/>
              </w:rPr>
              <w:t>The contractor shall keep indemnified, the Employer in respect of all actions, proceedings, liability, claims, damages, costs and expenses in relation to and arising out of the agreement and/or from the aforesaid Contractor and his design agents intentional and/or negligent wrongful acts, errors and/or omissions.</w:t>
            </w:r>
          </w:p>
          <w:p w14:paraId="1A7809FD" w14:textId="77777777" w:rsidR="00534276" w:rsidRPr="00534276" w:rsidRDefault="00534276" w:rsidP="00700461">
            <w:pPr>
              <w:spacing w:after="0"/>
              <w:jc w:val="both"/>
              <w:rPr>
                <w:rFonts w:ascii="Arial" w:hAnsi="Arial" w:cs="Arial"/>
                <w:sz w:val="20"/>
                <w:szCs w:val="20"/>
              </w:rPr>
            </w:pPr>
          </w:p>
          <w:p w14:paraId="0A23E05E" w14:textId="77777777" w:rsidR="00534276" w:rsidRPr="00534276" w:rsidRDefault="00534276" w:rsidP="00534276">
            <w:pPr>
              <w:spacing w:after="0"/>
              <w:jc w:val="both"/>
              <w:rPr>
                <w:rFonts w:ascii="Arial" w:hAnsi="Arial" w:cs="Arial"/>
                <w:sz w:val="20"/>
                <w:szCs w:val="20"/>
              </w:rPr>
            </w:pPr>
            <w:r w:rsidRPr="00534276">
              <w:rPr>
                <w:rFonts w:ascii="Arial" w:hAnsi="Arial" w:cs="Arial"/>
                <w:sz w:val="20"/>
                <w:szCs w:val="20"/>
                <w:lang w:val="en-ZA"/>
              </w:rPr>
              <w:t>The contractor shall also keep the Employer indemnified, as indicated above, beyond the Final Completion Certificate/Final Certificate by the Employer (whichever is applicable) for a period of ten (10) years after the issue of such applicable certificate</w:t>
            </w:r>
          </w:p>
          <w:p w14:paraId="1D632522" w14:textId="77777777" w:rsidR="006B24EE" w:rsidRPr="00271197" w:rsidRDefault="006B24EE" w:rsidP="00700461">
            <w:pPr>
              <w:spacing w:after="0"/>
              <w:jc w:val="both"/>
              <w:rPr>
                <w:rFonts w:ascii="Arial" w:hAnsi="Arial" w:cs="Arial"/>
                <w:sz w:val="20"/>
                <w:szCs w:val="20"/>
              </w:rPr>
            </w:pPr>
          </w:p>
        </w:tc>
      </w:tr>
      <w:tr w:rsidR="00E53977" w:rsidRPr="00927B63" w14:paraId="7A591020" w14:textId="77777777" w:rsidTr="00700461">
        <w:tc>
          <w:tcPr>
            <w:tcW w:w="1668" w:type="dxa"/>
            <w:shd w:val="clear" w:color="auto" w:fill="auto"/>
          </w:tcPr>
          <w:p w14:paraId="744A8A0E" w14:textId="77777777" w:rsidR="00E53977" w:rsidRPr="00271197" w:rsidRDefault="00E53977" w:rsidP="00700461">
            <w:pPr>
              <w:spacing w:after="0"/>
              <w:jc w:val="both"/>
              <w:rPr>
                <w:rFonts w:ascii="Arial" w:hAnsi="Arial" w:cs="Arial"/>
                <w:sz w:val="20"/>
                <w:szCs w:val="20"/>
              </w:rPr>
            </w:pPr>
            <w:r w:rsidRPr="00271197">
              <w:rPr>
                <w:rFonts w:ascii="Arial" w:hAnsi="Arial" w:cs="Arial"/>
                <w:sz w:val="20"/>
                <w:szCs w:val="20"/>
              </w:rPr>
              <w:t>10.5.1</w:t>
            </w:r>
          </w:p>
        </w:tc>
        <w:tc>
          <w:tcPr>
            <w:tcW w:w="7854" w:type="dxa"/>
            <w:shd w:val="clear" w:color="auto" w:fill="auto"/>
          </w:tcPr>
          <w:p w14:paraId="6A9F3FA2" w14:textId="77777777" w:rsidR="00E53977" w:rsidRPr="00927B63" w:rsidRDefault="00E53977" w:rsidP="00700461">
            <w:pPr>
              <w:spacing w:after="0"/>
              <w:jc w:val="both"/>
              <w:rPr>
                <w:rFonts w:ascii="Arial" w:hAnsi="Arial" w:cs="Arial"/>
                <w:sz w:val="20"/>
                <w:szCs w:val="20"/>
              </w:rPr>
            </w:pPr>
            <w:r w:rsidRPr="00271197">
              <w:rPr>
                <w:rFonts w:ascii="Arial" w:hAnsi="Arial" w:cs="Arial"/>
                <w:sz w:val="20"/>
                <w:szCs w:val="20"/>
              </w:rPr>
              <w:t>Dispute resolution shall be by ad-hoc adjudication if necessary.</w:t>
            </w:r>
          </w:p>
        </w:tc>
      </w:tr>
    </w:tbl>
    <w:p w14:paraId="45CC9981" w14:textId="77777777" w:rsidR="00616435" w:rsidRDefault="00616435" w:rsidP="00616435">
      <w:pPr>
        <w:spacing w:after="0"/>
        <w:ind w:right="44"/>
        <w:rPr>
          <w:b/>
          <w:sz w:val="20"/>
          <w:szCs w:val="20"/>
        </w:rPr>
      </w:pPr>
    </w:p>
    <w:p w14:paraId="5B9D0FD9" w14:textId="77777777" w:rsidR="00FC4E21" w:rsidRDefault="00FC4E21" w:rsidP="00E53977">
      <w:pPr>
        <w:tabs>
          <w:tab w:val="left" w:pos="840"/>
          <w:tab w:val="left" w:pos="1418"/>
          <w:tab w:val="left" w:pos="1843"/>
          <w:tab w:val="left" w:pos="2268"/>
          <w:tab w:val="right" w:pos="8789"/>
        </w:tabs>
        <w:spacing w:after="0"/>
        <w:jc w:val="both"/>
        <w:rPr>
          <w:rFonts w:ascii="Arial" w:hAnsi="Arial" w:cs="Arial"/>
          <w:b/>
          <w:sz w:val="20"/>
          <w:szCs w:val="20"/>
        </w:rPr>
      </w:pPr>
    </w:p>
    <w:p w14:paraId="4AEDDA2A" w14:textId="77777777" w:rsidR="00FC4E21" w:rsidRDefault="00FC4E21" w:rsidP="00E53977">
      <w:pPr>
        <w:tabs>
          <w:tab w:val="left" w:pos="840"/>
          <w:tab w:val="left" w:pos="1418"/>
          <w:tab w:val="left" w:pos="1843"/>
          <w:tab w:val="left" w:pos="2268"/>
          <w:tab w:val="right" w:pos="8789"/>
        </w:tabs>
        <w:spacing w:after="0"/>
        <w:jc w:val="both"/>
        <w:rPr>
          <w:rFonts w:ascii="Arial" w:hAnsi="Arial" w:cs="Arial"/>
          <w:b/>
          <w:sz w:val="20"/>
          <w:szCs w:val="20"/>
        </w:rPr>
      </w:pPr>
    </w:p>
    <w:p w14:paraId="5C635531" w14:textId="77777777" w:rsidR="00FC4E21" w:rsidRDefault="00FC4E21" w:rsidP="00E53977">
      <w:pPr>
        <w:tabs>
          <w:tab w:val="left" w:pos="840"/>
          <w:tab w:val="left" w:pos="1418"/>
          <w:tab w:val="left" w:pos="1843"/>
          <w:tab w:val="left" w:pos="2268"/>
          <w:tab w:val="right" w:pos="8789"/>
        </w:tabs>
        <w:spacing w:after="0"/>
        <w:jc w:val="both"/>
        <w:rPr>
          <w:rFonts w:ascii="Arial" w:hAnsi="Arial" w:cs="Arial"/>
          <w:b/>
          <w:sz w:val="20"/>
          <w:szCs w:val="20"/>
        </w:rPr>
      </w:pPr>
    </w:p>
    <w:p w14:paraId="40459849" w14:textId="77777777" w:rsidR="00FC4E21" w:rsidRDefault="00FC4E21" w:rsidP="00E53977">
      <w:pPr>
        <w:tabs>
          <w:tab w:val="left" w:pos="840"/>
          <w:tab w:val="left" w:pos="1418"/>
          <w:tab w:val="left" w:pos="1843"/>
          <w:tab w:val="left" w:pos="2268"/>
          <w:tab w:val="right" w:pos="8789"/>
        </w:tabs>
        <w:spacing w:after="0"/>
        <w:jc w:val="both"/>
        <w:rPr>
          <w:rFonts w:ascii="Arial" w:hAnsi="Arial" w:cs="Arial"/>
          <w:b/>
          <w:sz w:val="20"/>
          <w:szCs w:val="20"/>
        </w:rPr>
      </w:pPr>
    </w:p>
    <w:p w14:paraId="5529C9B2" w14:textId="69C8327B" w:rsidR="00E53977" w:rsidRPr="00271197" w:rsidRDefault="00E53977" w:rsidP="00E53977">
      <w:pPr>
        <w:tabs>
          <w:tab w:val="left" w:pos="840"/>
          <w:tab w:val="left" w:pos="1418"/>
          <w:tab w:val="left" w:pos="1843"/>
          <w:tab w:val="left" w:pos="2268"/>
          <w:tab w:val="right" w:pos="8789"/>
        </w:tabs>
        <w:spacing w:after="0"/>
        <w:jc w:val="both"/>
        <w:rPr>
          <w:rFonts w:ascii="Arial" w:hAnsi="Arial" w:cs="Arial"/>
          <w:b/>
          <w:sz w:val="20"/>
          <w:szCs w:val="20"/>
        </w:rPr>
      </w:pPr>
      <w:r w:rsidRPr="00271197">
        <w:rPr>
          <w:rFonts w:ascii="Arial" w:hAnsi="Arial" w:cs="Arial"/>
          <w:b/>
          <w:sz w:val="20"/>
          <w:szCs w:val="20"/>
        </w:rPr>
        <w:t>VARIATIONS TO THE CONDITIONS OF CONTRACT ARE:</w:t>
      </w:r>
    </w:p>
    <w:p w14:paraId="3F2B97B7" w14:textId="77777777" w:rsidR="00E53977" w:rsidRDefault="00E53977" w:rsidP="00E53977">
      <w:pPr>
        <w:tabs>
          <w:tab w:val="left" w:pos="709"/>
          <w:tab w:val="left" w:pos="1418"/>
          <w:tab w:val="left" w:pos="1843"/>
          <w:tab w:val="left" w:pos="2268"/>
        </w:tabs>
        <w:spacing w:after="0"/>
        <w:jc w:val="both"/>
        <w:rPr>
          <w:rFonts w:ascii="Arial" w:hAnsi="Arial" w:cs="Arial"/>
          <w:sz w:val="20"/>
          <w:szCs w:val="20"/>
        </w:rPr>
      </w:pPr>
    </w:p>
    <w:p w14:paraId="06683075" w14:textId="77777777" w:rsidR="00F6315A" w:rsidRPr="00271197" w:rsidRDefault="00F6315A" w:rsidP="00E53977">
      <w:pPr>
        <w:tabs>
          <w:tab w:val="left" w:pos="709"/>
          <w:tab w:val="left" w:pos="1418"/>
          <w:tab w:val="left" w:pos="1843"/>
          <w:tab w:val="left" w:pos="2268"/>
        </w:tabs>
        <w:spacing w:after="0"/>
        <w:jc w:val="both"/>
        <w:rPr>
          <w:rFonts w:ascii="Arial" w:hAnsi="Arial" w:cs="Arial"/>
          <w:sz w:val="20"/>
          <w:szCs w:val="20"/>
        </w:rPr>
      </w:pPr>
    </w:p>
    <w:p w14:paraId="6617BE56" w14:textId="77777777" w:rsidR="00E53977" w:rsidRPr="00271197" w:rsidRDefault="00E53977" w:rsidP="00E53977">
      <w:pPr>
        <w:tabs>
          <w:tab w:val="left" w:pos="840"/>
          <w:tab w:val="left" w:pos="1418"/>
          <w:tab w:val="left" w:pos="1843"/>
          <w:tab w:val="left" w:pos="2268"/>
          <w:tab w:val="right" w:pos="8789"/>
        </w:tabs>
        <w:spacing w:after="0"/>
        <w:jc w:val="both"/>
        <w:rPr>
          <w:rFonts w:ascii="Arial" w:hAnsi="Arial" w:cs="Arial"/>
          <w:b/>
          <w:sz w:val="20"/>
          <w:szCs w:val="20"/>
        </w:rPr>
      </w:pPr>
      <w:r w:rsidRPr="00271197">
        <w:rPr>
          <w:rFonts w:ascii="Arial" w:hAnsi="Arial" w:cs="Arial"/>
          <w:b/>
          <w:sz w:val="20"/>
          <w:szCs w:val="20"/>
        </w:rPr>
        <w:t>Clause</w:t>
      </w:r>
    </w:p>
    <w:p w14:paraId="37EDCE2C" w14:textId="77777777" w:rsidR="00E53977" w:rsidRPr="00271197" w:rsidRDefault="00E53977" w:rsidP="00E53977">
      <w:pPr>
        <w:tabs>
          <w:tab w:val="left" w:pos="709"/>
          <w:tab w:val="left" w:pos="1418"/>
          <w:tab w:val="left" w:pos="1843"/>
          <w:tab w:val="left" w:pos="2268"/>
        </w:tabs>
        <w:spacing w:after="0"/>
        <w:jc w:val="both"/>
        <w:rPr>
          <w:rFonts w:ascii="Arial" w:hAnsi="Arial" w:cs="Arial"/>
          <w:sz w:val="20"/>
          <w:szCs w:val="20"/>
        </w:rPr>
      </w:pPr>
    </w:p>
    <w:p w14:paraId="390B3B29" w14:textId="77777777" w:rsidR="00E53977" w:rsidRPr="00271197" w:rsidRDefault="00E53977" w:rsidP="00E53977">
      <w:pPr>
        <w:tabs>
          <w:tab w:val="left" w:pos="709"/>
          <w:tab w:val="left" w:pos="1418"/>
          <w:tab w:val="left" w:pos="1843"/>
          <w:tab w:val="left" w:pos="2268"/>
        </w:tabs>
        <w:spacing w:after="0"/>
        <w:jc w:val="both"/>
        <w:rPr>
          <w:rFonts w:ascii="Arial" w:hAnsi="Arial" w:cs="Arial"/>
          <w:sz w:val="20"/>
          <w:szCs w:val="20"/>
        </w:rPr>
      </w:pPr>
    </w:p>
    <w:p w14:paraId="7EE9712D" w14:textId="77777777" w:rsidR="00E53977" w:rsidRPr="00271197" w:rsidRDefault="00E53977" w:rsidP="00E53977">
      <w:pPr>
        <w:tabs>
          <w:tab w:val="left" w:pos="1440"/>
        </w:tabs>
        <w:spacing w:after="0"/>
        <w:ind w:left="1440" w:hanging="1440"/>
        <w:jc w:val="both"/>
        <w:rPr>
          <w:rFonts w:ascii="Arial" w:hAnsi="Arial" w:cs="Arial"/>
          <w:sz w:val="20"/>
          <w:szCs w:val="20"/>
        </w:rPr>
      </w:pPr>
      <w:r w:rsidRPr="00271197">
        <w:rPr>
          <w:rFonts w:ascii="Arial" w:hAnsi="Arial" w:cs="Arial"/>
          <w:sz w:val="20"/>
          <w:szCs w:val="20"/>
        </w:rPr>
        <w:t>5.14.1</w:t>
      </w:r>
      <w:r w:rsidRPr="00271197">
        <w:rPr>
          <w:rFonts w:ascii="Arial" w:hAnsi="Arial" w:cs="Arial"/>
          <w:sz w:val="20"/>
          <w:szCs w:val="20"/>
        </w:rPr>
        <w:tab/>
        <w:t>Practical Completion</w:t>
      </w:r>
    </w:p>
    <w:p w14:paraId="5CA7D105" w14:textId="77777777" w:rsidR="00E53977" w:rsidRPr="00271197" w:rsidRDefault="00E53977" w:rsidP="00E53977">
      <w:pPr>
        <w:tabs>
          <w:tab w:val="left" w:pos="1440"/>
        </w:tabs>
        <w:spacing w:after="0"/>
        <w:ind w:left="1440" w:hanging="1440"/>
        <w:jc w:val="both"/>
        <w:rPr>
          <w:rFonts w:ascii="Arial" w:hAnsi="Arial" w:cs="Arial"/>
          <w:sz w:val="20"/>
          <w:szCs w:val="20"/>
        </w:rPr>
      </w:pPr>
    </w:p>
    <w:p w14:paraId="2D0A8875" w14:textId="77777777" w:rsidR="00E53977" w:rsidRPr="00271197" w:rsidRDefault="00E53977" w:rsidP="00E53977">
      <w:pPr>
        <w:tabs>
          <w:tab w:val="left" w:pos="1843"/>
        </w:tabs>
        <w:spacing w:after="0"/>
        <w:ind w:left="1843" w:hanging="425"/>
        <w:jc w:val="both"/>
        <w:rPr>
          <w:rFonts w:ascii="Arial" w:hAnsi="Arial" w:cs="Arial"/>
          <w:i/>
          <w:sz w:val="20"/>
          <w:szCs w:val="20"/>
        </w:rPr>
      </w:pPr>
      <w:r w:rsidRPr="00271197">
        <w:rPr>
          <w:rFonts w:ascii="Arial" w:hAnsi="Arial" w:cs="Arial"/>
          <w:i/>
          <w:sz w:val="20"/>
          <w:szCs w:val="20"/>
        </w:rPr>
        <w:t xml:space="preserve">Replace the last sentence of the second paragraph: </w:t>
      </w:r>
    </w:p>
    <w:p w14:paraId="0821A99A" w14:textId="77777777" w:rsidR="00E53977" w:rsidRPr="00271197" w:rsidRDefault="00E53977" w:rsidP="00E53977">
      <w:pPr>
        <w:tabs>
          <w:tab w:val="left" w:pos="1843"/>
        </w:tabs>
        <w:spacing w:after="0"/>
        <w:ind w:left="1843" w:hanging="425"/>
        <w:jc w:val="both"/>
        <w:rPr>
          <w:rFonts w:ascii="Arial" w:hAnsi="Arial" w:cs="Arial"/>
          <w:sz w:val="20"/>
          <w:szCs w:val="20"/>
        </w:rPr>
      </w:pPr>
    </w:p>
    <w:p w14:paraId="0E743C29" w14:textId="77777777" w:rsidR="00E53977" w:rsidRPr="00271197" w:rsidRDefault="00E53977" w:rsidP="00E53977">
      <w:pPr>
        <w:tabs>
          <w:tab w:val="left" w:pos="1843"/>
        </w:tabs>
        <w:spacing w:after="0"/>
        <w:ind w:left="1843" w:hanging="425"/>
        <w:jc w:val="both"/>
        <w:rPr>
          <w:rFonts w:ascii="Arial" w:hAnsi="Arial" w:cs="Arial"/>
          <w:sz w:val="20"/>
          <w:szCs w:val="20"/>
        </w:rPr>
      </w:pPr>
      <w:r w:rsidRPr="00271197">
        <w:rPr>
          <w:rFonts w:ascii="Arial" w:hAnsi="Arial" w:cs="Arial"/>
          <w:sz w:val="20"/>
          <w:szCs w:val="20"/>
        </w:rPr>
        <w:t>"Should the Engineer … on the Due Completion Date."</w:t>
      </w:r>
    </w:p>
    <w:p w14:paraId="1C34A1C0" w14:textId="77777777" w:rsidR="00E53977" w:rsidRPr="00271197" w:rsidRDefault="00E53977" w:rsidP="00E53977">
      <w:pPr>
        <w:tabs>
          <w:tab w:val="left" w:pos="1843"/>
        </w:tabs>
        <w:spacing w:after="0"/>
        <w:ind w:left="1843" w:hanging="425"/>
        <w:jc w:val="both"/>
        <w:rPr>
          <w:rFonts w:ascii="Arial" w:hAnsi="Arial" w:cs="Arial"/>
          <w:sz w:val="20"/>
          <w:szCs w:val="20"/>
        </w:rPr>
      </w:pPr>
    </w:p>
    <w:p w14:paraId="2A2E06B6" w14:textId="77777777" w:rsidR="00E53977" w:rsidRPr="00271197" w:rsidRDefault="00E53977" w:rsidP="00E53977">
      <w:pPr>
        <w:tabs>
          <w:tab w:val="left" w:pos="1843"/>
        </w:tabs>
        <w:spacing w:after="0"/>
        <w:ind w:left="1843" w:hanging="425"/>
        <w:jc w:val="both"/>
        <w:rPr>
          <w:rFonts w:ascii="Arial" w:hAnsi="Arial" w:cs="Arial"/>
          <w:i/>
          <w:sz w:val="20"/>
          <w:szCs w:val="20"/>
        </w:rPr>
      </w:pPr>
      <w:r w:rsidRPr="00271197">
        <w:rPr>
          <w:rFonts w:ascii="Arial" w:hAnsi="Arial" w:cs="Arial"/>
          <w:i/>
          <w:sz w:val="20"/>
          <w:szCs w:val="20"/>
        </w:rPr>
        <w:t>with the following:</w:t>
      </w:r>
    </w:p>
    <w:p w14:paraId="42C4444A" w14:textId="77777777" w:rsidR="00E53977" w:rsidRPr="00271197" w:rsidRDefault="00E53977" w:rsidP="00E53977">
      <w:pPr>
        <w:tabs>
          <w:tab w:val="left" w:pos="1843"/>
        </w:tabs>
        <w:spacing w:after="0"/>
        <w:ind w:left="1843" w:hanging="425"/>
        <w:jc w:val="both"/>
        <w:rPr>
          <w:rFonts w:ascii="Arial" w:hAnsi="Arial" w:cs="Arial"/>
          <w:sz w:val="20"/>
          <w:szCs w:val="20"/>
        </w:rPr>
      </w:pPr>
    </w:p>
    <w:p w14:paraId="7E7CB25B" w14:textId="77777777" w:rsidR="00E53977" w:rsidRPr="00271197" w:rsidRDefault="00E53977" w:rsidP="00E53977">
      <w:pPr>
        <w:tabs>
          <w:tab w:val="left" w:pos="1418"/>
        </w:tabs>
        <w:spacing w:after="0"/>
        <w:ind w:left="1418"/>
        <w:jc w:val="both"/>
        <w:rPr>
          <w:rFonts w:ascii="Arial" w:hAnsi="Arial" w:cs="Arial"/>
          <w:sz w:val="20"/>
          <w:szCs w:val="20"/>
        </w:rPr>
      </w:pPr>
      <w:r w:rsidRPr="00271197">
        <w:rPr>
          <w:rFonts w:ascii="Arial" w:hAnsi="Arial" w:cs="Arial"/>
          <w:sz w:val="20"/>
          <w:szCs w:val="20"/>
        </w:rPr>
        <w:t>"Should the Engineer not issue such a list within 14 days, Practical Completion shall be deemed to have been achieved on the said fourteenth day."</w:t>
      </w:r>
    </w:p>
    <w:p w14:paraId="10D34758" w14:textId="77777777" w:rsidR="00E53977" w:rsidRPr="00271197" w:rsidRDefault="00E53977" w:rsidP="00E53977">
      <w:pPr>
        <w:tabs>
          <w:tab w:val="left" w:pos="1418"/>
        </w:tabs>
        <w:spacing w:after="0"/>
        <w:ind w:left="1418"/>
        <w:jc w:val="both"/>
        <w:rPr>
          <w:rFonts w:ascii="Arial" w:hAnsi="Arial" w:cs="Arial"/>
          <w:sz w:val="20"/>
          <w:szCs w:val="20"/>
        </w:rPr>
      </w:pPr>
    </w:p>
    <w:p w14:paraId="1464BF3B"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r w:rsidRPr="00271197">
        <w:rPr>
          <w:rFonts w:ascii="Arial" w:hAnsi="Arial" w:cs="Arial"/>
          <w:sz w:val="20"/>
          <w:szCs w:val="20"/>
        </w:rPr>
        <w:t>5.14.2</w:t>
      </w:r>
      <w:r w:rsidRPr="00271197">
        <w:rPr>
          <w:rFonts w:ascii="Arial" w:hAnsi="Arial" w:cs="Arial"/>
          <w:sz w:val="20"/>
          <w:szCs w:val="20"/>
        </w:rPr>
        <w:tab/>
      </w:r>
      <w:r w:rsidRPr="00271197">
        <w:rPr>
          <w:rFonts w:ascii="Arial" w:hAnsi="Arial" w:cs="Arial"/>
          <w:sz w:val="20"/>
          <w:szCs w:val="20"/>
        </w:rPr>
        <w:tab/>
        <w:t>Issue of Certificate of Practical Completion</w:t>
      </w:r>
    </w:p>
    <w:p w14:paraId="7809001D"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p>
    <w:p w14:paraId="0C5655E5"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i/>
          <w:sz w:val="20"/>
          <w:szCs w:val="20"/>
        </w:rPr>
      </w:pPr>
      <w:r w:rsidRPr="00271197">
        <w:rPr>
          <w:rFonts w:ascii="Arial" w:hAnsi="Arial" w:cs="Arial"/>
          <w:sz w:val="20"/>
          <w:szCs w:val="20"/>
        </w:rPr>
        <w:tab/>
      </w:r>
      <w:r w:rsidRPr="00271197">
        <w:rPr>
          <w:rFonts w:ascii="Arial" w:hAnsi="Arial" w:cs="Arial"/>
          <w:sz w:val="20"/>
          <w:szCs w:val="20"/>
        </w:rPr>
        <w:tab/>
      </w:r>
      <w:r w:rsidRPr="00271197">
        <w:rPr>
          <w:rFonts w:ascii="Arial" w:hAnsi="Arial" w:cs="Arial"/>
          <w:i/>
          <w:sz w:val="20"/>
          <w:szCs w:val="20"/>
        </w:rPr>
        <w:t>Replace</w:t>
      </w:r>
      <w:r w:rsidRPr="00271197">
        <w:rPr>
          <w:rFonts w:ascii="Arial" w:hAnsi="Arial" w:cs="Arial"/>
          <w:sz w:val="20"/>
          <w:szCs w:val="20"/>
        </w:rPr>
        <w:t xml:space="preserve"> "the Engineer" </w:t>
      </w:r>
      <w:r w:rsidRPr="00271197">
        <w:rPr>
          <w:rFonts w:ascii="Arial" w:hAnsi="Arial" w:cs="Arial"/>
          <w:i/>
          <w:sz w:val="20"/>
          <w:szCs w:val="20"/>
        </w:rPr>
        <w:t>in the second line with the following:</w:t>
      </w:r>
    </w:p>
    <w:p w14:paraId="6729E152"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p>
    <w:p w14:paraId="4CB5EA4B"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r w:rsidRPr="00271197">
        <w:rPr>
          <w:rFonts w:ascii="Arial" w:hAnsi="Arial" w:cs="Arial"/>
          <w:sz w:val="20"/>
          <w:szCs w:val="20"/>
        </w:rPr>
        <w:tab/>
      </w:r>
      <w:r w:rsidRPr="00271197">
        <w:rPr>
          <w:rFonts w:ascii="Arial" w:hAnsi="Arial" w:cs="Arial"/>
          <w:sz w:val="20"/>
          <w:szCs w:val="20"/>
        </w:rPr>
        <w:tab/>
        <w:t>", the Contractor shall notify the Engineer, who shall inspect the Works and the Engineer"</w:t>
      </w:r>
    </w:p>
    <w:p w14:paraId="79EA2179"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p>
    <w:p w14:paraId="2613242E"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r w:rsidRPr="00271197">
        <w:rPr>
          <w:rFonts w:ascii="Arial" w:hAnsi="Arial" w:cs="Arial"/>
          <w:sz w:val="20"/>
          <w:szCs w:val="20"/>
        </w:rPr>
        <w:t>5.14.4</w:t>
      </w:r>
      <w:r w:rsidRPr="00271197">
        <w:rPr>
          <w:rFonts w:ascii="Arial" w:hAnsi="Arial" w:cs="Arial"/>
          <w:sz w:val="20"/>
          <w:szCs w:val="20"/>
        </w:rPr>
        <w:tab/>
      </w:r>
      <w:r w:rsidRPr="00271197">
        <w:rPr>
          <w:rFonts w:ascii="Arial" w:hAnsi="Arial" w:cs="Arial"/>
          <w:sz w:val="20"/>
          <w:szCs w:val="20"/>
        </w:rPr>
        <w:tab/>
        <w:t>Certificate of Completion</w:t>
      </w:r>
    </w:p>
    <w:p w14:paraId="475FD10D"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p>
    <w:p w14:paraId="41E3BF7B"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i/>
          <w:sz w:val="20"/>
          <w:szCs w:val="20"/>
        </w:rPr>
      </w:pPr>
      <w:r w:rsidRPr="00271197">
        <w:rPr>
          <w:rFonts w:ascii="Arial" w:hAnsi="Arial" w:cs="Arial"/>
          <w:sz w:val="20"/>
          <w:szCs w:val="20"/>
        </w:rPr>
        <w:tab/>
      </w:r>
      <w:r w:rsidRPr="00271197">
        <w:rPr>
          <w:rFonts w:ascii="Arial" w:hAnsi="Arial" w:cs="Arial"/>
          <w:sz w:val="20"/>
          <w:szCs w:val="20"/>
        </w:rPr>
        <w:tab/>
      </w:r>
      <w:r w:rsidRPr="00271197">
        <w:rPr>
          <w:rFonts w:ascii="Arial" w:hAnsi="Arial" w:cs="Arial"/>
          <w:i/>
          <w:sz w:val="20"/>
          <w:szCs w:val="20"/>
        </w:rPr>
        <w:t>Replace</w:t>
      </w:r>
      <w:r w:rsidRPr="00271197">
        <w:rPr>
          <w:rFonts w:ascii="Arial" w:hAnsi="Arial" w:cs="Arial"/>
          <w:sz w:val="20"/>
          <w:szCs w:val="20"/>
        </w:rPr>
        <w:t xml:space="preserve"> "the Engineer"</w:t>
      </w:r>
      <w:r w:rsidR="003F194B">
        <w:rPr>
          <w:rFonts w:ascii="Arial" w:hAnsi="Arial" w:cs="Arial"/>
          <w:sz w:val="20"/>
          <w:szCs w:val="20"/>
        </w:rPr>
        <w:t xml:space="preserve"> </w:t>
      </w:r>
      <w:r w:rsidRPr="00271197">
        <w:rPr>
          <w:rFonts w:ascii="Arial" w:hAnsi="Arial" w:cs="Arial"/>
          <w:i/>
          <w:sz w:val="20"/>
          <w:szCs w:val="20"/>
        </w:rPr>
        <w:t>in the second and third line of the first paragraph with:</w:t>
      </w:r>
    </w:p>
    <w:p w14:paraId="5935B0C4"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i/>
          <w:sz w:val="20"/>
          <w:szCs w:val="20"/>
        </w:rPr>
      </w:pPr>
    </w:p>
    <w:p w14:paraId="7BCB3C4C"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r w:rsidRPr="00271197">
        <w:rPr>
          <w:rFonts w:ascii="Arial" w:hAnsi="Arial" w:cs="Arial"/>
          <w:sz w:val="20"/>
          <w:szCs w:val="20"/>
        </w:rPr>
        <w:tab/>
      </w:r>
      <w:r w:rsidRPr="00271197">
        <w:rPr>
          <w:rFonts w:ascii="Arial" w:hAnsi="Arial" w:cs="Arial"/>
          <w:sz w:val="20"/>
          <w:szCs w:val="20"/>
        </w:rPr>
        <w:tab/>
        <w:t>", the Contractor shall notify the Engineer, who shall inspect the works and the Engineer"</w:t>
      </w:r>
    </w:p>
    <w:p w14:paraId="3ED51B6E" w14:textId="77777777" w:rsidR="00E53977" w:rsidRPr="00271197" w:rsidRDefault="00E53977" w:rsidP="00E53977">
      <w:pPr>
        <w:tabs>
          <w:tab w:val="left" w:pos="840"/>
          <w:tab w:val="left" w:pos="1418"/>
          <w:tab w:val="left" w:pos="1843"/>
          <w:tab w:val="left" w:pos="2268"/>
          <w:tab w:val="left" w:pos="2880"/>
          <w:tab w:val="right" w:pos="8789"/>
        </w:tabs>
        <w:spacing w:after="0"/>
        <w:ind w:left="1440" w:hanging="1440"/>
        <w:jc w:val="both"/>
        <w:rPr>
          <w:rFonts w:ascii="Arial" w:hAnsi="Arial" w:cs="Arial"/>
          <w:sz w:val="20"/>
          <w:szCs w:val="20"/>
        </w:rPr>
      </w:pPr>
    </w:p>
    <w:p w14:paraId="108A337D" w14:textId="77777777" w:rsidR="00E53977" w:rsidRPr="00271197" w:rsidRDefault="00E53977" w:rsidP="00E53977">
      <w:pPr>
        <w:tabs>
          <w:tab w:val="left" w:pos="1418"/>
        </w:tabs>
        <w:spacing w:after="0"/>
        <w:ind w:left="1440" w:hanging="1440"/>
        <w:jc w:val="both"/>
        <w:rPr>
          <w:rFonts w:ascii="Arial" w:hAnsi="Arial" w:cs="Arial"/>
          <w:sz w:val="20"/>
          <w:szCs w:val="20"/>
        </w:rPr>
      </w:pPr>
      <w:r w:rsidRPr="00271197">
        <w:rPr>
          <w:rFonts w:ascii="Arial" w:hAnsi="Arial" w:cs="Arial"/>
          <w:sz w:val="20"/>
          <w:szCs w:val="20"/>
        </w:rPr>
        <w:t>6.10.4</w:t>
      </w:r>
      <w:r w:rsidRPr="00271197">
        <w:rPr>
          <w:rFonts w:ascii="Arial" w:hAnsi="Arial" w:cs="Arial"/>
          <w:sz w:val="20"/>
          <w:szCs w:val="20"/>
        </w:rPr>
        <w:tab/>
        <w:t xml:space="preserve">Delivery, dissatisfaction with and payment of payment certificate </w:t>
      </w:r>
    </w:p>
    <w:p w14:paraId="20E604CD" w14:textId="77777777" w:rsidR="00E53977" w:rsidRPr="00271197" w:rsidRDefault="00E53977" w:rsidP="00E53977">
      <w:pPr>
        <w:spacing w:after="0"/>
        <w:ind w:left="1440" w:hanging="1440"/>
        <w:jc w:val="both"/>
        <w:rPr>
          <w:rFonts w:ascii="Arial" w:hAnsi="Arial" w:cs="Arial"/>
          <w:sz w:val="20"/>
          <w:szCs w:val="20"/>
        </w:rPr>
      </w:pPr>
    </w:p>
    <w:p w14:paraId="3352DD67" w14:textId="77777777" w:rsidR="00E53977" w:rsidRPr="00271197" w:rsidRDefault="00E53977" w:rsidP="00E53977">
      <w:pPr>
        <w:spacing w:after="0"/>
        <w:ind w:left="1440" w:hanging="22"/>
        <w:jc w:val="both"/>
        <w:rPr>
          <w:rFonts w:ascii="Arial" w:hAnsi="Arial" w:cs="Arial"/>
          <w:sz w:val="20"/>
          <w:szCs w:val="20"/>
        </w:rPr>
      </w:pPr>
      <w:r w:rsidRPr="00271197">
        <w:rPr>
          <w:rFonts w:ascii="Arial" w:hAnsi="Arial" w:cs="Arial"/>
          <w:i/>
          <w:sz w:val="20"/>
          <w:szCs w:val="20"/>
        </w:rPr>
        <w:t>Replace</w:t>
      </w:r>
      <w:r w:rsidRPr="00271197">
        <w:rPr>
          <w:rFonts w:ascii="Arial" w:hAnsi="Arial" w:cs="Arial"/>
          <w:sz w:val="20"/>
          <w:szCs w:val="20"/>
        </w:rPr>
        <w:t xml:space="preserve"> “28 days” </w:t>
      </w:r>
      <w:r w:rsidRPr="00271197">
        <w:rPr>
          <w:rFonts w:ascii="Arial" w:hAnsi="Arial" w:cs="Arial"/>
          <w:i/>
          <w:sz w:val="20"/>
          <w:szCs w:val="20"/>
        </w:rPr>
        <w:t>in the seventh line with</w:t>
      </w:r>
      <w:r w:rsidRPr="00271197">
        <w:rPr>
          <w:rFonts w:ascii="Arial" w:hAnsi="Arial" w:cs="Arial"/>
          <w:sz w:val="20"/>
          <w:szCs w:val="20"/>
        </w:rPr>
        <w:t xml:space="preserve"> “30 days”.</w:t>
      </w:r>
    </w:p>
    <w:p w14:paraId="0D04835A" w14:textId="77777777" w:rsidR="00E53977" w:rsidRPr="00271197" w:rsidRDefault="00E53977" w:rsidP="00E53977">
      <w:pPr>
        <w:spacing w:after="0"/>
        <w:ind w:left="1440" w:hanging="22"/>
        <w:jc w:val="both"/>
        <w:rPr>
          <w:rFonts w:ascii="Arial" w:hAnsi="Arial" w:cs="Arial"/>
          <w:sz w:val="20"/>
          <w:szCs w:val="20"/>
        </w:rPr>
      </w:pPr>
    </w:p>
    <w:p w14:paraId="012FB963" w14:textId="77777777" w:rsidR="00E53977" w:rsidRDefault="00E53977" w:rsidP="00E53977">
      <w:pPr>
        <w:rPr>
          <w:rFonts w:ascii="Arial" w:hAnsi="Arial" w:cs="Arial"/>
          <w:b/>
          <w:sz w:val="20"/>
          <w:szCs w:val="20"/>
        </w:rPr>
      </w:pPr>
      <w:r w:rsidRPr="00271197">
        <w:rPr>
          <w:rFonts w:ascii="Arial" w:hAnsi="Arial" w:cs="Arial"/>
          <w:b/>
          <w:sz w:val="20"/>
          <w:szCs w:val="20"/>
        </w:rPr>
        <w:br w:type="page"/>
      </w:r>
    </w:p>
    <w:p w14:paraId="1EE7CC74" w14:textId="0B035FB7" w:rsidR="008073B0" w:rsidRPr="00616435" w:rsidRDefault="008073B0" w:rsidP="008073B0">
      <w:pPr>
        <w:spacing w:after="0"/>
        <w:ind w:right="44"/>
        <w:rPr>
          <w:b/>
          <w:sz w:val="20"/>
          <w:szCs w:val="20"/>
        </w:rPr>
      </w:pPr>
      <w:r>
        <w:rPr>
          <w:b/>
          <w:sz w:val="20"/>
          <w:szCs w:val="20"/>
        </w:rPr>
        <w:lastRenderedPageBreak/>
        <w:t>PART 2: DATA PROVIDED BY THE CONTRACTOR</w:t>
      </w:r>
    </w:p>
    <w:p w14:paraId="3D9B4E8A" w14:textId="77777777" w:rsidR="008073B0" w:rsidRPr="00901255" w:rsidRDefault="008073B0" w:rsidP="008073B0">
      <w:pPr>
        <w:spacing w:after="0"/>
        <w:jc w:val="both"/>
        <w:rPr>
          <w:rFonts w:ascii="Arial" w:hAnsi="Arial" w:cs="Arial"/>
          <w:sz w:val="20"/>
          <w:szCs w:val="20"/>
        </w:rPr>
      </w:pPr>
    </w:p>
    <w:p w14:paraId="0A20E5A8" w14:textId="77777777" w:rsidR="008073B0" w:rsidRDefault="008073B0" w:rsidP="008073B0">
      <w:pPr>
        <w:spacing w:after="0"/>
        <w:jc w:val="both"/>
        <w:rPr>
          <w:rFonts w:ascii="Arial" w:hAnsi="Arial" w:cs="Arial"/>
          <w:sz w:val="20"/>
          <w:szCs w:val="20"/>
        </w:rPr>
      </w:pPr>
    </w:p>
    <w:p w14:paraId="2B170DD6" w14:textId="77777777" w:rsidR="008073B0" w:rsidRPr="00901255" w:rsidRDefault="008073B0" w:rsidP="008073B0">
      <w:pPr>
        <w:spacing w:after="0"/>
        <w:jc w:val="both"/>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7861"/>
      </w:tblGrid>
      <w:tr w:rsidR="008073B0" w:rsidRPr="00901255" w14:paraId="3162014E" w14:textId="77777777" w:rsidTr="00700461">
        <w:tc>
          <w:tcPr>
            <w:tcW w:w="9524" w:type="dxa"/>
            <w:gridSpan w:val="2"/>
            <w:shd w:val="clear" w:color="auto" w:fill="auto"/>
          </w:tcPr>
          <w:p w14:paraId="2E7AA03D"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REF CLAUSE No.</w:t>
            </w:r>
          </w:p>
        </w:tc>
      </w:tr>
      <w:tr w:rsidR="008073B0" w:rsidRPr="00901255" w14:paraId="363E81B6" w14:textId="77777777" w:rsidTr="00700461">
        <w:tc>
          <w:tcPr>
            <w:tcW w:w="1528" w:type="dxa"/>
            <w:shd w:val="clear" w:color="auto" w:fill="auto"/>
          </w:tcPr>
          <w:p w14:paraId="17D8C935" w14:textId="77777777" w:rsidR="008073B0" w:rsidRPr="00901255" w:rsidRDefault="008073B0" w:rsidP="00700461">
            <w:pPr>
              <w:spacing w:after="0"/>
              <w:jc w:val="both"/>
              <w:rPr>
                <w:rFonts w:ascii="Arial" w:hAnsi="Arial" w:cs="Arial"/>
                <w:sz w:val="20"/>
                <w:szCs w:val="20"/>
              </w:rPr>
            </w:pPr>
          </w:p>
          <w:p w14:paraId="72ABAEBF" w14:textId="77777777" w:rsidR="008073B0" w:rsidRPr="00901255" w:rsidRDefault="008073B0" w:rsidP="00700461">
            <w:pPr>
              <w:spacing w:after="0"/>
              <w:jc w:val="both"/>
              <w:rPr>
                <w:rFonts w:ascii="Arial" w:hAnsi="Arial" w:cs="Arial"/>
                <w:sz w:val="20"/>
                <w:szCs w:val="20"/>
              </w:rPr>
            </w:pPr>
            <w:r>
              <w:rPr>
                <w:rFonts w:ascii="Arial" w:hAnsi="Arial" w:cs="Arial"/>
                <w:sz w:val="20"/>
                <w:szCs w:val="20"/>
              </w:rPr>
              <w:t>1.1.1.</w:t>
            </w:r>
            <w:r w:rsidRPr="00901255">
              <w:rPr>
                <w:rFonts w:ascii="Arial" w:hAnsi="Arial" w:cs="Arial"/>
                <w:sz w:val="20"/>
                <w:szCs w:val="20"/>
              </w:rPr>
              <w:t>9</w:t>
            </w:r>
          </w:p>
        </w:tc>
        <w:tc>
          <w:tcPr>
            <w:tcW w:w="7996" w:type="dxa"/>
            <w:shd w:val="clear" w:color="auto" w:fill="auto"/>
          </w:tcPr>
          <w:p w14:paraId="3F5BD3F1" w14:textId="77777777" w:rsidR="008073B0" w:rsidRPr="00901255" w:rsidRDefault="008073B0" w:rsidP="00700461">
            <w:pPr>
              <w:spacing w:after="0"/>
              <w:jc w:val="both"/>
              <w:rPr>
                <w:rFonts w:ascii="Arial" w:hAnsi="Arial" w:cs="Arial"/>
                <w:sz w:val="20"/>
                <w:szCs w:val="20"/>
              </w:rPr>
            </w:pPr>
          </w:p>
          <w:p w14:paraId="40DE9673"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Name of Contractor……………………………………………………………………………</w:t>
            </w:r>
          </w:p>
        </w:tc>
      </w:tr>
      <w:tr w:rsidR="008073B0" w:rsidRPr="00901255" w14:paraId="3451817F" w14:textId="77777777" w:rsidTr="00700461">
        <w:tc>
          <w:tcPr>
            <w:tcW w:w="1528" w:type="dxa"/>
            <w:shd w:val="clear" w:color="auto" w:fill="auto"/>
          </w:tcPr>
          <w:p w14:paraId="1702E4FB"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1.2.1.2</w:t>
            </w:r>
          </w:p>
        </w:tc>
        <w:tc>
          <w:tcPr>
            <w:tcW w:w="7996" w:type="dxa"/>
            <w:shd w:val="clear" w:color="auto" w:fill="auto"/>
          </w:tcPr>
          <w:p w14:paraId="65173E0F"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Address of Contractor:</w:t>
            </w:r>
          </w:p>
          <w:p w14:paraId="47B4AD3A" w14:textId="77777777" w:rsidR="008073B0" w:rsidRPr="00901255" w:rsidRDefault="008073B0" w:rsidP="00700461">
            <w:pPr>
              <w:spacing w:after="0"/>
              <w:jc w:val="both"/>
              <w:rPr>
                <w:rFonts w:ascii="Arial" w:hAnsi="Arial" w:cs="Arial"/>
                <w:sz w:val="20"/>
                <w:szCs w:val="20"/>
              </w:rPr>
            </w:pPr>
          </w:p>
          <w:p w14:paraId="7966537F" w14:textId="77777777" w:rsidR="008073B0" w:rsidRPr="00901255" w:rsidRDefault="008073B0" w:rsidP="00700461">
            <w:pPr>
              <w:spacing w:after="0"/>
              <w:jc w:val="both"/>
              <w:rPr>
                <w:rFonts w:ascii="Arial" w:hAnsi="Arial" w:cs="Arial"/>
                <w:sz w:val="20"/>
                <w:szCs w:val="20"/>
              </w:rPr>
            </w:pPr>
            <w:proofErr w:type="gramStart"/>
            <w:r w:rsidRPr="00901255">
              <w:rPr>
                <w:rFonts w:ascii="Arial" w:hAnsi="Arial" w:cs="Arial"/>
                <w:sz w:val="20"/>
                <w:szCs w:val="20"/>
              </w:rPr>
              <w:t>Physical:…</w:t>
            </w:r>
            <w:proofErr w:type="gramEnd"/>
            <w:r w:rsidRPr="00901255">
              <w:rPr>
                <w:rFonts w:ascii="Arial" w:hAnsi="Arial" w:cs="Arial"/>
                <w:sz w:val="20"/>
                <w:szCs w:val="20"/>
              </w:rPr>
              <w:t>…………………………………………                                 Postal…………………………………………</w:t>
            </w:r>
          </w:p>
          <w:p w14:paraId="659E2FA3" w14:textId="77777777" w:rsidR="008073B0" w:rsidRPr="00901255" w:rsidRDefault="008073B0" w:rsidP="00700461">
            <w:pPr>
              <w:spacing w:after="0"/>
              <w:jc w:val="both"/>
              <w:rPr>
                <w:rFonts w:ascii="Arial" w:hAnsi="Arial" w:cs="Arial"/>
                <w:sz w:val="20"/>
                <w:szCs w:val="20"/>
              </w:rPr>
            </w:pPr>
          </w:p>
          <w:p w14:paraId="00966DD7"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                                  …………………………………………………….</w:t>
            </w:r>
          </w:p>
          <w:p w14:paraId="26007A9E" w14:textId="77777777" w:rsidR="008073B0" w:rsidRPr="00901255" w:rsidRDefault="008073B0" w:rsidP="00700461">
            <w:pPr>
              <w:spacing w:after="0"/>
              <w:jc w:val="both"/>
              <w:rPr>
                <w:rFonts w:ascii="Arial" w:hAnsi="Arial" w:cs="Arial"/>
                <w:sz w:val="20"/>
                <w:szCs w:val="20"/>
              </w:rPr>
            </w:pPr>
          </w:p>
          <w:p w14:paraId="7B6CCB00"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                               ……………………………………………………..</w:t>
            </w:r>
          </w:p>
          <w:p w14:paraId="17B4AEE8" w14:textId="77777777" w:rsidR="008073B0" w:rsidRPr="00901255" w:rsidRDefault="008073B0" w:rsidP="00700461">
            <w:pPr>
              <w:spacing w:after="0"/>
              <w:jc w:val="both"/>
              <w:rPr>
                <w:rFonts w:ascii="Arial" w:hAnsi="Arial" w:cs="Arial"/>
                <w:sz w:val="20"/>
                <w:szCs w:val="20"/>
              </w:rPr>
            </w:pPr>
          </w:p>
          <w:p w14:paraId="09A6CBBB" w14:textId="77777777" w:rsidR="008073B0" w:rsidRPr="00901255" w:rsidRDefault="008073B0" w:rsidP="00700461">
            <w:pPr>
              <w:spacing w:after="0"/>
              <w:jc w:val="both"/>
              <w:rPr>
                <w:rFonts w:ascii="Arial" w:hAnsi="Arial" w:cs="Arial"/>
                <w:sz w:val="20"/>
                <w:szCs w:val="20"/>
              </w:rPr>
            </w:pPr>
            <w:r w:rsidRPr="00901255">
              <w:rPr>
                <w:rFonts w:ascii="Arial" w:hAnsi="Arial" w:cs="Arial"/>
                <w:sz w:val="20"/>
                <w:szCs w:val="20"/>
              </w:rPr>
              <w:t>…………………………………………………………..                                …………………………………………………….</w:t>
            </w:r>
          </w:p>
          <w:p w14:paraId="5EE2896B" w14:textId="77777777" w:rsidR="008073B0" w:rsidRPr="00901255" w:rsidRDefault="008073B0" w:rsidP="00700461">
            <w:pPr>
              <w:spacing w:after="0"/>
              <w:jc w:val="both"/>
              <w:rPr>
                <w:rFonts w:ascii="Arial" w:hAnsi="Arial" w:cs="Arial"/>
                <w:sz w:val="20"/>
                <w:szCs w:val="20"/>
              </w:rPr>
            </w:pPr>
          </w:p>
          <w:p w14:paraId="33BEA876" w14:textId="77777777" w:rsidR="008073B0" w:rsidRPr="00901255" w:rsidRDefault="008073B0" w:rsidP="00700461">
            <w:pPr>
              <w:spacing w:after="0"/>
              <w:jc w:val="both"/>
              <w:rPr>
                <w:rFonts w:ascii="Arial" w:hAnsi="Arial" w:cs="Arial"/>
                <w:sz w:val="20"/>
                <w:szCs w:val="20"/>
              </w:rPr>
            </w:pPr>
            <w:proofErr w:type="gramStart"/>
            <w:r w:rsidRPr="00901255">
              <w:rPr>
                <w:rFonts w:ascii="Arial" w:hAnsi="Arial" w:cs="Arial"/>
                <w:sz w:val="20"/>
                <w:szCs w:val="20"/>
              </w:rPr>
              <w:t>e-mail:…</w:t>
            </w:r>
            <w:proofErr w:type="gramEnd"/>
            <w:r w:rsidRPr="00901255">
              <w:rPr>
                <w:rFonts w:ascii="Arial" w:hAnsi="Arial" w:cs="Arial"/>
                <w:sz w:val="20"/>
                <w:szCs w:val="20"/>
              </w:rPr>
              <w:t xml:space="preserve">…………………..Telephone no.:………………………….     Fax </w:t>
            </w:r>
            <w:proofErr w:type="gramStart"/>
            <w:r w:rsidRPr="00901255">
              <w:rPr>
                <w:rFonts w:ascii="Arial" w:hAnsi="Arial" w:cs="Arial"/>
                <w:sz w:val="20"/>
                <w:szCs w:val="20"/>
              </w:rPr>
              <w:t>No:…</w:t>
            </w:r>
            <w:proofErr w:type="gramEnd"/>
            <w:r w:rsidRPr="00901255">
              <w:rPr>
                <w:rFonts w:ascii="Arial" w:hAnsi="Arial" w:cs="Arial"/>
                <w:sz w:val="20"/>
                <w:szCs w:val="20"/>
              </w:rPr>
              <w:t>……………………………………….</w:t>
            </w:r>
          </w:p>
        </w:tc>
      </w:tr>
      <w:tr w:rsidR="008073B0" w:rsidRPr="00901255" w14:paraId="4FB97D90" w14:textId="77777777" w:rsidTr="00700461">
        <w:tc>
          <w:tcPr>
            <w:tcW w:w="1528" w:type="dxa"/>
            <w:shd w:val="clear" w:color="auto" w:fill="auto"/>
          </w:tcPr>
          <w:p w14:paraId="35E1BBAE" w14:textId="77777777" w:rsidR="008073B0" w:rsidRPr="00990A69" w:rsidRDefault="008073B0" w:rsidP="00700461">
            <w:pPr>
              <w:spacing w:after="0"/>
              <w:jc w:val="both"/>
              <w:rPr>
                <w:rFonts w:ascii="Arial" w:hAnsi="Arial" w:cs="Arial"/>
                <w:sz w:val="20"/>
                <w:szCs w:val="20"/>
              </w:rPr>
            </w:pPr>
            <w:r w:rsidRPr="00990A69">
              <w:rPr>
                <w:rFonts w:ascii="Arial" w:hAnsi="Arial" w:cs="Arial"/>
                <w:sz w:val="20"/>
                <w:szCs w:val="20"/>
              </w:rPr>
              <w:t>6.2.1</w:t>
            </w:r>
          </w:p>
        </w:tc>
        <w:tc>
          <w:tcPr>
            <w:tcW w:w="7996" w:type="dxa"/>
            <w:shd w:val="clear" w:color="auto" w:fill="auto"/>
          </w:tcPr>
          <w:p w14:paraId="2FE9D42F" w14:textId="77777777" w:rsidR="008073B0" w:rsidRPr="00990A69" w:rsidRDefault="008073B0" w:rsidP="00700461">
            <w:pPr>
              <w:spacing w:after="0"/>
              <w:jc w:val="both"/>
              <w:rPr>
                <w:rFonts w:ascii="Arial" w:hAnsi="Arial" w:cs="Arial"/>
                <w:sz w:val="20"/>
                <w:szCs w:val="20"/>
              </w:rPr>
            </w:pPr>
            <w:r w:rsidRPr="00990A69">
              <w:rPr>
                <w:rFonts w:ascii="Arial" w:hAnsi="Arial" w:cs="Arial"/>
                <w:sz w:val="20"/>
                <w:szCs w:val="20"/>
              </w:rPr>
              <w:t>The security to be provided by the Contractor shall be Performance Guarantee/ Bond of 10% of the Contract Sum.</w:t>
            </w:r>
          </w:p>
          <w:p w14:paraId="387DDDF9" w14:textId="77777777" w:rsidR="008073B0" w:rsidRPr="00990A69" w:rsidRDefault="008073B0" w:rsidP="00700461">
            <w:pPr>
              <w:spacing w:after="0"/>
              <w:jc w:val="both"/>
              <w:rPr>
                <w:rFonts w:ascii="Arial" w:hAnsi="Arial" w:cs="Arial"/>
                <w:sz w:val="20"/>
                <w:szCs w:val="20"/>
              </w:rPr>
            </w:pPr>
          </w:p>
        </w:tc>
      </w:tr>
    </w:tbl>
    <w:p w14:paraId="1A12CA91" w14:textId="77777777" w:rsidR="008073B0" w:rsidRDefault="008073B0" w:rsidP="00E53977"/>
    <w:p w14:paraId="5DF1DA91" w14:textId="77777777" w:rsidR="00E53977" w:rsidRDefault="00E53977" w:rsidP="0009295F"/>
    <w:p w14:paraId="225AC7DE" w14:textId="77777777" w:rsidR="00E53977" w:rsidRDefault="00E53977" w:rsidP="0009295F"/>
    <w:p w14:paraId="0FB2454D" w14:textId="77777777" w:rsidR="00E53977" w:rsidRDefault="00E53977" w:rsidP="0009295F"/>
    <w:p w14:paraId="4519508C" w14:textId="77777777" w:rsidR="00E53977" w:rsidRDefault="00E53977" w:rsidP="0009295F"/>
    <w:p w14:paraId="7733DFD3" w14:textId="77777777" w:rsidR="00E53977" w:rsidRDefault="00E53977" w:rsidP="0009295F"/>
    <w:p w14:paraId="1C1EA11C" w14:textId="77777777" w:rsidR="00E53977" w:rsidRDefault="00E53977" w:rsidP="0009295F"/>
    <w:p w14:paraId="5E176199" w14:textId="77777777" w:rsidR="00E53977" w:rsidRDefault="00E53977" w:rsidP="0009295F"/>
    <w:p w14:paraId="42080DCA" w14:textId="77777777" w:rsidR="00E53977" w:rsidRDefault="00E53977" w:rsidP="0009295F"/>
    <w:p w14:paraId="4A05C4BD" w14:textId="77777777" w:rsidR="00E53977" w:rsidRDefault="00E53977" w:rsidP="0009295F"/>
    <w:p w14:paraId="5A597601" w14:textId="77777777" w:rsidR="00E53977" w:rsidRDefault="00E53977" w:rsidP="0009295F"/>
    <w:p w14:paraId="21F7031F" w14:textId="77777777" w:rsidR="00711071" w:rsidRDefault="00711071" w:rsidP="0009295F"/>
    <w:p w14:paraId="3510DB0E" w14:textId="77777777" w:rsidR="00E53977" w:rsidRDefault="00E53977" w:rsidP="0009295F"/>
    <w:p w14:paraId="62B087FE" w14:textId="77777777" w:rsidR="008073B0" w:rsidRDefault="008073B0" w:rsidP="006609FF">
      <w:pPr>
        <w:spacing w:after="0"/>
        <w:ind w:right="-742"/>
      </w:pPr>
    </w:p>
    <w:p w14:paraId="17710A1A" w14:textId="77777777" w:rsidR="00E668DB" w:rsidRDefault="00E668DB" w:rsidP="006609FF">
      <w:pPr>
        <w:spacing w:after="0"/>
        <w:ind w:right="-742"/>
      </w:pPr>
    </w:p>
    <w:p w14:paraId="669D4DA7" w14:textId="77777777" w:rsidR="006609FF" w:rsidRPr="00546FE0" w:rsidRDefault="006609FF" w:rsidP="006609FF">
      <w:pPr>
        <w:spacing w:after="0"/>
        <w:ind w:right="-742"/>
        <w:rPr>
          <w:rFonts w:ascii="Arial" w:hAnsi="Arial" w:cs="Arial"/>
          <w:b/>
          <w:sz w:val="20"/>
          <w:szCs w:val="20"/>
          <w:u w:val="single"/>
          <w:lang w:val="it-IT"/>
        </w:rPr>
      </w:pPr>
      <w:r w:rsidRPr="00546FE0">
        <w:rPr>
          <w:rFonts w:ascii="Arial" w:hAnsi="Arial" w:cs="Arial"/>
          <w:b/>
          <w:sz w:val="20"/>
          <w:szCs w:val="20"/>
          <w:u w:val="single"/>
          <w:lang w:val="it-IT"/>
        </w:rPr>
        <w:t>C1.3</w:t>
      </w:r>
      <w:r w:rsidRPr="00546FE0">
        <w:rPr>
          <w:rFonts w:ascii="Arial" w:hAnsi="Arial" w:cs="Arial"/>
          <w:b/>
          <w:sz w:val="20"/>
          <w:szCs w:val="20"/>
          <w:u w:val="single"/>
          <w:lang w:val="it-IT"/>
        </w:rPr>
        <w:tab/>
        <w:t>PERFORMANCE GUARANTEE (PRO-FORMA)</w:t>
      </w:r>
    </w:p>
    <w:p w14:paraId="3BB8E113" w14:textId="77777777" w:rsidR="006609FF" w:rsidRPr="00546FE0" w:rsidRDefault="006609FF" w:rsidP="006609FF">
      <w:pPr>
        <w:autoSpaceDE w:val="0"/>
        <w:autoSpaceDN w:val="0"/>
        <w:adjustRightInd w:val="0"/>
        <w:spacing w:after="0"/>
        <w:contextualSpacing/>
        <w:rPr>
          <w:rFonts w:ascii="Arial" w:hAnsi="Arial" w:cs="Arial"/>
          <w:b/>
          <w:bCs/>
          <w:sz w:val="20"/>
          <w:szCs w:val="20"/>
          <w:lang w:val="it-IT"/>
        </w:rPr>
      </w:pPr>
    </w:p>
    <w:p w14:paraId="3E9F74D6" w14:textId="77777777" w:rsidR="006609FF" w:rsidRPr="000B2993" w:rsidRDefault="006609FF" w:rsidP="006609FF">
      <w:pPr>
        <w:autoSpaceDE w:val="0"/>
        <w:autoSpaceDN w:val="0"/>
        <w:adjustRightInd w:val="0"/>
        <w:spacing w:after="0"/>
        <w:contextualSpacing/>
        <w:rPr>
          <w:rFonts w:ascii="Arial" w:hAnsi="Arial" w:cs="Arial"/>
          <w:b/>
          <w:bCs/>
          <w:sz w:val="20"/>
          <w:szCs w:val="20"/>
        </w:rPr>
      </w:pPr>
      <w:r w:rsidRPr="00271197">
        <w:rPr>
          <w:rFonts w:ascii="Arial" w:hAnsi="Arial" w:cs="Arial"/>
          <w:b/>
          <w:bCs/>
          <w:sz w:val="20"/>
          <w:szCs w:val="20"/>
        </w:rPr>
        <w:t xml:space="preserve">GUARANTOR DETAILS </w:t>
      </w:r>
      <w:smartTag w:uri="urn:schemas-microsoft-com:office:smarttags" w:element="stockticker">
        <w:r w:rsidRPr="00271197">
          <w:rPr>
            <w:rFonts w:ascii="Arial" w:hAnsi="Arial" w:cs="Arial"/>
            <w:b/>
            <w:bCs/>
            <w:sz w:val="20"/>
            <w:szCs w:val="20"/>
          </w:rPr>
          <w:t>AND</w:t>
        </w:r>
      </w:smartTag>
      <w:r w:rsidRPr="00271197">
        <w:rPr>
          <w:rFonts w:ascii="Arial" w:hAnsi="Arial" w:cs="Arial"/>
          <w:b/>
          <w:bCs/>
          <w:sz w:val="20"/>
          <w:szCs w:val="20"/>
        </w:rPr>
        <w:t xml:space="preserve"> DEFINITIONS</w:t>
      </w:r>
    </w:p>
    <w:p w14:paraId="065214E8" w14:textId="77777777" w:rsidR="006609FF" w:rsidRPr="000B2993" w:rsidRDefault="006609FF" w:rsidP="006609FF">
      <w:pPr>
        <w:autoSpaceDE w:val="0"/>
        <w:autoSpaceDN w:val="0"/>
        <w:adjustRightInd w:val="0"/>
        <w:spacing w:after="0"/>
        <w:contextualSpacing/>
        <w:rPr>
          <w:rFonts w:ascii="Arial" w:hAnsi="Arial" w:cs="Arial"/>
          <w:sz w:val="20"/>
          <w:szCs w:val="20"/>
        </w:rPr>
      </w:pPr>
    </w:p>
    <w:p w14:paraId="15F8AF9F"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Guarantor means</w:t>
      </w:r>
      <w:r w:rsidRPr="000B2993">
        <w:rPr>
          <w:rFonts w:ascii="Arial" w:hAnsi="Arial" w:cs="Arial"/>
          <w:sz w:val="20"/>
          <w:szCs w:val="20"/>
        </w:rPr>
        <w:tab/>
        <w:t xml:space="preserve">. . . . . . . . . . . . . . . . . . . . . . . . . . . . . . . . . . . . . . . . . . . . . . . . </w:t>
      </w:r>
      <w:r w:rsidR="002A708D">
        <w:rPr>
          <w:rFonts w:ascii="Arial" w:hAnsi="Arial" w:cs="Arial"/>
          <w:sz w:val="20"/>
          <w:szCs w:val="20"/>
        </w:rPr>
        <w:t xml:space="preserve">. . . . . . . . . . . . . . . </w:t>
      </w:r>
    </w:p>
    <w:p w14:paraId="0076281A"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Physical address</w:t>
      </w:r>
      <w:r w:rsidRPr="000B2993">
        <w:rPr>
          <w:rFonts w:ascii="Arial" w:hAnsi="Arial" w:cs="Arial"/>
          <w:sz w:val="20"/>
          <w:szCs w:val="20"/>
        </w:rPr>
        <w:tab/>
        <w:t>. . . . . . . . . . . . . . . . . . . . . . . . . . . . . . . . . . . . . . . . . . . . . . . . .</w:t>
      </w:r>
      <w:r w:rsidR="002A708D">
        <w:rPr>
          <w:rFonts w:ascii="Arial" w:hAnsi="Arial" w:cs="Arial"/>
          <w:sz w:val="20"/>
          <w:szCs w:val="20"/>
        </w:rPr>
        <w:t xml:space="preserve"> . . . . . . . . . . . . . . </w:t>
      </w:r>
    </w:p>
    <w:p w14:paraId="4FED2FE8"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ab/>
        <w:t xml:space="preserve">. . . . . . . . . . . . . . . . . . . . . . . . . . . . . . . . . . . . . . . . . . . . . . . . </w:t>
      </w:r>
      <w:r w:rsidR="002A708D">
        <w:rPr>
          <w:rFonts w:ascii="Arial" w:hAnsi="Arial" w:cs="Arial"/>
          <w:sz w:val="20"/>
          <w:szCs w:val="20"/>
        </w:rPr>
        <w:t xml:space="preserve">. . . . . . . . . . . . . . . </w:t>
      </w:r>
    </w:p>
    <w:p w14:paraId="5953B58A"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p>
    <w:p w14:paraId="7B6867C4"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Guarantor’s signatory 1</w:t>
      </w:r>
      <w:r w:rsidRPr="000B2993">
        <w:rPr>
          <w:rFonts w:ascii="Arial" w:hAnsi="Arial" w:cs="Arial"/>
          <w:sz w:val="20"/>
          <w:szCs w:val="20"/>
        </w:rPr>
        <w:tab/>
        <w:t xml:space="preserve">. . . . . . . . . . . . . . . . . . . . . . . . . . . Capacity . . . . . . . . . . . . . . </w:t>
      </w:r>
      <w:r w:rsidR="002A708D">
        <w:rPr>
          <w:rFonts w:ascii="Arial" w:hAnsi="Arial" w:cs="Arial"/>
          <w:sz w:val="20"/>
          <w:szCs w:val="20"/>
        </w:rPr>
        <w:t xml:space="preserve">. . . . . . . . . . </w:t>
      </w:r>
      <w:proofErr w:type="gramStart"/>
      <w:r w:rsidR="002A708D">
        <w:rPr>
          <w:rFonts w:ascii="Arial" w:hAnsi="Arial" w:cs="Arial"/>
          <w:sz w:val="20"/>
          <w:szCs w:val="20"/>
        </w:rPr>
        <w:t>. . . .</w:t>
      </w:r>
      <w:proofErr w:type="gramEnd"/>
      <w:r w:rsidR="002A708D">
        <w:rPr>
          <w:rFonts w:ascii="Arial" w:hAnsi="Arial" w:cs="Arial"/>
          <w:sz w:val="20"/>
          <w:szCs w:val="20"/>
        </w:rPr>
        <w:t xml:space="preserve"> . </w:t>
      </w:r>
    </w:p>
    <w:p w14:paraId="6F61B4F9"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p>
    <w:p w14:paraId="1268AE85"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Guarantor’s signatory 1</w:t>
      </w:r>
      <w:r w:rsidRPr="000B2993">
        <w:rPr>
          <w:rFonts w:ascii="Arial" w:hAnsi="Arial" w:cs="Arial"/>
          <w:sz w:val="20"/>
          <w:szCs w:val="20"/>
        </w:rPr>
        <w:tab/>
        <w:t xml:space="preserve">. . . . . . . . . . . . . . . . . . . . . . . . . . . Capacity . . . . . . . . . . . . . . . . . . . . </w:t>
      </w:r>
      <w:r w:rsidR="002A708D">
        <w:rPr>
          <w:rFonts w:ascii="Arial" w:hAnsi="Arial" w:cs="Arial"/>
          <w:sz w:val="20"/>
          <w:szCs w:val="20"/>
        </w:rPr>
        <w:t xml:space="preserve">. . . . </w:t>
      </w:r>
      <w:proofErr w:type="gramStart"/>
      <w:r w:rsidR="002A708D">
        <w:rPr>
          <w:rFonts w:ascii="Arial" w:hAnsi="Arial" w:cs="Arial"/>
          <w:sz w:val="20"/>
          <w:szCs w:val="20"/>
        </w:rPr>
        <w:t>. . . .</w:t>
      </w:r>
      <w:proofErr w:type="gramEnd"/>
      <w:r w:rsidR="002A708D">
        <w:rPr>
          <w:rFonts w:ascii="Arial" w:hAnsi="Arial" w:cs="Arial"/>
          <w:sz w:val="20"/>
          <w:szCs w:val="20"/>
        </w:rPr>
        <w:t xml:space="preserve"> . </w:t>
      </w:r>
    </w:p>
    <w:p w14:paraId="54FBD3BF" w14:textId="4D8D344D" w:rsidR="006609FF" w:rsidRPr="000B2993" w:rsidRDefault="006609FF" w:rsidP="006609FF">
      <w:pPr>
        <w:tabs>
          <w:tab w:val="left" w:pos="2268"/>
        </w:tabs>
        <w:autoSpaceDE w:val="0"/>
        <w:autoSpaceDN w:val="0"/>
        <w:adjustRightInd w:val="0"/>
        <w:spacing w:after="0"/>
        <w:ind w:left="2160" w:hanging="2160"/>
        <w:jc w:val="both"/>
        <w:rPr>
          <w:rFonts w:ascii="Arial" w:hAnsi="Arial" w:cs="Arial"/>
          <w:b/>
          <w:i/>
          <w:color w:val="FF0000"/>
          <w:sz w:val="20"/>
          <w:szCs w:val="20"/>
        </w:rPr>
      </w:pPr>
      <w:r w:rsidRPr="000B2993">
        <w:rPr>
          <w:rFonts w:ascii="Arial" w:hAnsi="Arial" w:cs="Arial"/>
          <w:sz w:val="20"/>
          <w:szCs w:val="20"/>
        </w:rPr>
        <w:t>Employer means</w:t>
      </w:r>
      <w:r w:rsidRPr="000B2993">
        <w:rPr>
          <w:rFonts w:ascii="Arial" w:hAnsi="Arial" w:cs="Arial"/>
          <w:sz w:val="20"/>
          <w:szCs w:val="20"/>
        </w:rPr>
        <w:tab/>
      </w:r>
      <w:r w:rsidR="00197210">
        <w:rPr>
          <w:rFonts w:ascii="Arial" w:hAnsi="Arial" w:cs="Arial"/>
          <w:b/>
          <w:sz w:val="20"/>
          <w:szCs w:val="20"/>
        </w:rPr>
        <w:t>SOUTH AFRICAN DEVELOPMENT ASSOCIATION (</w:t>
      </w:r>
      <w:r w:rsidR="006A3EB0">
        <w:rPr>
          <w:rFonts w:ascii="Arial" w:hAnsi="Arial" w:cs="Arial"/>
          <w:b/>
          <w:sz w:val="20"/>
          <w:szCs w:val="20"/>
        </w:rPr>
        <w:t>SAFDA</w:t>
      </w:r>
      <w:r w:rsidR="00197210">
        <w:rPr>
          <w:rFonts w:ascii="Arial" w:hAnsi="Arial" w:cs="Arial"/>
          <w:b/>
          <w:sz w:val="20"/>
          <w:szCs w:val="20"/>
        </w:rPr>
        <w:t>)</w:t>
      </w:r>
    </w:p>
    <w:p w14:paraId="5BF71F66" w14:textId="77777777" w:rsidR="006609FF" w:rsidRPr="000B2993" w:rsidRDefault="006609FF" w:rsidP="006609FF">
      <w:pPr>
        <w:tabs>
          <w:tab w:val="left" w:pos="2268"/>
        </w:tabs>
        <w:autoSpaceDE w:val="0"/>
        <w:autoSpaceDN w:val="0"/>
        <w:adjustRightInd w:val="0"/>
        <w:spacing w:after="0"/>
        <w:ind w:left="2160" w:hanging="2160"/>
        <w:jc w:val="both"/>
        <w:rPr>
          <w:rFonts w:ascii="Arial" w:hAnsi="Arial" w:cs="Arial"/>
          <w:b/>
          <w:sz w:val="20"/>
          <w:szCs w:val="20"/>
        </w:rPr>
      </w:pPr>
    </w:p>
    <w:p w14:paraId="327C842A"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Contractor means</w:t>
      </w:r>
      <w:r w:rsidRPr="000B2993">
        <w:rPr>
          <w:rFonts w:ascii="Arial" w:hAnsi="Arial" w:cs="Arial"/>
          <w:sz w:val="20"/>
          <w:szCs w:val="20"/>
        </w:rPr>
        <w:tab/>
        <w:t>. . . . . . . . . . . . . . . . . . . . . . . . . . . . . . . . . . . . . . . . . . . . . . . .</w:t>
      </w:r>
      <w:r w:rsidR="002A708D">
        <w:rPr>
          <w:rFonts w:ascii="Arial" w:hAnsi="Arial" w:cs="Arial"/>
          <w:sz w:val="20"/>
          <w:szCs w:val="20"/>
        </w:rPr>
        <w:t xml:space="preserve"> . . . . . . . . . . . . . . . </w:t>
      </w:r>
    </w:p>
    <w:p w14:paraId="6DE71F9D" w14:textId="77777777" w:rsidR="006609FF" w:rsidRPr="000B2993" w:rsidRDefault="006609FF" w:rsidP="006609FF">
      <w:pPr>
        <w:tabs>
          <w:tab w:val="left" w:pos="2268"/>
        </w:tabs>
        <w:autoSpaceDE w:val="0"/>
        <w:autoSpaceDN w:val="0"/>
        <w:adjustRightInd w:val="0"/>
        <w:spacing w:after="0"/>
        <w:jc w:val="both"/>
        <w:rPr>
          <w:rFonts w:ascii="Arial" w:hAnsi="Arial" w:cs="Arial"/>
          <w:color w:val="000000"/>
          <w:sz w:val="20"/>
          <w:szCs w:val="20"/>
        </w:rPr>
      </w:pPr>
      <w:r w:rsidRPr="000B2993">
        <w:rPr>
          <w:rFonts w:ascii="Arial" w:hAnsi="Arial" w:cs="Arial"/>
          <w:sz w:val="20"/>
          <w:szCs w:val="20"/>
        </w:rPr>
        <w:t>Agent means</w:t>
      </w:r>
      <w:r w:rsidRPr="000B2993">
        <w:rPr>
          <w:rFonts w:ascii="Arial" w:hAnsi="Arial" w:cs="Arial"/>
          <w:sz w:val="20"/>
          <w:szCs w:val="20"/>
        </w:rPr>
        <w:tab/>
        <w:t xml:space="preserve">. . . . . . . . . . . . . . . . . . . . . . . . . . . . . . . . . . . . . . . . . . . . . . . . . . . . . . . . . . . . . . . </w:t>
      </w:r>
    </w:p>
    <w:p w14:paraId="56B4BA80" w14:textId="77777777" w:rsidR="006609FF" w:rsidRPr="000B2993" w:rsidRDefault="006609FF" w:rsidP="006609FF">
      <w:pPr>
        <w:tabs>
          <w:tab w:val="left" w:pos="2268"/>
        </w:tabs>
        <w:autoSpaceDE w:val="0"/>
        <w:autoSpaceDN w:val="0"/>
        <w:adjustRightInd w:val="0"/>
        <w:spacing w:after="0"/>
        <w:jc w:val="both"/>
        <w:rPr>
          <w:rFonts w:ascii="Arial" w:hAnsi="Arial" w:cs="Arial"/>
          <w:i/>
          <w:color w:val="000000"/>
          <w:sz w:val="20"/>
          <w:szCs w:val="20"/>
        </w:rPr>
      </w:pPr>
      <w:r w:rsidRPr="000B2993">
        <w:rPr>
          <w:rFonts w:ascii="Arial" w:hAnsi="Arial" w:cs="Arial"/>
          <w:i/>
          <w:color w:val="000000"/>
          <w:sz w:val="20"/>
          <w:szCs w:val="20"/>
        </w:rPr>
        <w:t>(Compiler to insert name of agent)</w:t>
      </w:r>
    </w:p>
    <w:p w14:paraId="6E63B310" w14:textId="77777777" w:rsidR="006609FF" w:rsidRPr="000B2993" w:rsidRDefault="006609FF" w:rsidP="006609FF">
      <w:pPr>
        <w:tabs>
          <w:tab w:val="left" w:pos="2268"/>
        </w:tabs>
        <w:autoSpaceDE w:val="0"/>
        <w:autoSpaceDN w:val="0"/>
        <w:adjustRightInd w:val="0"/>
        <w:spacing w:after="0"/>
        <w:jc w:val="both"/>
        <w:rPr>
          <w:rFonts w:ascii="Arial" w:hAnsi="Arial" w:cs="Arial"/>
          <w:color w:val="000000"/>
          <w:sz w:val="20"/>
          <w:szCs w:val="20"/>
        </w:rPr>
      </w:pPr>
      <w:r w:rsidRPr="000B2993">
        <w:rPr>
          <w:rFonts w:ascii="Arial" w:hAnsi="Arial" w:cs="Arial"/>
          <w:color w:val="000000"/>
          <w:sz w:val="20"/>
          <w:szCs w:val="20"/>
        </w:rPr>
        <w:t>Works means</w:t>
      </w:r>
      <w:r w:rsidRPr="000B2993">
        <w:rPr>
          <w:rFonts w:ascii="Arial" w:hAnsi="Arial" w:cs="Arial"/>
          <w:color w:val="000000"/>
          <w:sz w:val="20"/>
          <w:szCs w:val="20"/>
        </w:rPr>
        <w:tab/>
        <w:t>. . . . . . . . . . . . . . . . . . . . . . . . . . . . . . . . . . . . . . . . . . . . . . . .</w:t>
      </w:r>
      <w:r w:rsidR="002A708D">
        <w:rPr>
          <w:rFonts w:ascii="Arial" w:hAnsi="Arial" w:cs="Arial"/>
          <w:color w:val="000000"/>
          <w:sz w:val="20"/>
          <w:szCs w:val="20"/>
        </w:rPr>
        <w:t xml:space="preserve"> . . . . . . . . . . . . . . . </w:t>
      </w:r>
    </w:p>
    <w:p w14:paraId="01D9629B" w14:textId="77777777" w:rsidR="006609FF" w:rsidRPr="000B2993" w:rsidRDefault="006609FF" w:rsidP="006609FF">
      <w:pPr>
        <w:tabs>
          <w:tab w:val="left" w:pos="2268"/>
        </w:tabs>
        <w:autoSpaceDE w:val="0"/>
        <w:autoSpaceDN w:val="0"/>
        <w:adjustRightInd w:val="0"/>
        <w:spacing w:after="0"/>
        <w:jc w:val="both"/>
        <w:rPr>
          <w:rFonts w:ascii="Arial" w:hAnsi="Arial" w:cs="Arial"/>
          <w:i/>
          <w:color w:val="000000"/>
          <w:sz w:val="20"/>
          <w:szCs w:val="20"/>
        </w:rPr>
      </w:pPr>
      <w:r w:rsidRPr="000B2993">
        <w:rPr>
          <w:rFonts w:ascii="Arial" w:hAnsi="Arial" w:cs="Arial"/>
          <w:i/>
          <w:color w:val="000000"/>
          <w:sz w:val="20"/>
          <w:szCs w:val="20"/>
        </w:rPr>
        <w:t>(Compiler to provide reference number and title of contract)</w:t>
      </w:r>
    </w:p>
    <w:p w14:paraId="0BA8761B" w14:textId="77777777" w:rsidR="006609FF" w:rsidRPr="000B2993" w:rsidRDefault="006609FF" w:rsidP="006609FF">
      <w:pPr>
        <w:tabs>
          <w:tab w:val="left" w:pos="2268"/>
        </w:tabs>
        <w:autoSpaceDE w:val="0"/>
        <w:autoSpaceDN w:val="0"/>
        <w:adjustRightInd w:val="0"/>
        <w:spacing w:after="0"/>
        <w:jc w:val="both"/>
        <w:rPr>
          <w:rFonts w:ascii="Arial" w:hAnsi="Arial" w:cs="Arial"/>
          <w:color w:val="000000"/>
          <w:sz w:val="20"/>
          <w:szCs w:val="20"/>
        </w:rPr>
      </w:pPr>
      <w:r w:rsidRPr="000B2993">
        <w:rPr>
          <w:rFonts w:ascii="Arial" w:hAnsi="Arial" w:cs="Arial"/>
          <w:color w:val="000000"/>
          <w:sz w:val="20"/>
          <w:szCs w:val="20"/>
        </w:rPr>
        <w:t>Site means</w:t>
      </w:r>
      <w:r w:rsidRPr="000B2993">
        <w:rPr>
          <w:rFonts w:ascii="Arial" w:hAnsi="Arial" w:cs="Arial"/>
          <w:color w:val="000000"/>
          <w:sz w:val="20"/>
          <w:szCs w:val="20"/>
        </w:rPr>
        <w:tab/>
        <w:t>. . . . . . . . . . . . . . . . . . . . . . . . . . . . . . . . . . . . . . . . . . . . . . . .</w:t>
      </w:r>
      <w:r w:rsidR="002A708D">
        <w:rPr>
          <w:rFonts w:ascii="Arial" w:hAnsi="Arial" w:cs="Arial"/>
          <w:color w:val="000000"/>
          <w:sz w:val="20"/>
          <w:szCs w:val="20"/>
        </w:rPr>
        <w:t xml:space="preserve"> . . . . . . . . . . . . . . . </w:t>
      </w:r>
    </w:p>
    <w:p w14:paraId="58C79A37" w14:textId="77777777" w:rsidR="006609FF" w:rsidRPr="000B2993" w:rsidRDefault="006609FF" w:rsidP="006609FF">
      <w:pPr>
        <w:tabs>
          <w:tab w:val="left" w:pos="2268"/>
        </w:tabs>
        <w:autoSpaceDE w:val="0"/>
        <w:autoSpaceDN w:val="0"/>
        <w:adjustRightInd w:val="0"/>
        <w:spacing w:after="0"/>
        <w:jc w:val="both"/>
        <w:rPr>
          <w:rFonts w:ascii="Arial" w:hAnsi="Arial" w:cs="Arial"/>
          <w:i/>
          <w:color w:val="000000"/>
          <w:sz w:val="20"/>
          <w:szCs w:val="20"/>
        </w:rPr>
      </w:pPr>
      <w:r w:rsidRPr="000B2993">
        <w:rPr>
          <w:rFonts w:ascii="Arial" w:hAnsi="Arial" w:cs="Arial"/>
          <w:i/>
          <w:color w:val="000000"/>
          <w:sz w:val="20"/>
          <w:szCs w:val="20"/>
        </w:rPr>
        <w:t>(Compiler to enter site as described in the Contract Data)</w:t>
      </w:r>
    </w:p>
    <w:p w14:paraId="7C74077C" w14:textId="77777777" w:rsidR="006609FF" w:rsidRPr="000B2993" w:rsidRDefault="006609FF" w:rsidP="006609FF">
      <w:pPr>
        <w:tabs>
          <w:tab w:val="left" w:pos="2268"/>
        </w:tabs>
        <w:autoSpaceDE w:val="0"/>
        <w:autoSpaceDN w:val="0"/>
        <w:adjustRightInd w:val="0"/>
        <w:spacing w:after="0"/>
        <w:jc w:val="both"/>
        <w:rPr>
          <w:rFonts w:ascii="Arial" w:hAnsi="Arial" w:cs="Arial"/>
          <w:color w:val="000000"/>
          <w:sz w:val="20"/>
          <w:szCs w:val="20"/>
        </w:rPr>
      </w:pPr>
      <w:r w:rsidRPr="000B2993">
        <w:rPr>
          <w:rFonts w:ascii="Arial" w:hAnsi="Arial" w:cs="Arial"/>
          <w:color w:val="000000"/>
          <w:sz w:val="20"/>
          <w:szCs w:val="20"/>
        </w:rPr>
        <w:t>Agreement means the General Conditions of Contract for Construction Works 2010</w:t>
      </w:r>
    </w:p>
    <w:p w14:paraId="0A5016F6" w14:textId="77777777" w:rsidR="006609FF" w:rsidRPr="000B2993" w:rsidRDefault="006609FF" w:rsidP="006609FF">
      <w:pPr>
        <w:autoSpaceDE w:val="0"/>
        <w:autoSpaceDN w:val="0"/>
        <w:adjustRightInd w:val="0"/>
        <w:spacing w:after="0"/>
        <w:jc w:val="both"/>
        <w:rPr>
          <w:rFonts w:ascii="Arial" w:hAnsi="Arial" w:cs="Arial"/>
          <w:sz w:val="20"/>
          <w:szCs w:val="20"/>
        </w:rPr>
      </w:pPr>
      <w:r w:rsidRPr="000B2993">
        <w:rPr>
          <w:rFonts w:ascii="Arial" w:hAnsi="Arial" w:cs="Arial"/>
          <w:sz w:val="20"/>
          <w:szCs w:val="20"/>
        </w:rPr>
        <w:t xml:space="preserve">Contract Sum i.e. the total of prices in the Form of Offer and Acceptance inclusive of VAT </w:t>
      </w:r>
    </w:p>
    <w:p w14:paraId="3D8D9909" w14:textId="77777777" w:rsidR="006609FF" w:rsidRPr="000B2993" w:rsidRDefault="006609FF" w:rsidP="006609FF">
      <w:pPr>
        <w:autoSpaceDE w:val="0"/>
        <w:autoSpaceDN w:val="0"/>
        <w:adjustRightInd w:val="0"/>
        <w:spacing w:after="0"/>
        <w:jc w:val="both"/>
        <w:rPr>
          <w:rFonts w:ascii="Arial" w:hAnsi="Arial" w:cs="Arial"/>
          <w:sz w:val="20"/>
          <w:szCs w:val="20"/>
        </w:rPr>
      </w:pPr>
      <w:r w:rsidRPr="000B2993">
        <w:rPr>
          <w:rFonts w:ascii="Arial" w:hAnsi="Arial" w:cs="Arial"/>
          <w:sz w:val="20"/>
          <w:szCs w:val="20"/>
        </w:rPr>
        <w:t xml:space="preserve">Amount in figures </w:t>
      </w:r>
      <w:r w:rsidRPr="000B2993">
        <w:rPr>
          <w:rFonts w:ascii="Arial" w:hAnsi="Arial" w:cs="Arial"/>
          <w:sz w:val="20"/>
          <w:szCs w:val="20"/>
        </w:rPr>
        <w:tab/>
        <w:t xml:space="preserve">R . . . . . . . . . . . . . . . . . . . . . </w:t>
      </w:r>
      <w:proofErr w:type="gramStart"/>
      <w:r w:rsidRPr="000B2993">
        <w:rPr>
          <w:rFonts w:ascii="Arial" w:hAnsi="Arial" w:cs="Arial"/>
          <w:sz w:val="20"/>
          <w:szCs w:val="20"/>
        </w:rPr>
        <w:t>. . . .</w:t>
      </w:r>
      <w:proofErr w:type="gramEnd"/>
      <w:r w:rsidRPr="000B2993">
        <w:rPr>
          <w:rFonts w:ascii="Arial" w:hAnsi="Arial" w:cs="Arial"/>
          <w:sz w:val="20"/>
          <w:szCs w:val="20"/>
        </w:rPr>
        <w:t xml:space="preserve"> </w:t>
      </w:r>
    </w:p>
    <w:p w14:paraId="7C34B48D" w14:textId="77777777" w:rsidR="006609FF" w:rsidRPr="000B2993" w:rsidRDefault="006609FF" w:rsidP="006609FF">
      <w:pPr>
        <w:tabs>
          <w:tab w:val="left" w:pos="2268"/>
        </w:tabs>
        <w:autoSpaceDE w:val="0"/>
        <w:autoSpaceDN w:val="0"/>
        <w:adjustRightInd w:val="0"/>
        <w:spacing w:after="0"/>
        <w:jc w:val="both"/>
        <w:rPr>
          <w:rFonts w:ascii="Arial" w:hAnsi="Arial" w:cs="Arial"/>
          <w:sz w:val="20"/>
          <w:szCs w:val="20"/>
        </w:rPr>
      </w:pPr>
      <w:r w:rsidRPr="000B2993">
        <w:rPr>
          <w:rFonts w:ascii="Arial" w:hAnsi="Arial" w:cs="Arial"/>
          <w:sz w:val="20"/>
          <w:szCs w:val="20"/>
        </w:rPr>
        <w:t>Amount in words</w:t>
      </w:r>
      <w:r w:rsidRPr="000B2993">
        <w:rPr>
          <w:rFonts w:ascii="Arial" w:hAnsi="Arial" w:cs="Arial"/>
          <w:sz w:val="20"/>
          <w:szCs w:val="20"/>
        </w:rPr>
        <w:tab/>
        <w:t xml:space="preserve">. . . . . . . . . . . . . . . . . . . . . . . . . . . . . . . . . . . . . . . . . . . . . . . . . . . . . . </w:t>
      </w:r>
      <w:proofErr w:type="gramStart"/>
      <w:r w:rsidRPr="000B2993">
        <w:rPr>
          <w:rFonts w:ascii="Arial" w:hAnsi="Arial" w:cs="Arial"/>
          <w:sz w:val="20"/>
          <w:szCs w:val="20"/>
        </w:rPr>
        <w:t>. . . .</w:t>
      </w:r>
      <w:proofErr w:type="gramEnd"/>
      <w:r w:rsidRPr="000B2993">
        <w:rPr>
          <w:rFonts w:ascii="Arial" w:hAnsi="Arial" w:cs="Arial"/>
          <w:sz w:val="20"/>
          <w:szCs w:val="20"/>
        </w:rPr>
        <w:t xml:space="preserve"> (Rand)</w:t>
      </w:r>
    </w:p>
    <w:p w14:paraId="0CFF6D9A" w14:textId="77777777" w:rsidR="006609FF" w:rsidRPr="000B2993" w:rsidRDefault="006609FF" w:rsidP="006609FF">
      <w:pPr>
        <w:autoSpaceDE w:val="0"/>
        <w:autoSpaceDN w:val="0"/>
        <w:adjustRightInd w:val="0"/>
        <w:spacing w:after="0"/>
        <w:jc w:val="both"/>
        <w:rPr>
          <w:rFonts w:ascii="Arial" w:hAnsi="Arial" w:cs="Arial"/>
          <w:sz w:val="20"/>
          <w:szCs w:val="20"/>
        </w:rPr>
      </w:pPr>
      <w:r w:rsidRPr="000B2993">
        <w:rPr>
          <w:rFonts w:ascii="Arial" w:hAnsi="Arial" w:cs="Arial"/>
          <w:sz w:val="20"/>
          <w:szCs w:val="20"/>
        </w:rPr>
        <w:t>Guaranteed Sum means the maximum aggregate amount of R . . . . . . . . . . . . . . . . . . . .</w:t>
      </w:r>
      <w:r w:rsidR="002A708D">
        <w:rPr>
          <w:rFonts w:ascii="Arial" w:hAnsi="Arial" w:cs="Arial"/>
          <w:sz w:val="20"/>
          <w:szCs w:val="20"/>
        </w:rPr>
        <w:t xml:space="preserve"> . . . . . . . . . . . . . </w:t>
      </w:r>
    </w:p>
    <w:p w14:paraId="3E1C6178" w14:textId="77777777" w:rsidR="006609FF" w:rsidRPr="000B2993" w:rsidRDefault="006609FF" w:rsidP="006609FF">
      <w:pPr>
        <w:autoSpaceDE w:val="0"/>
        <w:autoSpaceDN w:val="0"/>
        <w:adjustRightInd w:val="0"/>
        <w:spacing w:after="0"/>
        <w:jc w:val="both"/>
        <w:rPr>
          <w:rFonts w:ascii="Arial" w:hAnsi="Arial" w:cs="Arial"/>
          <w:sz w:val="20"/>
          <w:szCs w:val="20"/>
        </w:rPr>
      </w:pPr>
      <w:r w:rsidRPr="000B2993">
        <w:rPr>
          <w:rFonts w:ascii="Arial" w:hAnsi="Arial" w:cs="Arial"/>
          <w:sz w:val="20"/>
          <w:szCs w:val="20"/>
        </w:rPr>
        <w:t>Amount in words</w:t>
      </w:r>
      <w:r w:rsidRPr="000B2993">
        <w:rPr>
          <w:rFonts w:ascii="Arial" w:hAnsi="Arial" w:cs="Arial"/>
          <w:sz w:val="20"/>
          <w:szCs w:val="20"/>
        </w:rPr>
        <w:tab/>
        <w:t xml:space="preserve"> . . . . . . . . . . . . . . . . . . . . . . . . . . . . . . . . . . . . . . . . . . . . . . . . . . . . . . </w:t>
      </w:r>
      <w:proofErr w:type="gramStart"/>
      <w:r w:rsidRPr="000B2993">
        <w:rPr>
          <w:rFonts w:ascii="Arial" w:hAnsi="Arial" w:cs="Arial"/>
          <w:sz w:val="20"/>
          <w:szCs w:val="20"/>
        </w:rPr>
        <w:t>. . . .</w:t>
      </w:r>
      <w:proofErr w:type="gramEnd"/>
      <w:r w:rsidRPr="000B2993">
        <w:rPr>
          <w:rFonts w:ascii="Arial" w:hAnsi="Arial" w:cs="Arial"/>
          <w:sz w:val="20"/>
          <w:szCs w:val="20"/>
        </w:rPr>
        <w:t xml:space="preserve"> (Rand)</w:t>
      </w:r>
    </w:p>
    <w:p w14:paraId="61D41F18" w14:textId="77777777" w:rsidR="006609FF" w:rsidRPr="000B2993" w:rsidRDefault="006609FF" w:rsidP="006609FF">
      <w:pPr>
        <w:autoSpaceDE w:val="0"/>
        <w:autoSpaceDN w:val="0"/>
        <w:adjustRightInd w:val="0"/>
        <w:spacing w:after="0"/>
        <w:contextualSpacing/>
        <w:jc w:val="both"/>
        <w:rPr>
          <w:rFonts w:ascii="Arial" w:hAnsi="Arial" w:cs="Arial"/>
          <w:sz w:val="20"/>
          <w:szCs w:val="20"/>
        </w:rPr>
      </w:pPr>
    </w:p>
    <w:p w14:paraId="21B9C824" w14:textId="77777777" w:rsidR="006609FF" w:rsidRPr="000B2993" w:rsidRDefault="006609FF" w:rsidP="006609FF">
      <w:pPr>
        <w:autoSpaceDE w:val="0"/>
        <w:autoSpaceDN w:val="0"/>
        <w:adjustRightInd w:val="0"/>
        <w:spacing w:after="0"/>
        <w:contextualSpacing/>
        <w:jc w:val="both"/>
        <w:rPr>
          <w:rFonts w:ascii="Arial" w:hAnsi="Arial" w:cs="Arial"/>
          <w:sz w:val="20"/>
          <w:szCs w:val="20"/>
        </w:rPr>
      </w:pPr>
    </w:p>
    <w:p w14:paraId="6F3FE08C" w14:textId="77777777" w:rsidR="006609FF" w:rsidRPr="000B2993" w:rsidRDefault="006609FF" w:rsidP="006609FF">
      <w:pPr>
        <w:autoSpaceDE w:val="0"/>
        <w:autoSpaceDN w:val="0"/>
        <w:adjustRightInd w:val="0"/>
        <w:spacing w:after="0"/>
        <w:contextualSpacing/>
        <w:jc w:val="both"/>
        <w:rPr>
          <w:rFonts w:ascii="Arial" w:hAnsi="Arial" w:cs="Arial"/>
          <w:sz w:val="20"/>
          <w:szCs w:val="20"/>
        </w:rPr>
      </w:pPr>
    </w:p>
    <w:p w14:paraId="0096420A" w14:textId="77777777" w:rsidR="006609FF" w:rsidRPr="000B2993" w:rsidRDefault="006609FF" w:rsidP="006609FF">
      <w:pPr>
        <w:autoSpaceDE w:val="0"/>
        <w:autoSpaceDN w:val="0"/>
        <w:adjustRightInd w:val="0"/>
        <w:spacing w:after="0"/>
        <w:contextualSpacing/>
        <w:jc w:val="both"/>
        <w:rPr>
          <w:rFonts w:ascii="Arial" w:hAnsi="Arial" w:cs="Arial"/>
          <w:sz w:val="18"/>
          <w:szCs w:val="18"/>
        </w:rPr>
      </w:pPr>
      <w:r w:rsidRPr="000B2993">
        <w:rPr>
          <w:rFonts w:ascii="Arial" w:hAnsi="Arial" w:cs="Arial"/>
          <w:b/>
          <w:sz w:val="20"/>
          <w:szCs w:val="20"/>
        </w:rPr>
        <w:t>1</w:t>
      </w:r>
      <w:r w:rsidRPr="000B2993">
        <w:rPr>
          <w:rFonts w:ascii="Arial" w:hAnsi="Arial" w:cs="Arial"/>
          <w:sz w:val="20"/>
          <w:szCs w:val="20"/>
        </w:rPr>
        <w:tab/>
      </w:r>
      <w:r w:rsidRPr="000B2993">
        <w:rPr>
          <w:rFonts w:ascii="Arial" w:hAnsi="Arial" w:cs="Arial"/>
          <w:sz w:val="18"/>
          <w:szCs w:val="18"/>
        </w:rPr>
        <w:t>The Guarantor’s liability shall be limited to the amount of the Guaranteed Sum as follows:</w:t>
      </w:r>
    </w:p>
    <w:p w14:paraId="1F7031C2" w14:textId="77777777" w:rsidR="006609FF" w:rsidRPr="000B2993" w:rsidRDefault="006609FF" w:rsidP="006609FF">
      <w:pPr>
        <w:autoSpaceDE w:val="0"/>
        <w:autoSpaceDN w:val="0"/>
        <w:adjustRightInd w:val="0"/>
        <w:spacing w:after="0"/>
        <w:contextualSpacing/>
        <w:rPr>
          <w:rFonts w:ascii="Arial" w:hAnsi="Arial" w:cs="Arial"/>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3402"/>
      </w:tblGrid>
      <w:tr w:rsidR="006609FF" w:rsidRPr="000B2993" w14:paraId="62E4A5DD" w14:textId="77777777" w:rsidTr="00EC3065">
        <w:tc>
          <w:tcPr>
            <w:tcW w:w="5954" w:type="dxa"/>
          </w:tcPr>
          <w:p w14:paraId="2E3194D4" w14:textId="77777777" w:rsidR="006609FF" w:rsidRPr="000B2993" w:rsidRDefault="006609FF" w:rsidP="00EC3065">
            <w:pPr>
              <w:autoSpaceDE w:val="0"/>
              <w:autoSpaceDN w:val="0"/>
              <w:adjustRightInd w:val="0"/>
              <w:spacing w:after="0"/>
              <w:contextualSpacing/>
              <w:jc w:val="both"/>
              <w:rPr>
                <w:rFonts w:ascii="Arial" w:hAnsi="Arial" w:cs="Arial"/>
                <w:b/>
                <w:bCs/>
                <w:sz w:val="18"/>
                <w:szCs w:val="18"/>
              </w:rPr>
            </w:pPr>
            <w:r w:rsidRPr="000B2993">
              <w:rPr>
                <w:rFonts w:ascii="Arial" w:hAnsi="Arial" w:cs="Arial"/>
                <w:b/>
                <w:bCs/>
                <w:sz w:val="18"/>
                <w:szCs w:val="18"/>
              </w:rPr>
              <w:t>GUARANTOR’S LIABILITY</w:t>
            </w:r>
          </w:p>
        </w:tc>
        <w:tc>
          <w:tcPr>
            <w:tcW w:w="3402" w:type="dxa"/>
          </w:tcPr>
          <w:p w14:paraId="3F275495" w14:textId="77777777" w:rsidR="006609FF" w:rsidRPr="000B2993" w:rsidRDefault="006609FF" w:rsidP="00EC3065">
            <w:pPr>
              <w:autoSpaceDE w:val="0"/>
              <w:autoSpaceDN w:val="0"/>
              <w:adjustRightInd w:val="0"/>
              <w:spacing w:after="0"/>
              <w:contextualSpacing/>
              <w:jc w:val="both"/>
              <w:rPr>
                <w:rFonts w:ascii="Arial" w:hAnsi="Arial" w:cs="Arial"/>
                <w:b/>
                <w:bCs/>
                <w:sz w:val="18"/>
                <w:szCs w:val="18"/>
              </w:rPr>
            </w:pPr>
            <w:r w:rsidRPr="000B2993">
              <w:rPr>
                <w:rFonts w:ascii="Arial" w:hAnsi="Arial" w:cs="Arial"/>
                <w:b/>
                <w:bCs/>
                <w:sz w:val="18"/>
                <w:szCs w:val="18"/>
              </w:rPr>
              <w:t>PERIOD OF LIABILITY</w:t>
            </w:r>
          </w:p>
        </w:tc>
      </w:tr>
      <w:tr w:rsidR="006609FF" w:rsidRPr="000B2993" w14:paraId="741BDF57" w14:textId="77777777" w:rsidTr="00EC3065">
        <w:tc>
          <w:tcPr>
            <w:tcW w:w="5954" w:type="dxa"/>
          </w:tcPr>
          <w:p w14:paraId="78BC0D9C" w14:textId="77777777" w:rsidR="006609FF" w:rsidRPr="000B2993" w:rsidRDefault="006609FF" w:rsidP="00EC3065">
            <w:pPr>
              <w:autoSpaceDE w:val="0"/>
              <w:autoSpaceDN w:val="0"/>
              <w:adjustRightInd w:val="0"/>
              <w:spacing w:after="0"/>
              <w:contextualSpacing/>
              <w:jc w:val="both"/>
              <w:rPr>
                <w:rFonts w:ascii="Arial" w:hAnsi="Arial" w:cs="Arial"/>
                <w:sz w:val="18"/>
                <w:szCs w:val="18"/>
              </w:rPr>
            </w:pPr>
            <w:r w:rsidRPr="000B2993">
              <w:rPr>
                <w:rFonts w:ascii="Arial" w:hAnsi="Arial" w:cs="Arial"/>
                <w:sz w:val="18"/>
                <w:szCs w:val="18"/>
              </w:rPr>
              <w:t>Maximum Guaranteed Sum (not exceeding 10 % of the contract sum) in the amount of:</w:t>
            </w:r>
          </w:p>
          <w:p w14:paraId="61632350" w14:textId="77777777" w:rsidR="006609FF" w:rsidRPr="000B2993" w:rsidRDefault="006609FF" w:rsidP="00EC3065">
            <w:pPr>
              <w:autoSpaceDE w:val="0"/>
              <w:autoSpaceDN w:val="0"/>
              <w:adjustRightInd w:val="0"/>
              <w:spacing w:after="0"/>
              <w:contextualSpacing/>
              <w:jc w:val="both"/>
              <w:rPr>
                <w:rFonts w:ascii="Arial" w:hAnsi="Arial" w:cs="Arial"/>
                <w:sz w:val="18"/>
                <w:szCs w:val="18"/>
              </w:rPr>
            </w:pPr>
            <w:r w:rsidRPr="000B2993">
              <w:rPr>
                <w:rFonts w:ascii="Arial" w:hAnsi="Arial" w:cs="Arial"/>
                <w:sz w:val="18"/>
                <w:szCs w:val="18"/>
              </w:rPr>
              <w:t xml:space="preserve">. . . . . . . . . . . . . . . . . . . . . . . . . . . . . . . . . . . . . . . . . . . . . . . . . . . . . . . . . </w:t>
            </w:r>
          </w:p>
          <w:p w14:paraId="334EA7D4" w14:textId="77777777" w:rsidR="006609FF" w:rsidRPr="000B2993" w:rsidRDefault="006609FF" w:rsidP="00EC3065">
            <w:pPr>
              <w:autoSpaceDE w:val="0"/>
              <w:autoSpaceDN w:val="0"/>
              <w:adjustRightInd w:val="0"/>
              <w:spacing w:after="0"/>
              <w:contextualSpacing/>
              <w:jc w:val="both"/>
              <w:rPr>
                <w:rFonts w:ascii="Arial" w:hAnsi="Arial" w:cs="Arial"/>
                <w:sz w:val="18"/>
                <w:szCs w:val="18"/>
              </w:rPr>
            </w:pPr>
            <w:r w:rsidRPr="000B2993">
              <w:rPr>
                <w:rFonts w:ascii="Arial" w:hAnsi="Arial" w:cs="Arial"/>
                <w:sz w:val="18"/>
                <w:szCs w:val="18"/>
              </w:rPr>
              <w:t xml:space="preserve">. . . . . . . . . . . . . . . . . . . . . . . . . . . . . . . . . . . . . . . . . . . . . . . . . . . . . . . . . </w:t>
            </w:r>
          </w:p>
          <w:p w14:paraId="6B893BD7" w14:textId="77777777" w:rsidR="006609FF" w:rsidRPr="000B2993" w:rsidRDefault="006609FF" w:rsidP="00EC3065">
            <w:pPr>
              <w:autoSpaceDE w:val="0"/>
              <w:autoSpaceDN w:val="0"/>
              <w:adjustRightInd w:val="0"/>
              <w:spacing w:after="0"/>
              <w:contextualSpacing/>
              <w:jc w:val="both"/>
              <w:rPr>
                <w:rFonts w:ascii="Arial" w:hAnsi="Arial" w:cs="Arial"/>
                <w:b/>
                <w:bCs/>
                <w:sz w:val="18"/>
                <w:szCs w:val="18"/>
              </w:rPr>
            </w:pPr>
            <w:r w:rsidRPr="000B2993">
              <w:rPr>
                <w:rFonts w:ascii="Arial" w:hAnsi="Arial" w:cs="Arial"/>
                <w:sz w:val="18"/>
                <w:szCs w:val="18"/>
              </w:rPr>
              <w:t>(Rands) (R . . . . . . . . . . . . . . . . . . . . . . . . . . . . . . . . . . . . . . .)</w:t>
            </w:r>
          </w:p>
        </w:tc>
        <w:tc>
          <w:tcPr>
            <w:tcW w:w="3402" w:type="dxa"/>
          </w:tcPr>
          <w:p w14:paraId="0AC9A06B" w14:textId="77777777" w:rsidR="006609FF" w:rsidRPr="000B2993" w:rsidRDefault="006609FF" w:rsidP="00EC3065">
            <w:pPr>
              <w:autoSpaceDE w:val="0"/>
              <w:autoSpaceDN w:val="0"/>
              <w:adjustRightInd w:val="0"/>
              <w:spacing w:after="0"/>
              <w:contextualSpacing/>
              <w:rPr>
                <w:rFonts w:ascii="Arial" w:hAnsi="Arial" w:cs="Arial"/>
                <w:sz w:val="18"/>
                <w:szCs w:val="18"/>
              </w:rPr>
            </w:pPr>
            <w:r w:rsidRPr="000B2993">
              <w:rPr>
                <w:rFonts w:ascii="Arial" w:hAnsi="Arial" w:cs="Arial"/>
                <w:sz w:val="18"/>
                <w:szCs w:val="18"/>
              </w:rPr>
              <w:t>From and including the date of issue of this Construction Guarantee and up to and including the date of the only practical completion certificate or the last practical completion certificate where there are sections, upon which this Construction Guarantee shall expire.</w:t>
            </w:r>
          </w:p>
        </w:tc>
      </w:tr>
    </w:tbl>
    <w:p w14:paraId="6C540ED4" w14:textId="77777777" w:rsidR="006609FF" w:rsidRPr="000B2993" w:rsidRDefault="006609FF" w:rsidP="006609FF">
      <w:pPr>
        <w:autoSpaceDE w:val="0"/>
        <w:autoSpaceDN w:val="0"/>
        <w:adjustRightInd w:val="0"/>
        <w:spacing w:after="0"/>
        <w:contextualSpacing/>
        <w:rPr>
          <w:rFonts w:ascii="Arial" w:hAnsi="Arial" w:cs="Arial"/>
          <w:b/>
          <w:bCs/>
          <w:sz w:val="18"/>
          <w:szCs w:val="18"/>
        </w:rPr>
      </w:pPr>
    </w:p>
    <w:p w14:paraId="6FC9CF87" w14:textId="77777777" w:rsidR="006609FF" w:rsidRDefault="006609FF" w:rsidP="006609FF">
      <w:pPr>
        <w:autoSpaceDE w:val="0"/>
        <w:autoSpaceDN w:val="0"/>
        <w:adjustRightInd w:val="0"/>
        <w:spacing w:after="0"/>
        <w:ind w:left="567" w:hanging="567"/>
        <w:contextualSpacing/>
        <w:rPr>
          <w:rFonts w:ascii="Arial" w:hAnsi="Arial" w:cs="Arial"/>
          <w:b/>
          <w:sz w:val="18"/>
          <w:szCs w:val="18"/>
        </w:rPr>
      </w:pPr>
    </w:p>
    <w:p w14:paraId="2C2B5944" w14:textId="77777777" w:rsidR="006609FF" w:rsidRPr="000B2993" w:rsidRDefault="006609FF" w:rsidP="006609FF">
      <w:pPr>
        <w:autoSpaceDE w:val="0"/>
        <w:autoSpaceDN w:val="0"/>
        <w:adjustRightInd w:val="0"/>
        <w:spacing w:after="0"/>
        <w:ind w:left="567" w:hanging="567"/>
        <w:contextualSpacing/>
        <w:rPr>
          <w:rFonts w:ascii="Arial" w:hAnsi="Arial" w:cs="Arial"/>
          <w:sz w:val="18"/>
          <w:szCs w:val="18"/>
        </w:rPr>
      </w:pPr>
      <w:r w:rsidRPr="000B2993">
        <w:rPr>
          <w:rFonts w:ascii="Arial" w:hAnsi="Arial" w:cs="Arial"/>
          <w:b/>
          <w:sz w:val="18"/>
          <w:szCs w:val="18"/>
        </w:rPr>
        <w:t>2</w:t>
      </w:r>
      <w:r w:rsidRPr="000B2993">
        <w:rPr>
          <w:rFonts w:ascii="Arial" w:hAnsi="Arial" w:cs="Arial"/>
          <w:sz w:val="18"/>
          <w:szCs w:val="18"/>
        </w:rPr>
        <w:t xml:space="preserve"> </w:t>
      </w:r>
      <w:r w:rsidRPr="000B2993">
        <w:rPr>
          <w:rFonts w:ascii="Arial" w:hAnsi="Arial" w:cs="Arial"/>
          <w:sz w:val="18"/>
          <w:szCs w:val="18"/>
        </w:rPr>
        <w:tab/>
        <w:t>The Guarantor hereby acknowledges that:</w:t>
      </w:r>
    </w:p>
    <w:p w14:paraId="160C5CD9" w14:textId="77777777" w:rsidR="006609FF" w:rsidRPr="000B2993" w:rsidRDefault="006609FF" w:rsidP="006609FF">
      <w:pPr>
        <w:autoSpaceDE w:val="0"/>
        <w:autoSpaceDN w:val="0"/>
        <w:adjustRightInd w:val="0"/>
        <w:spacing w:after="0"/>
        <w:ind w:left="567" w:hanging="567"/>
        <w:contextualSpacing/>
        <w:rPr>
          <w:rFonts w:ascii="Arial" w:hAnsi="Arial" w:cs="Arial"/>
          <w:sz w:val="18"/>
          <w:szCs w:val="18"/>
        </w:rPr>
      </w:pPr>
    </w:p>
    <w:p w14:paraId="7352ADD2"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2.1</w:t>
      </w:r>
      <w:r w:rsidRPr="000B2993">
        <w:rPr>
          <w:rFonts w:ascii="Arial" w:hAnsi="Arial" w:cs="Arial"/>
          <w:sz w:val="18"/>
          <w:szCs w:val="18"/>
        </w:rPr>
        <w:t xml:space="preserve"> </w:t>
      </w:r>
      <w:r w:rsidRPr="000B2993">
        <w:rPr>
          <w:rFonts w:ascii="Arial" w:hAnsi="Arial" w:cs="Arial"/>
          <w:sz w:val="18"/>
          <w:szCs w:val="18"/>
        </w:rPr>
        <w:tab/>
        <w:t xml:space="preserve">Any reference in this Guarantee to the Agreement is made for the purpose of convenience and shall not be construed as any intention whatsoever to create an accessory obligation or any intention whatsoever to create a </w:t>
      </w:r>
      <w:r w:rsidR="00DF7B8B" w:rsidRPr="000B2993">
        <w:rPr>
          <w:rFonts w:ascii="Arial" w:hAnsi="Arial" w:cs="Arial"/>
          <w:sz w:val="18"/>
          <w:szCs w:val="18"/>
        </w:rPr>
        <w:t>surety ship</w:t>
      </w:r>
      <w:r w:rsidRPr="000B2993">
        <w:rPr>
          <w:rFonts w:ascii="Arial" w:hAnsi="Arial" w:cs="Arial"/>
          <w:sz w:val="18"/>
          <w:szCs w:val="18"/>
        </w:rPr>
        <w:t>.</w:t>
      </w:r>
    </w:p>
    <w:p w14:paraId="45E34BF2"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p>
    <w:p w14:paraId="3BE56A17" w14:textId="77777777" w:rsidR="006609FF" w:rsidRPr="000B2993" w:rsidRDefault="006609FF" w:rsidP="006609FF">
      <w:pPr>
        <w:autoSpaceDE w:val="0"/>
        <w:autoSpaceDN w:val="0"/>
        <w:adjustRightInd w:val="0"/>
        <w:spacing w:after="0"/>
        <w:ind w:left="567" w:hanging="567"/>
        <w:contextualSpacing/>
        <w:rPr>
          <w:rFonts w:ascii="Arial" w:hAnsi="Arial" w:cs="Arial"/>
          <w:sz w:val="18"/>
          <w:szCs w:val="18"/>
        </w:rPr>
      </w:pPr>
      <w:r w:rsidRPr="000B2993">
        <w:rPr>
          <w:rFonts w:ascii="Arial" w:hAnsi="Arial" w:cs="Arial"/>
          <w:b/>
          <w:sz w:val="18"/>
          <w:szCs w:val="18"/>
        </w:rPr>
        <w:t>2.2</w:t>
      </w:r>
      <w:r w:rsidRPr="000B2993">
        <w:rPr>
          <w:rFonts w:ascii="Arial" w:hAnsi="Arial" w:cs="Arial"/>
          <w:sz w:val="18"/>
          <w:szCs w:val="18"/>
        </w:rPr>
        <w:t xml:space="preserve"> </w:t>
      </w:r>
      <w:r w:rsidRPr="000B2993">
        <w:rPr>
          <w:rFonts w:ascii="Arial" w:hAnsi="Arial" w:cs="Arial"/>
          <w:sz w:val="18"/>
          <w:szCs w:val="18"/>
        </w:rPr>
        <w:tab/>
        <w:t>Its obligation under this Guarantee is restricted to the payment of money.</w:t>
      </w:r>
    </w:p>
    <w:p w14:paraId="6B23D2C3"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58597DF2"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 xml:space="preserve">3 </w:t>
      </w:r>
      <w:r w:rsidRPr="000B2993">
        <w:rPr>
          <w:rFonts w:ascii="Arial" w:hAnsi="Arial" w:cs="Arial"/>
          <w:sz w:val="18"/>
          <w:szCs w:val="18"/>
        </w:rPr>
        <w:tab/>
        <w:t>Subject to the Guarantor’s maximum liability referred to in clauses 1, the Guarantor hereby undertakes to pay the Employer the sum certified upon receipt of the documents identified in sub-clauses 3.1 to 3.3:</w:t>
      </w:r>
    </w:p>
    <w:p w14:paraId="7C419789"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7B5F4ED0" w14:textId="77777777" w:rsidR="006609FF" w:rsidRPr="000B2993" w:rsidRDefault="006609FF" w:rsidP="006609FF">
      <w:pPr>
        <w:autoSpaceDE w:val="0"/>
        <w:autoSpaceDN w:val="0"/>
        <w:adjustRightInd w:val="0"/>
        <w:spacing w:after="0"/>
        <w:ind w:left="1134" w:hanging="567"/>
        <w:contextualSpacing/>
        <w:jc w:val="both"/>
        <w:rPr>
          <w:rFonts w:ascii="Arial" w:hAnsi="Arial" w:cs="Arial"/>
          <w:sz w:val="18"/>
          <w:szCs w:val="18"/>
        </w:rPr>
      </w:pPr>
      <w:r w:rsidRPr="000B2993">
        <w:rPr>
          <w:rFonts w:ascii="Arial" w:hAnsi="Arial" w:cs="Arial"/>
          <w:b/>
          <w:sz w:val="18"/>
          <w:szCs w:val="18"/>
        </w:rPr>
        <w:lastRenderedPageBreak/>
        <w:t>3.1</w:t>
      </w:r>
      <w:r w:rsidRPr="000B2993">
        <w:rPr>
          <w:rFonts w:ascii="Arial" w:hAnsi="Arial" w:cs="Arial"/>
          <w:sz w:val="18"/>
          <w:szCs w:val="18"/>
        </w:rPr>
        <w:t xml:space="preserve"> </w:t>
      </w:r>
      <w:r w:rsidRPr="000B2993">
        <w:rPr>
          <w:rFonts w:ascii="Arial" w:hAnsi="Arial" w:cs="Arial"/>
          <w:sz w:val="18"/>
          <w:szCs w:val="18"/>
        </w:rPr>
        <w:tab/>
        <w:t>A copy of a first written demand issued by the Employer to the Contractor stating that payment of a sum certified by the Principal Agent in an interim or final payment certificate has not been made in terms of the Agreement and failing such payment within seven (7) calendar days, the Employer intends to call upon the Guarantor to make payment in terms of sub-clause 3.2</w:t>
      </w:r>
    </w:p>
    <w:p w14:paraId="125F7F12" w14:textId="77777777" w:rsidR="006609FF" w:rsidRPr="000B2993" w:rsidRDefault="006609FF" w:rsidP="006609FF">
      <w:pPr>
        <w:autoSpaceDE w:val="0"/>
        <w:autoSpaceDN w:val="0"/>
        <w:adjustRightInd w:val="0"/>
        <w:spacing w:after="0"/>
        <w:ind w:left="1134" w:hanging="567"/>
        <w:contextualSpacing/>
        <w:jc w:val="both"/>
        <w:rPr>
          <w:rFonts w:ascii="Arial" w:hAnsi="Arial" w:cs="Arial"/>
          <w:sz w:val="18"/>
          <w:szCs w:val="18"/>
        </w:rPr>
      </w:pPr>
      <w:r w:rsidRPr="000B2993">
        <w:rPr>
          <w:rFonts w:ascii="Arial" w:hAnsi="Arial" w:cs="Arial"/>
          <w:b/>
          <w:sz w:val="18"/>
          <w:szCs w:val="18"/>
        </w:rPr>
        <w:t>3.2</w:t>
      </w:r>
      <w:r w:rsidRPr="000B2993">
        <w:rPr>
          <w:rFonts w:ascii="Arial" w:hAnsi="Arial" w:cs="Arial"/>
          <w:sz w:val="18"/>
          <w:szCs w:val="18"/>
        </w:rPr>
        <w:t xml:space="preserve"> </w:t>
      </w:r>
      <w:r w:rsidRPr="000B2993">
        <w:rPr>
          <w:rFonts w:ascii="Arial" w:hAnsi="Arial" w:cs="Arial"/>
          <w:sz w:val="18"/>
          <w:szCs w:val="18"/>
        </w:rPr>
        <w:tab/>
        <w:t>A first written demand issued by the Employer to the Guarantor at the Guarantor’s physical address with a copy to the Contractor stating that a period of seven (7) calendar days has elapsed since the first written demand in terms of sub-clause 4.1 and that the sum certified has still not been paid therefore the Employer calls up this Guarantee and demands payment of the sum certified from the Guarantor.</w:t>
      </w:r>
    </w:p>
    <w:p w14:paraId="749A929A" w14:textId="77777777" w:rsidR="006609FF" w:rsidRPr="000B2993" w:rsidRDefault="006609FF" w:rsidP="006609FF">
      <w:pPr>
        <w:autoSpaceDE w:val="0"/>
        <w:autoSpaceDN w:val="0"/>
        <w:adjustRightInd w:val="0"/>
        <w:spacing w:after="0"/>
        <w:ind w:left="1134" w:hanging="567"/>
        <w:contextualSpacing/>
        <w:jc w:val="both"/>
        <w:rPr>
          <w:rFonts w:ascii="Arial" w:hAnsi="Arial" w:cs="Arial"/>
          <w:sz w:val="18"/>
          <w:szCs w:val="18"/>
        </w:rPr>
      </w:pPr>
      <w:r w:rsidRPr="000B2993">
        <w:rPr>
          <w:rFonts w:ascii="Arial" w:hAnsi="Arial" w:cs="Arial"/>
          <w:b/>
          <w:sz w:val="18"/>
          <w:szCs w:val="18"/>
        </w:rPr>
        <w:t>3.3</w:t>
      </w:r>
      <w:r w:rsidRPr="000B2993">
        <w:rPr>
          <w:rFonts w:ascii="Arial" w:hAnsi="Arial" w:cs="Arial"/>
          <w:sz w:val="18"/>
          <w:szCs w:val="18"/>
        </w:rPr>
        <w:t xml:space="preserve"> </w:t>
      </w:r>
      <w:r w:rsidRPr="000B2993">
        <w:rPr>
          <w:rFonts w:ascii="Arial" w:hAnsi="Arial" w:cs="Arial"/>
          <w:sz w:val="18"/>
          <w:szCs w:val="18"/>
        </w:rPr>
        <w:tab/>
        <w:t>A copy of the said payment certificate which entitles the Employer to receive payment in terms of the Agreement of the sum certified in clause 3.</w:t>
      </w:r>
    </w:p>
    <w:p w14:paraId="68F71F92" w14:textId="77777777" w:rsidR="006609FF" w:rsidRPr="000B2993" w:rsidRDefault="006609FF" w:rsidP="006609FF">
      <w:pPr>
        <w:autoSpaceDE w:val="0"/>
        <w:autoSpaceDN w:val="0"/>
        <w:adjustRightInd w:val="0"/>
        <w:spacing w:after="0"/>
        <w:ind w:left="567" w:hanging="567"/>
        <w:contextualSpacing/>
        <w:rPr>
          <w:rFonts w:ascii="Arial" w:hAnsi="Arial" w:cs="Arial"/>
          <w:sz w:val="18"/>
          <w:szCs w:val="18"/>
        </w:rPr>
      </w:pPr>
    </w:p>
    <w:p w14:paraId="6B83072B"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 xml:space="preserve">4 </w:t>
      </w:r>
      <w:r w:rsidRPr="000B2993">
        <w:rPr>
          <w:rFonts w:ascii="Arial" w:hAnsi="Arial" w:cs="Arial"/>
          <w:sz w:val="18"/>
          <w:szCs w:val="18"/>
        </w:rPr>
        <w:tab/>
        <w:t>Subject to the Guarantor’s maximum liability referred to in clause 1, the Guarantor undertakes to pay the Employer the Guaranteed Sum or the full outstanding balance upon receipt of a first written demand from the Employer to the Guarantor at the Guarantor's physical address calling up this Guarantee stating that:</w:t>
      </w:r>
    </w:p>
    <w:p w14:paraId="1CB6E260"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2F174A21" w14:textId="77777777" w:rsidR="006609FF" w:rsidRPr="000B2993" w:rsidRDefault="006609FF" w:rsidP="006609FF">
      <w:pPr>
        <w:autoSpaceDE w:val="0"/>
        <w:autoSpaceDN w:val="0"/>
        <w:adjustRightInd w:val="0"/>
        <w:spacing w:after="0"/>
        <w:ind w:left="1134" w:hanging="567"/>
        <w:contextualSpacing/>
        <w:rPr>
          <w:rFonts w:ascii="Arial" w:hAnsi="Arial" w:cs="Arial"/>
          <w:sz w:val="18"/>
          <w:szCs w:val="18"/>
        </w:rPr>
      </w:pPr>
      <w:r w:rsidRPr="000B2993">
        <w:rPr>
          <w:rFonts w:ascii="Arial" w:hAnsi="Arial" w:cs="Arial"/>
          <w:b/>
          <w:sz w:val="18"/>
          <w:szCs w:val="18"/>
        </w:rPr>
        <w:t xml:space="preserve">4.1 </w:t>
      </w:r>
      <w:r w:rsidRPr="000B2993">
        <w:rPr>
          <w:rFonts w:ascii="Arial" w:hAnsi="Arial" w:cs="Arial"/>
          <w:b/>
          <w:sz w:val="18"/>
          <w:szCs w:val="18"/>
        </w:rPr>
        <w:tab/>
      </w:r>
      <w:r w:rsidRPr="000B2993">
        <w:rPr>
          <w:rFonts w:ascii="Arial" w:hAnsi="Arial" w:cs="Arial"/>
          <w:sz w:val="18"/>
          <w:szCs w:val="18"/>
        </w:rPr>
        <w:t>The Agreement has been cancelled due to the Contractor's default and that the Guarantee is called up in terms of clause 4. The demand shall enclose a copy of the notice of cancellation; or</w:t>
      </w:r>
    </w:p>
    <w:p w14:paraId="2B8391E1" w14:textId="77777777" w:rsidR="006609FF" w:rsidRPr="000B2993" w:rsidRDefault="006609FF" w:rsidP="006609FF">
      <w:pPr>
        <w:autoSpaceDE w:val="0"/>
        <w:autoSpaceDN w:val="0"/>
        <w:adjustRightInd w:val="0"/>
        <w:spacing w:after="0"/>
        <w:ind w:left="1134" w:hanging="567"/>
        <w:contextualSpacing/>
        <w:rPr>
          <w:rFonts w:ascii="Arial" w:hAnsi="Arial" w:cs="Arial"/>
          <w:sz w:val="18"/>
          <w:szCs w:val="18"/>
        </w:rPr>
      </w:pPr>
      <w:r w:rsidRPr="000B2993">
        <w:rPr>
          <w:rFonts w:ascii="Arial" w:hAnsi="Arial" w:cs="Arial"/>
          <w:b/>
          <w:sz w:val="18"/>
          <w:szCs w:val="18"/>
        </w:rPr>
        <w:t>4.2</w:t>
      </w:r>
      <w:r w:rsidRPr="000B2993">
        <w:rPr>
          <w:rFonts w:ascii="Arial" w:hAnsi="Arial" w:cs="Arial"/>
          <w:sz w:val="18"/>
          <w:szCs w:val="18"/>
        </w:rPr>
        <w:t xml:space="preserve"> </w:t>
      </w:r>
      <w:r w:rsidRPr="000B2993">
        <w:rPr>
          <w:rFonts w:ascii="Arial" w:hAnsi="Arial" w:cs="Arial"/>
          <w:sz w:val="18"/>
          <w:szCs w:val="18"/>
        </w:rPr>
        <w:tab/>
        <w:t>A provisional sequestration or liquidation court order has been granted against the Contractor and that the Guarantee is called up in terms of clause 4. The demand shall enclose a copy of the court order.</w:t>
      </w:r>
    </w:p>
    <w:p w14:paraId="71803FEC" w14:textId="77777777" w:rsidR="006609FF" w:rsidRPr="000B2993" w:rsidRDefault="006609FF" w:rsidP="006609FF">
      <w:pPr>
        <w:autoSpaceDE w:val="0"/>
        <w:autoSpaceDN w:val="0"/>
        <w:adjustRightInd w:val="0"/>
        <w:spacing w:after="0"/>
        <w:ind w:left="567" w:hanging="567"/>
        <w:contextualSpacing/>
        <w:rPr>
          <w:rFonts w:ascii="Arial" w:hAnsi="Arial" w:cs="Arial"/>
          <w:sz w:val="18"/>
          <w:szCs w:val="18"/>
        </w:rPr>
      </w:pPr>
    </w:p>
    <w:p w14:paraId="6021431C"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5</w:t>
      </w:r>
      <w:r w:rsidRPr="000B2993">
        <w:rPr>
          <w:rFonts w:ascii="Arial" w:hAnsi="Arial" w:cs="Arial"/>
          <w:sz w:val="18"/>
          <w:szCs w:val="18"/>
        </w:rPr>
        <w:tab/>
        <w:t>It is recorded that the aggregate amount of payments required to be made by the Guarantor in terms of clauses 3 and 4 shall not exceed the Guarantor's maximum liability in terms of clause 1.</w:t>
      </w:r>
    </w:p>
    <w:p w14:paraId="7718651B"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7DEBB823"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6</w:t>
      </w:r>
      <w:r w:rsidRPr="000B2993">
        <w:rPr>
          <w:rFonts w:ascii="Arial" w:hAnsi="Arial" w:cs="Arial"/>
          <w:sz w:val="18"/>
          <w:szCs w:val="18"/>
        </w:rPr>
        <w:tab/>
        <w:t>Where the Guarantor is a registered insurer and has made payment in terms of clause 4, the Employer shall upon the date of issue of the final payment certificate submit an expense account to the Guarantor showing how all monies received in terms of the Guarantee have been expended and shall refund to the Guarantor any resulting surplus. All monies refunded to the Guarantor in terms of this Guarantee shall bear interest at the prime overdraft rate of the Employer’s bank compounded monthly and calculated from the date payment was made by the Guarantor to the Employer until the date of refund.</w:t>
      </w:r>
    </w:p>
    <w:p w14:paraId="57041651" w14:textId="77777777" w:rsidR="006609FF" w:rsidRPr="000B2993" w:rsidRDefault="006609FF" w:rsidP="006609FF">
      <w:pPr>
        <w:autoSpaceDE w:val="0"/>
        <w:autoSpaceDN w:val="0"/>
        <w:adjustRightInd w:val="0"/>
        <w:spacing w:after="0"/>
        <w:ind w:left="567" w:hanging="567"/>
        <w:contextualSpacing/>
        <w:rPr>
          <w:rFonts w:ascii="Arial" w:hAnsi="Arial" w:cs="Arial"/>
          <w:sz w:val="18"/>
          <w:szCs w:val="18"/>
        </w:rPr>
      </w:pPr>
    </w:p>
    <w:p w14:paraId="6B1A9B21"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7</w:t>
      </w:r>
      <w:r w:rsidRPr="000B2993">
        <w:rPr>
          <w:rFonts w:ascii="Arial" w:hAnsi="Arial" w:cs="Arial"/>
          <w:sz w:val="18"/>
          <w:szCs w:val="18"/>
        </w:rPr>
        <w:tab/>
        <w:t>Payment by the Guarantor in terms of clause 3 or 4 shall be made within seven (7) calendar days upon receipt of the first written demand to the Guarantor.</w:t>
      </w:r>
    </w:p>
    <w:p w14:paraId="76BE2E75"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790926E0"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8</w:t>
      </w:r>
      <w:r w:rsidRPr="000B2993">
        <w:rPr>
          <w:rFonts w:ascii="Arial" w:hAnsi="Arial" w:cs="Arial"/>
          <w:sz w:val="18"/>
          <w:szCs w:val="18"/>
        </w:rPr>
        <w:tab/>
        <w:t>The Employer shall have the absolute right to arrange his affairs with the Contractor in any manner which the Employer deems fit and the Guarantor shall not have the right to claim his release from this Guarantee on account of any conduct alleged to be prejudicial to the Guarantor</w:t>
      </w:r>
    </w:p>
    <w:p w14:paraId="6F2560A0"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p>
    <w:p w14:paraId="07F8C0B5"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9</w:t>
      </w:r>
      <w:r w:rsidRPr="000B2993">
        <w:rPr>
          <w:rFonts w:ascii="Arial" w:hAnsi="Arial" w:cs="Arial"/>
          <w:sz w:val="18"/>
          <w:szCs w:val="18"/>
        </w:rPr>
        <w:tab/>
        <w:t>The Guarantor chooses the physical address as stated above for all purposes in connection herewith.</w:t>
      </w:r>
    </w:p>
    <w:p w14:paraId="6D05867D"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08056618"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10</w:t>
      </w:r>
      <w:r w:rsidRPr="000B2993">
        <w:rPr>
          <w:rFonts w:ascii="Arial" w:hAnsi="Arial" w:cs="Arial"/>
          <w:sz w:val="18"/>
          <w:szCs w:val="18"/>
        </w:rPr>
        <w:tab/>
        <w:t>This Guarantee is neither negotiable nor transferable and shall expire in terms of clause 1, or payment in full of the Guaranteed Sum or on the Guarantee expiry date, whichever is the earlier, where after no claims will be considered by the Guarantor. The original of this Guarantee shall be returned to the Guarantor after it has expired</w:t>
      </w:r>
    </w:p>
    <w:p w14:paraId="522A63C9"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3F42F148"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11</w:t>
      </w:r>
      <w:r w:rsidRPr="000B2993">
        <w:rPr>
          <w:rFonts w:ascii="Arial" w:hAnsi="Arial" w:cs="Arial"/>
          <w:sz w:val="18"/>
          <w:szCs w:val="18"/>
        </w:rPr>
        <w:t xml:space="preserve"> </w:t>
      </w:r>
      <w:r w:rsidRPr="000B2993">
        <w:rPr>
          <w:rFonts w:ascii="Arial" w:hAnsi="Arial" w:cs="Arial"/>
          <w:sz w:val="18"/>
          <w:szCs w:val="18"/>
        </w:rPr>
        <w:tab/>
        <w:t>This Guarantee, with the required demand notices in terms of clauses 3 or 4, shall be regarded as a liquid document for the purpose of obtaining a court order.</w:t>
      </w:r>
    </w:p>
    <w:p w14:paraId="062F3A24"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5CD62888" w14:textId="77777777" w:rsidR="006609FF" w:rsidRPr="000B2993" w:rsidRDefault="006609FF" w:rsidP="006609FF">
      <w:pPr>
        <w:autoSpaceDE w:val="0"/>
        <w:autoSpaceDN w:val="0"/>
        <w:adjustRightInd w:val="0"/>
        <w:spacing w:after="0"/>
        <w:ind w:left="567" w:hanging="567"/>
        <w:contextualSpacing/>
        <w:jc w:val="both"/>
        <w:rPr>
          <w:rFonts w:ascii="Arial" w:hAnsi="Arial" w:cs="Arial"/>
          <w:sz w:val="18"/>
          <w:szCs w:val="18"/>
        </w:rPr>
      </w:pPr>
      <w:r w:rsidRPr="000B2993">
        <w:rPr>
          <w:rFonts w:ascii="Arial" w:hAnsi="Arial" w:cs="Arial"/>
          <w:b/>
          <w:sz w:val="18"/>
          <w:szCs w:val="18"/>
        </w:rPr>
        <w:t>12</w:t>
      </w:r>
      <w:r w:rsidRPr="000B2993">
        <w:rPr>
          <w:rFonts w:ascii="Arial" w:hAnsi="Arial" w:cs="Arial"/>
          <w:b/>
          <w:sz w:val="18"/>
          <w:szCs w:val="18"/>
        </w:rPr>
        <w:tab/>
      </w:r>
      <w:r w:rsidRPr="000B2993">
        <w:rPr>
          <w:rFonts w:ascii="Arial" w:hAnsi="Arial" w:cs="Arial"/>
          <w:sz w:val="18"/>
          <w:szCs w:val="18"/>
        </w:rPr>
        <w:t>Where this Guarantee is issued in the Republic of South Africa the Guarantor hereby consents in terms of Section 45 of the Magistrate's Courts Act No 32 of 1944, as amended, to the jurisdiction of the Magistrate's Court of any district having jurisdiction in terms of Section 28 of the said Act, notwithstanding that the amount of the claim may exceed the jurisdiction of the Magistrate's Court.</w:t>
      </w:r>
    </w:p>
    <w:p w14:paraId="1EDDBEC0"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3BEBA152"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59988AE6"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4C1577AA" w14:textId="77777777" w:rsidR="006609FF" w:rsidRPr="000B2993" w:rsidRDefault="006609FF" w:rsidP="006609FF">
      <w:pPr>
        <w:autoSpaceDE w:val="0"/>
        <w:autoSpaceDN w:val="0"/>
        <w:adjustRightInd w:val="0"/>
        <w:spacing w:after="0"/>
        <w:contextualSpacing/>
        <w:rPr>
          <w:rFonts w:ascii="Arial" w:hAnsi="Arial" w:cs="Arial"/>
          <w:sz w:val="18"/>
          <w:szCs w:val="18"/>
        </w:rPr>
      </w:pPr>
    </w:p>
    <w:p w14:paraId="6E9C93FD" w14:textId="77777777" w:rsidR="006609FF" w:rsidRPr="00117FBB" w:rsidRDefault="006609FF" w:rsidP="006609FF">
      <w:pPr>
        <w:autoSpaceDE w:val="0"/>
        <w:autoSpaceDN w:val="0"/>
        <w:adjustRightInd w:val="0"/>
        <w:spacing w:after="0"/>
        <w:contextualSpacing/>
        <w:rPr>
          <w:rFonts w:ascii="Arial" w:hAnsi="Arial" w:cs="Arial"/>
          <w:sz w:val="18"/>
          <w:szCs w:val="18"/>
        </w:rPr>
      </w:pPr>
    </w:p>
    <w:p w14:paraId="53FA3B2E" w14:textId="77777777" w:rsidR="005B5E4D" w:rsidRDefault="005B5E4D" w:rsidP="006609FF">
      <w:pPr>
        <w:tabs>
          <w:tab w:val="left" w:pos="4536"/>
        </w:tabs>
        <w:autoSpaceDE w:val="0"/>
        <w:autoSpaceDN w:val="0"/>
        <w:adjustRightInd w:val="0"/>
        <w:spacing w:after="0"/>
        <w:contextualSpacing/>
        <w:rPr>
          <w:rFonts w:ascii="Arial" w:hAnsi="Arial" w:cs="Arial"/>
          <w:sz w:val="18"/>
          <w:szCs w:val="18"/>
        </w:rPr>
      </w:pPr>
    </w:p>
    <w:p w14:paraId="11867A6A" w14:textId="77777777" w:rsidR="005B5E4D" w:rsidRDefault="005B5E4D" w:rsidP="006609FF">
      <w:pPr>
        <w:tabs>
          <w:tab w:val="left" w:pos="4536"/>
        </w:tabs>
        <w:autoSpaceDE w:val="0"/>
        <w:autoSpaceDN w:val="0"/>
        <w:adjustRightInd w:val="0"/>
        <w:spacing w:after="0"/>
        <w:contextualSpacing/>
        <w:rPr>
          <w:rFonts w:ascii="Arial" w:hAnsi="Arial" w:cs="Arial"/>
          <w:sz w:val="18"/>
          <w:szCs w:val="18"/>
        </w:rPr>
      </w:pPr>
    </w:p>
    <w:p w14:paraId="432F6229" w14:textId="77777777" w:rsidR="005B5E4D" w:rsidRDefault="005B5E4D" w:rsidP="006609FF">
      <w:pPr>
        <w:tabs>
          <w:tab w:val="left" w:pos="4536"/>
        </w:tabs>
        <w:autoSpaceDE w:val="0"/>
        <w:autoSpaceDN w:val="0"/>
        <w:adjustRightInd w:val="0"/>
        <w:spacing w:after="0"/>
        <w:contextualSpacing/>
        <w:rPr>
          <w:rFonts w:ascii="Arial" w:hAnsi="Arial" w:cs="Arial"/>
          <w:sz w:val="18"/>
          <w:szCs w:val="18"/>
        </w:rPr>
      </w:pPr>
    </w:p>
    <w:p w14:paraId="07E64BF2" w14:textId="6F12E6DB" w:rsidR="006609FF" w:rsidRPr="00117FBB" w:rsidRDefault="006609FF" w:rsidP="006609FF">
      <w:pPr>
        <w:tabs>
          <w:tab w:val="left" w:pos="4536"/>
        </w:tabs>
        <w:autoSpaceDE w:val="0"/>
        <w:autoSpaceDN w:val="0"/>
        <w:adjustRightInd w:val="0"/>
        <w:spacing w:after="0"/>
        <w:contextualSpacing/>
        <w:rPr>
          <w:rFonts w:ascii="Arial" w:hAnsi="Arial" w:cs="Arial"/>
          <w:sz w:val="18"/>
          <w:szCs w:val="18"/>
        </w:rPr>
      </w:pPr>
      <w:r w:rsidRPr="00117FBB">
        <w:rPr>
          <w:rFonts w:ascii="Arial" w:hAnsi="Arial" w:cs="Arial"/>
          <w:sz w:val="18"/>
          <w:szCs w:val="18"/>
        </w:rPr>
        <w:t xml:space="preserve">Signed at . . . . . . . . . . . . . . . . . . . . . . . . . . . . . . . . . . . . </w:t>
      </w:r>
      <w:proofErr w:type="gramStart"/>
      <w:r w:rsidRPr="00117FBB">
        <w:rPr>
          <w:rFonts w:ascii="Arial" w:hAnsi="Arial" w:cs="Arial"/>
          <w:sz w:val="18"/>
          <w:szCs w:val="18"/>
        </w:rPr>
        <w:t>. . . .</w:t>
      </w:r>
      <w:proofErr w:type="gramEnd"/>
      <w:r w:rsidRPr="00117FBB">
        <w:rPr>
          <w:rFonts w:ascii="Arial" w:hAnsi="Arial" w:cs="Arial"/>
          <w:sz w:val="18"/>
          <w:szCs w:val="18"/>
        </w:rPr>
        <w:t xml:space="preserve"> Date . . . . . . . . . . . . . . . . . . . . . . . . . . . </w:t>
      </w:r>
      <w:proofErr w:type="gramStart"/>
      <w:r w:rsidRPr="00117FBB">
        <w:rPr>
          <w:rFonts w:ascii="Arial" w:hAnsi="Arial" w:cs="Arial"/>
          <w:sz w:val="18"/>
          <w:szCs w:val="18"/>
        </w:rPr>
        <w:t>. . . .</w:t>
      </w:r>
      <w:proofErr w:type="gramEnd"/>
      <w:r w:rsidRPr="00117FBB">
        <w:rPr>
          <w:rFonts w:ascii="Arial" w:hAnsi="Arial" w:cs="Arial"/>
          <w:sz w:val="18"/>
          <w:szCs w:val="18"/>
        </w:rPr>
        <w:t xml:space="preserve"> .</w:t>
      </w:r>
    </w:p>
    <w:p w14:paraId="28FC4048" w14:textId="77777777" w:rsidR="006609FF" w:rsidRPr="00117FBB" w:rsidRDefault="006609FF" w:rsidP="006609FF">
      <w:pPr>
        <w:tabs>
          <w:tab w:val="left" w:pos="4536"/>
        </w:tabs>
        <w:autoSpaceDE w:val="0"/>
        <w:autoSpaceDN w:val="0"/>
        <w:adjustRightInd w:val="0"/>
        <w:spacing w:after="0"/>
        <w:contextualSpacing/>
        <w:rPr>
          <w:rFonts w:ascii="Arial" w:hAnsi="Arial" w:cs="Arial"/>
          <w:sz w:val="18"/>
          <w:szCs w:val="18"/>
        </w:rPr>
      </w:pPr>
    </w:p>
    <w:p w14:paraId="703ADAED" w14:textId="77777777" w:rsidR="006609FF" w:rsidRPr="00117FBB" w:rsidRDefault="006609FF" w:rsidP="006609FF">
      <w:pPr>
        <w:tabs>
          <w:tab w:val="left" w:pos="4536"/>
        </w:tabs>
        <w:autoSpaceDE w:val="0"/>
        <w:autoSpaceDN w:val="0"/>
        <w:adjustRightInd w:val="0"/>
        <w:spacing w:after="0"/>
        <w:contextualSpacing/>
        <w:rPr>
          <w:rFonts w:ascii="Arial" w:hAnsi="Arial" w:cs="Arial"/>
          <w:sz w:val="18"/>
          <w:szCs w:val="18"/>
        </w:rPr>
      </w:pPr>
    </w:p>
    <w:p w14:paraId="1CEDAEF6" w14:textId="77777777" w:rsidR="006609FF" w:rsidRPr="00117FBB" w:rsidRDefault="006609FF" w:rsidP="006609FF">
      <w:pPr>
        <w:tabs>
          <w:tab w:val="left" w:pos="4536"/>
        </w:tabs>
        <w:autoSpaceDE w:val="0"/>
        <w:autoSpaceDN w:val="0"/>
        <w:adjustRightInd w:val="0"/>
        <w:spacing w:after="0"/>
        <w:contextualSpacing/>
        <w:rPr>
          <w:rFonts w:ascii="Arial" w:hAnsi="Arial" w:cs="Arial"/>
          <w:sz w:val="18"/>
          <w:szCs w:val="18"/>
        </w:rPr>
      </w:pPr>
      <w:r>
        <w:rPr>
          <w:rFonts w:ascii="Arial" w:hAnsi="Arial" w:cs="Arial"/>
          <w:sz w:val="18"/>
          <w:szCs w:val="18"/>
        </w:rPr>
        <w:t>Guarantor’s</w:t>
      </w:r>
      <w:r>
        <w:rPr>
          <w:rFonts w:ascii="Arial" w:hAnsi="Arial" w:cs="Arial"/>
          <w:sz w:val="18"/>
          <w:szCs w:val="18"/>
        </w:rPr>
        <w:tab/>
        <w:t xml:space="preserve">       </w:t>
      </w:r>
      <w:r w:rsidRPr="00117FBB">
        <w:rPr>
          <w:rFonts w:ascii="Arial" w:hAnsi="Arial" w:cs="Arial"/>
          <w:sz w:val="18"/>
          <w:szCs w:val="18"/>
        </w:rPr>
        <w:t>Guarantor’s</w:t>
      </w:r>
    </w:p>
    <w:p w14:paraId="655DC664" w14:textId="77777777" w:rsidR="006609FF" w:rsidRPr="00117FBB" w:rsidRDefault="006609FF" w:rsidP="006609FF">
      <w:pPr>
        <w:tabs>
          <w:tab w:val="left" w:pos="2268"/>
          <w:tab w:val="left" w:pos="4536"/>
          <w:tab w:val="left" w:pos="5387"/>
        </w:tabs>
        <w:autoSpaceDE w:val="0"/>
        <w:autoSpaceDN w:val="0"/>
        <w:adjustRightInd w:val="0"/>
        <w:spacing w:after="0"/>
        <w:contextualSpacing/>
        <w:rPr>
          <w:rFonts w:ascii="Arial" w:hAnsi="Arial" w:cs="Arial"/>
          <w:sz w:val="18"/>
          <w:szCs w:val="18"/>
        </w:rPr>
      </w:pPr>
      <w:r w:rsidRPr="00117FBB">
        <w:rPr>
          <w:rFonts w:ascii="Arial" w:hAnsi="Arial" w:cs="Arial"/>
          <w:sz w:val="18"/>
          <w:szCs w:val="18"/>
        </w:rPr>
        <w:t xml:space="preserve">Signatory 1      . . . . . . . . . . . . . . . . . . . . . . . . . . . . . . </w:t>
      </w:r>
      <w:proofErr w:type="gramStart"/>
      <w:r w:rsidRPr="00117FBB">
        <w:rPr>
          <w:rFonts w:ascii="Arial" w:hAnsi="Arial" w:cs="Arial"/>
          <w:sz w:val="18"/>
          <w:szCs w:val="18"/>
        </w:rPr>
        <w:t>. . . .</w:t>
      </w:r>
      <w:proofErr w:type="gramEnd"/>
      <w:r w:rsidRPr="00117FBB">
        <w:rPr>
          <w:rFonts w:ascii="Arial" w:hAnsi="Arial" w:cs="Arial"/>
          <w:sz w:val="18"/>
          <w:szCs w:val="18"/>
        </w:rPr>
        <w:t xml:space="preserve">      Signatory </w:t>
      </w:r>
      <w:proofErr w:type="gramStart"/>
      <w:r w:rsidRPr="00117FBB">
        <w:rPr>
          <w:rFonts w:ascii="Arial" w:hAnsi="Arial" w:cs="Arial"/>
          <w:sz w:val="18"/>
          <w:szCs w:val="18"/>
        </w:rPr>
        <w:t>2  . . .</w:t>
      </w:r>
      <w:proofErr w:type="gramEnd"/>
      <w:r w:rsidRPr="00117FBB">
        <w:rPr>
          <w:rFonts w:ascii="Arial" w:hAnsi="Arial" w:cs="Arial"/>
          <w:sz w:val="18"/>
          <w:szCs w:val="18"/>
        </w:rPr>
        <w:t xml:space="preserve"> . . . . . . . . . . . . . . . . . . . . . . . </w:t>
      </w:r>
    </w:p>
    <w:p w14:paraId="5990DEEA" w14:textId="77777777" w:rsidR="006609FF" w:rsidRPr="00117FBB" w:rsidRDefault="006609FF" w:rsidP="006609FF">
      <w:pPr>
        <w:autoSpaceDE w:val="0"/>
        <w:autoSpaceDN w:val="0"/>
        <w:adjustRightInd w:val="0"/>
        <w:spacing w:after="0"/>
        <w:contextualSpacing/>
        <w:rPr>
          <w:rFonts w:ascii="Arial" w:hAnsi="Arial" w:cs="Arial"/>
          <w:sz w:val="18"/>
          <w:szCs w:val="18"/>
        </w:rPr>
      </w:pPr>
    </w:p>
    <w:p w14:paraId="25C4A920" w14:textId="77777777" w:rsidR="006609FF" w:rsidRPr="00117FBB" w:rsidRDefault="006609FF" w:rsidP="006609FF">
      <w:pPr>
        <w:tabs>
          <w:tab w:val="left" w:pos="4536"/>
        </w:tabs>
        <w:autoSpaceDE w:val="0"/>
        <w:autoSpaceDN w:val="0"/>
        <w:adjustRightInd w:val="0"/>
        <w:spacing w:after="0"/>
        <w:contextualSpacing/>
        <w:rPr>
          <w:rFonts w:ascii="Arial" w:hAnsi="Arial" w:cs="Arial"/>
          <w:sz w:val="18"/>
          <w:szCs w:val="18"/>
        </w:rPr>
      </w:pPr>
    </w:p>
    <w:p w14:paraId="0498FC9B" w14:textId="77777777" w:rsidR="006609FF" w:rsidRPr="00117FBB" w:rsidRDefault="006609FF" w:rsidP="006609FF">
      <w:pPr>
        <w:tabs>
          <w:tab w:val="left" w:pos="4536"/>
        </w:tabs>
        <w:autoSpaceDE w:val="0"/>
        <w:autoSpaceDN w:val="0"/>
        <w:adjustRightInd w:val="0"/>
        <w:spacing w:after="0"/>
        <w:contextualSpacing/>
        <w:rPr>
          <w:rFonts w:ascii="Arial" w:hAnsi="Arial" w:cs="Arial"/>
          <w:sz w:val="18"/>
          <w:szCs w:val="18"/>
        </w:rPr>
      </w:pPr>
    </w:p>
    <w:p w14:paraId="7C1F80D3" w14:textId="77777777" w:rsidR="006609FF" w:rsidRPr="00117FBB" w:rsidRDefault="006609FF" w:rsidP="006609FF">
      <w:pPr>
        <w:tabs>
          <w:tab w:val="left" w:pos="2268"/>
          <w:tab w:val="left" w:pos="4536"/>
          <w:tab w:val="left" w:pos="5387"/>
        </w:tabs>
        <w:autoSpaceDE w:val="0"/>
        <w:autoSpaceDN w:val="0"/>
        <w:adjustRightInd w:val="0"/>
        <w:spacing w:after="0"/>
        <w:contextualSpacing/>
        <w:rPr>
          <w:rFonts w:ascii="Arial" w:hAnsi="Arial" w:cs="Arial"/>
          <w:sz w:val="18"/>
          <w:szCs w:val="18"/>
        </w:rPr>
      </w:pPr>
      <w:r w:rsidRPr="00117FBB">
        <w:rPr>
          <w:rFonts w:ascii="Arial" w:hAnsi="Arial" w:cs="Arial"/>
          <w:sz w:val="18"/>
          <w:szCs w:val="18"/>
        </w:rPr>
        <w:t xml:space="preserve">Witness 1      . . . . . . . . . . . . . . . . . . . . . . . . . . . . . . </w:t>
      </w:r>
      <w:proofErr w:type="gramStart"/>
      <w:r w:rsidRPr="00117FBB">
        <w:rPr>
          <w:rFonts w:ascii="Arial" w:hAnsi="Arial" w:cs="Arial"/>
          <w:sz w:val="18"/>
          <w:szCs w:val="18"/>
        </w:rPr>
        <w:t>. . . .</w:t>
      </w:r>
      <w:proofErr w:type="gramEnd"/>
      <w:r w:rsidRPr="00117FBB">
        <w:rPr>
          <w:rFonts w:ascii="Arial" w:hAnsi="Arial" w:cs="Arial"/>
          <w:sz w:val="18"/>
          <w:szCs w:val="18"/>
        </w:rPr>
        <w:t xml:space="preserve">      Witness </w:t>
      </w:r>
      <w:proofErr w:type="gramStart"/>
      <w:r w:rsidRPr="00117FBB">
        <w:rPr>
          <w:rFonts w:ascii="Arial" w:hAnsi="Arial" w:cs="Arial"/>
          <w:sz w:val="18"/>
          <w:szCs w:val="18"/>
        </w:rPr>
        <w:t>2  . . .</w:t>
      </w:r>
      <w:proofErr w:type="gramEnd"/>
      <w:r w:rsidRPr="00117FBB">
        <w:rPr>
          <w:rFonts w:ascii="Arial" w:hAnsi="Arial" w:cs="Arial"/>
          <w:sz w:val="18"/>
          <w:szCs w:val="18"/>
        </w:rPr>
        <w:t xml:space="preserve"> . . . . . . . . . . . . . . . . . . . . . . . </w:t>
      </w:r>
    </w:p>
    <w:p w14:paraId="5F9E1988" w14:textId="77777777" w:rsidR="006609FF" w:rsidRPr="00117FBB" w:rsidRDefault="006609FF" w:rsidP="006609FF">
      <w:pPr>
        <w:autoSpaceDE w:val="0"/>
        <w:autoSpaceDN w:val="0"/>
        <w:adjustRightInd w:val="0"/>
        <w:spacing w:after="0"/>
        <w:contextualSpacing/>
        <w:rPr>
          <w:rFonts w:ascii="Arial" w:hAnsi="Arial" w:cs="Arial"/>
          <w:sz w:val="18"/>
          <w:szCs w:val="18"/>
        </w:rPr>
      </w:pPr>
    </w:p>
    <w:p w14:paraId="4F467269" w14:textId="77777777" w:rsidR="006609FF" w:rsidRPr="00117FBB" w:rsidRDefault="006609FF" w:rsidP="00660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contextualSpacing/>
        <w:rPr>
          <w:rFonts w:ascii="Arial" w:hAnsi="Arial" w:cs="Arial"/>
          <w:sz w:val="18"/>
          <w:szCs w:val="18"/>
          <w:lang w:val="en-GB"/>
        </w:rPr>
      </w:pPr>
      <w:r w:rsidRPr="00117FBB">
        <w:rPr>
          <w:rFonts w:ascii="Arial" w:hAnsi="Arial" w:cs="Arial"/>
          <w:sz w:val="18"/>
          <w:szCs w:val="18"/>
        </w:rPr>
        <w:t>Guarantor’s seal or stamp</w:t>
      </w:r>
    </w:p>
    <w:p w14:paraId="5CA01796" w14:textId="77777777" w:rsidR="006609FF" w:rsidRDefault="006609FF" w:rsidP="00660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contextualSpacing/>
        <w:rPr>
          <w:rFonts w:ascii="Arial" w:hAnsi="Arial" w:cs="Arial"/>
          <w:sz w:val="18"/>
          <w:szCs w:val="18"/>
          <w:lang w:val="en-GB"/>
        </w:rPr>
      </w:pPr>
    </w:p>
    <w:p w14:paraId="04B5AF7C" w14:textId="77777777" w:rsidR="00AA0208" w:rsidRDefault="00AA0208" w:rsidP="00660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contextualSpacing/>
        <w:rPr>
          <w:rFonts w:ascii="Arial" w:hAnsi="Arial" w:cs="Arial"/>
          <w:sz w:val="18"/>
          <w:szCs w:val="18"/>
          <w:lang w:val="en-GB"/>
        </w:rPr>
      </w:pPr>
    </w:p>
    <w:p w14:paraId="4919E14B" w14:textId="77777777" w:rsidR="00AA0208" w:rsidRPr="00117FBB" w:rsidRDefault="00AA0208" w:rsidP="00660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contextualSpacing/>
        <w:rPr>
          <w:rFonts w:ascii="Arial" w:hAnsi="Arial" w:cs="Arial"/>
          <w:sz w:val="18"/>
          <w:szCs w:val="18"/>
          <w:lang w:val="en-GB"/>
        </w:rPr>
      </w:pPr>
    </w:p>
    <w:p w14:paraId="00E4CB66" w14:textId="77777777" w:rsidR="006609FF" w:rsidRPr="00117FBB" w:rsidRDefault="006609FF" w:rsidP="006609FF">
      <w:pPr>
        <w:pBdr>
          <w:top w:val="single" w:sz="8" w:space="1" w:color="auto"/>
          <w:left w:val="single" w:sz="8" w:space="0" w:color="auto"/>
          <w:bottom w:val="single" w:sz="8" w:space="1" w:color="auto"/>
          <w:right w:val="single" w:sz="8" w:space="4" w:color="auto"/>
        </w:pBdr>
        <w:tabs>
          <w:tab w:val="left" w:pos="-1440"/>
          <w:tab w:val="left" w:pos="10080"/>
        </w:tabs>
        <w:spacing w:after="0"/>
        <w:ind w:right="4522"/>
        <w:contextualSpacing/>
        <w:jc w:val="both"/>
        <w:rPr>
          <w:rFonts w:ascii="Arial" w:hAnsi="Arial" w:cs="Arial"/>
          <w:sz w:val="18"/>
          <w:szCs w:val="18"/>
        </w:rPr>
      </w:pPr>
    </w:p>
    <w:p w14:paraId="645BB0AA" w14:textId="77777777" w:rsidR="006609FF" w:rsidRPr="00117FBB" w:rsidRDefault="006609FF" w:rsidP="006609FF">
      <w:pPr>
        <w:pBdr>
          <w:top w:val="single" w:sz="8" w:space="1" w:color="auto"/>
          <w:left w:val="single" w:sz="8" w:space="0" w:color="auto"/>
          <w:bottom w:val="single" w:sz="8" w:space="1" w:color="auto"/>
          <w:right w:val="single" w:sz="8" w:space="4" w:color="auto"/>
        </w:pBdr>
        <w:tabs>
          <w:tab w:val="left" w:pos="-1440"/>
          <w:tab w:val="left" w:pos="10080"/>
        </w:tabs>
        <w:spacing w:after="0"/>
        <w:ind w:right="4522"/>
        <w:contextualSpacing/>
        <w:jc w:val="both"/>
        <w:rPr>
          <w:rFonts w:ascii="Arial" w:hAnsi="Arial" w:cs="Arial"/>
          <w:sz w:val="18"/>
          <w:szCs w:val="18"/>
        </w:rPr>
      </w:pPr>
    </w:p>
    <w:p w14:paraId="2C9554D5" w14:textId="77777777" w:rsidR="006609FF" w:rsidRPr="00117FBB" w:rsidRDefault="006609FF" w:rsidP="006609FF">
      <w:pPr>
        <w:pBdr>
          <w:top w:val="single" w:sz="8" w:space="1" w:color="auto"/>
          <w:left w:val="single" w:sz="8" w:space="0" w:color="auto"/>
          <w:bottom w:val="single" w:sz="8" w:space="1" w:color="auto"/>
          <w:right w:val="single" w:sz="8" w:space="4" w:color="auto"/>
        </w:pBdr>
        <w:tabs>
          <w:tab w:val="left" w:pos="-1440"/>
          <w:tab w:val="left" w:pos="10080"/>
        </w:tabs>
        <w:spacing w:after="0"/>
        <w:ind w:right="4522"/>
        <w:contextualSpacing/>
        <w:jc w:val="both"/>
        <w:rPr>
          <w:rFonts w:ascii="Arial" w:hAnsi="Arial" w:cs="Arial"/>
          <w:sz w:val="18"/>
          <w:szCs w:val="18"/>
        </w:rPr>
      </w:pPr>
    </w:p>
    <w:p w14:paraId="77E443F8" w14:textId="77777777" w:rsidR="006609FF" w:rsidRPr="00117FBB" w:rsidRDefault="006609FF" w:rsidP="006609FF">
      <w:pPr>
        <w:pBdr>
          <w:top w:val="single" w:sz="8" w:space="1" w:color="auto"/>
          <w:left w:val="single" w:sz="8" w:space="0" w:color="auto"/>
          <w:bottom w:val="single" w:sz="8" w:space="1" w:color="auto"/>
          <w:right w:val="single" w:sz="8" w:space="4" w:color="auto"/>
        </w:pBdr>
        <w:tabs>
          <w:tab w:val="left" w:pos="-1440"/>
          <w:tab w:val="left" w:pos="10080"/>
        </w:tabs>
        <w:spacing w:after="0"/>
        <w:ind w:right="4522"/>
        <w:contextualSpacing/>
        <w:jc w:val="both"/>
        <w:rPr>
          <w:rFonts w:ascii="Arial" w:hAnsi="Arial" w:cs="Arial"/>
          <w:sz w:val="18"/>
          <w:szCs w:val="18"/>
        </w:rPr>
      </w:pPr>
    </w:p>
    <w:p w14:paraId="0B108412" w14:textId="77777777" w:rsidR="006609FF" w:rsidRPr="00117FBB" w:rsidRDefault="006609FF" w:rsidP="006609FF">
      <w:pPr>
        <w:pBdr>
          <w:top w:val="single" w:sz="8" w:space="1" w:color="auto"/>
          <w:left w:val="single" w:sz="8" w:space="0" w:color="auto"/>
          <w:bottom w:val="single" w:sz="8" w:space="1" w:color="auto"/>
          <w:right w:val="single" w:sz="8" w:space="4" w:color="auto"/>
        </w:pBdr>
        <w:tabs>
          <w:tab w:val="left" w:pos="-1440"/>
          <w:tab w:val="left" w:pos="10080"/>
        </w:tabs>
        <w:spacing w:after="0"/>
        <w:ind w:right="4522"/>
        <w:contextualSpacing/>
        <w:jc w:val="both"/>
        <w:rPr>
          <w:rFonts w:ascii="Arial" w:hAnsi="Arial" w:cs="Arial"/>
          <w:sz w:val="18"/>
          <w:szCs w:val="18"/>
        </w:rPr>
      </w:pPr>
    </w:p>
    <w:p w14:paraId="13A76D80" w14:textId="77777777" w:rsidR="006609FF" w:rsidRPr="00117FBB" w:rsidRDefault="006609FF" w:rsidP="006609FF">
      <w:pPr>
        <w:pBdr>
          <w:top w:val="single" w:sz="8" w:space="1" w:color="auto"/>
          <w:left w:val="single" w:sz="8" w:space="0" w:color="auto"/>
          <w:bottom w:val="single" w:sz="8" w:space="1" w:color="auto"/>
          <w:right w:val="single" w:sz="8" w:space="4" w:color="auto"/>
        </w:pBdr>
        <w:tabs>
          <w:tab w:val="left" w:pos="-1440"/>
          <w:tab w:val="left" w:pos="10080"/>
        </w:tabs>
        <w:spacing w:after="0"/>
        <w:ind w:right="4522"/>
        <w:contextualSpacing/>
        <w:jc w:val="both"/>
        <w:rPr>
          <w:rFonts w:ascii="Arial" w:hAnsi="Arial" w:cs="Arial"/>
          <w:sz w:val="18"/>
          <w:szCs w:val="18"/>
        </w:rPr>
      </w:pPr>
    </w:p>
    <w:p w14:paraId="19207B81" w14:textId="77777777" w:rsidR="006609FF" w:rsidRDefault="006609FF" w:rsidP="006609FF">
      <w:pPr>
        <w:tabs>
          <w:tab w:val="left" w:pos="0"/>
        </w:tabs>
        <w:spacing w:after="0"/>
        <w:contextualSpacing/>
        <w:jc w:val="both"/>
        <w:rPr>
          <w:rFonts w:ascii="Arial" w:hAnsi="Arial" w:cs="Arial"/>
          <w:b/>
          <w:sz w:val="20"/>
          <w:szCs w:val="20"/>
          <w:lang w:val="en-ZA"/>
        </w:rPr>
      </w:pPr>
    </w:p>
    <w:p w14:paraId="1A06D05B" w14:textId="77777777" w:rsidR="005B5E4D" w:rsidRDefault="006609FF" w:rsidP="006609FF">
      <w:pPr>
        <w:tabs>
          <w:tab w:val="left" w:pos="0"/>
        </w:tabs>
        <w:spacing w:after="0"/>
        <w:contextualSpacing/>
        <w:jc w:val="both"/>
        <w:rPr>
          <w:rFonts w:ascii="Arial" w:hAnsi="Arial" w:cs="Arial"/>
          <w:b/>
          <w:sz w:val="20"/>
          <w:szCs w:val="20"/>
          <w:lang w:val="en-ZA"/>
        </w:rPr>
      </w:pPr>
      <w:r>
        <w:rPr>
          <w:rFonts w:ascii="Arial" w:hAnsi="Arial" w:cs="Arial"/>
          <w:b/>
          <w:sz w:val="20"/>
          <w:szCs w:val="20"/>
          <w:lang w:val="en-ZA"/>
        </w:rPr>
        <w:br w:type="page"/>
      </w:r>
    </w:p>
    <w:p w14:paraId="02D02DE9" w14:textId="77777777" w:rsidR="005B5E4D" w:rsidRDefault="005B5E4D" w:rsidP="006609FF">
      <w:pPr>
        <w:tabs>
          <w:tab w:val="left" w:pos="0"/>
        </w:tabs>
        <w:spacing w:after="0"/>
        <w:contextualSpacing/>
        <w:jc w:val="both"/>
        <w:rPr>
          <w:rFonts w:ascii="Arial" w:hAnsi="Arial" w:cs="Arial"/>
          <w:b/>
          <w:sz w:val="20"/>
          <w:szCs w:val="20"/>
          <w:lang w:val="en-ZA"/>
        </w:rPr>
      </w:pPr>
    </w:p>
    <w:p w14:paraId="0E2EB997" w14:textId="3C3B831C" w:rsidR="006609FF" w:rsidRPr="00117FBB" w:rsidRDefault="006609FF" w:rsidP="006609FF">
      <w:pPr>
        <w:tabs>
          <w:tab w:val="left" w:pos="0"/>
        </w:tabs>
        <w:spacing w:after="0"/>
        <w:contextualSpacing/>
        <w:jc w:val="both"/>
        <w:rPr>
          <w:rFonts w:ascii="Arial" w:hAnsi="Arial" w:cs="Arial"/>
          <w:b/>
          <w:sz w:val="20"/>
          <w:szCs w:val="20"/>
          <w:lang w:val="en-ZA"/>
        </w:rPr>
      </w:pPr>
      <w:r w:rsidRPr="00117FBB">
        <w:rPr>
          <w:rFonts w:ascii="Arial" w:hAnsi="Arial" w:cs="Arial"/>
          <w:b/>
          <w:sz w:val="20"/>
          <w:szCs w:val="20"/>
          <w:lang w:val="en-ZA"/>
        </w:rPr>
        <w:t>LIST OF INSTITUTIONS FROM WHICH CONTRACT SURETIES CAN BE ACCEPTED:</w:t>
      </w:r>
    </w:p>
    <w:p w14:paraId="31929266" w14:textId="77777777" w:rsidR="006609FF" w:rsidRPr="00117FBB" w:rsidRDefault="006609FF" w:rsidP="006609FF">
      <w:pPr>
        <w:spacing w:after="0"/>
        <w:contextualSpacing/>
        <w:jc w:val="center"/>
        <w:rPr>
          <w:rFonts w:ascii="Arial" w:hAnsi="Arial" w:cs="Arial"/>
          <w:b/>
          <w:sz w:val="20"/>
          <w:szCs w:val="20"/>
          <w:lang w:val="en-ZA"/>
        </w:rPr>
      </w:pPr>
    </w:p>
    <w:p w14:paraId="5F0723E7"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1.</w:t>
      </w:r>
      <w:r w:rsidRPr="00117FBB">
        <w:rPr>
          <w:rFonts w:ascii="Arial" w:hAnsi="Arial" w:cs="Arial"/>
          <w:sz w:val="20"/>
          <w:szCs w:val="20"/>
          <w:lang w:val="en-ZA"/>
        </w:rPr>
        <w:tab/>
        <w:t>ABSA Bank</w:t>
      </w:r>
    </w:p>
    <w:p w14:paraId="2FF92E62"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2.</w:t>
      </w:r>
      <w:r w:rsidRPr="00117FBB">
        <w:rPr>
          <w:rFonts w:ascii="Arial" w:hAnsi="Arial" w:cs="Arial"/>
          <w:sz w:val="20"/>
          <w:szCs w:val="20"/>
          <w:lang w:val="en-ZA"/>
        </w:rPr>
        <w:tab/>
        <w:t>Credit Agricole Indosuez (South Africa Branch)</w:t>
      </w:r>
    </w:p>
    <w:p w14:paraId="05753ACD"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3. </w:t>
      </w:r>
      <w:r w:rsidRPr="00117FBB">
        <w:rPr>
          <w:rFonts w:ascii="Arial" w:hAnsi="Arial" w:cs="Arial"/>
          <w:sz w:val="20"/>
          <w:szCs w:val="20"/>
          <w:lang w:val="en-ZA"/>
        </w:rPr>
        <w:tab/>
        <w:t>Development Bank of South Africa</w:t>
      </w:r>
    </w:p>
    <w:p w14:paraId="7D5D6BBD"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4. </w:t>
      </w:r>
      <w:r w:rsidRPr="00117FBB">
        <w:rPr>
          <w:rFonts w:ascii="Arial" w:hAnsi="Arial" w:cs="Arial"/>
          <w:sz w:val="20"/>
          <w:szCs w:val="20"/>
          <w:lang w:val="en-ZA"/>
        </w:rPr>
        <w:tab/>
        <w:t>FirstRand Bank</w:t>
      </w:r>
    </w:p>
    <w:p w14:paraId="03FB2461"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5. </w:t>
      </w:r>
      <w:r w:rsidRPr="00117FBB">
        <w:rPr>
          <w:rFonts w:ascii="Arial" w:hAnsi="Arial" w:cs="Arial"/>
          <w:sz w:val="20"/>
          <w:szCs w:val="20"/>
          <w:lang w:val="en-ZA"/>
        </w:rPr>
        <w:tab/>
      </w:r>
      <w:smartTag w:uri="urn:schemas-microsoft-com:office:smarttags" w:element="stockticker">
        <w:r w:rsidRPr="00117FBB">
          <w:rPr>
            <w:rFonts w:ascii="Arial" w:hAnsi="Arial" w:cs="Arial"/>
            <w:sz w:val="20"/>
            <w:szCs w:val="20"/>
            <w:lang w:val="en-ZA"/>
          </w:rPr>
          <w:t>ING</w:t>
        </w:r>
      </w:smartTag>
      <w:r w:rsidRPr="00117FBB">
        <w:rPr>
          <w:rFonts w:ascii="Arial" w:hAnsi="Arial" w:cs="Arial"/>
          <w:sz w:val="20"/>
          <w:szCs w:val="20"/>
          <w:lang w:val="en-ZA"/>
        </w:rPr>
        <w:t xml:space="preserve"> Bank N.V. (South Africa Branch)</w:t>
      </w:r>
    </w:p>
    <w:p w14:paraId="54AF544F"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6. </w:t>
      </w:r>
      <w:r w:rsidRPr="00117FBB">
        <w:rPr>
          <w:rFonts w:ascii="Arial" w:hAnsi="Arial" w:cs="Arial"/>
          <w:sz w:val="20"/>
          <w:szCs w:val="20"/>
          <w:lang w:val="en-ZA"/>
        </w:rPr>
        <w:tab/>
        <w:t>Investec Bank</w:t>
      </w:r>
    </w:p>
    <w:p w14:paraId="654247F1"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7. </w:t>
      </w:r>
      <w:r w:rsidRPr="00117FBB">
        <w:rPr>
          <w:rFonts w:ascii="Arial" w:hAnsi="Arial" w:cs="Arial"/>
          <w:sz w:val="20"/>
          <w:szCs w:val="20"/>
          <w:lang w:val="en-ZA"/>
        </w:rPr>
        <w:tab/>
        <w:t>Landbank</w:t>
      </w:r>
    </w:p>
    <w:p w14:paraId="3ACEE24F"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8. </w:t>
      </w:r>
      <w:r w:rsidRPr="00117FBB">
        <w:rPr>
          <w:rFonts w:ascii="Arial" w:hAnsi="Arial" w:cs="Arial"/>
          <w:sz w:val="20"/>
          <w:szCs w:val="20"/>
          <w:lang w:val="en-ZA"/>
        </w:rPr>
        <w:tab/>
        <w:t>National Housing Finance Co.</w:t>
      </w:r>
    </w:p>
    <w:p w14:paraId="2DCCD0E9"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9. </w:t>
      </w:r>
      <w:r w:rsidRPr="00117FBB">
        <w:rPr>
          <w:rFonts w:ascii="Arial" w:hAnsi="Arial" w:cs="Arial"/>
          <w:sz w:val="20"/>
          <w:szCs w:val="20"/>
          <w:lang w:val="en-ZA"/>
        </w:rPr>
        <w:tab/>
        <w:t>Nedcor Bank</w:t>
      </w:r>
    </w:p>
    <w:p w14:paraId="257736D0"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10. </w:t>
      </w:r>
      <w:r w:rsidRPr="00117FBB">
        <w:rPr>
          <w:rFonts w:ascii="Arial" w:hAnsi="Arial" w:cs="Arial"/>
          <w:sz w:val="20"/>
          <w:szCs w:val="20"/>
          <w:lang w:val="en-ZA"/>
        </w:rPr>
        <w:tab/>
        <w:t>South African Reserve Bank</w:t>
      </w:r>
    </w:p>
    <w:p w14:paraId="697E9DEE"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11. </w:t>
      </w:r>
      <w:r w:rsidRPr="00117FBB">
        <w:rPr>
          <w:rFonts w:ascii="Arial" w:hAnsi="Arial" w:cs="Arial"/>
          <w:sz w:val="20"/>
          <w:szCs w:val="20"/>
          <w:lang w:val="en-ZA"/>
        </w:rPr>
        <w:tab/>
        <w:t>Standard Bank</w:t>
      </w:r>
    </w:p>
    <w:p w14:paraId="397DA188"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12. </w:t>
      </w:r>
      <w:r w:rsidRPr="00117FBB">
        <w:rPr>
          <w:rFonts w:ascii="Arial" w:hAnsi="Arial" w:cs="Arial"/>
          <w:sz w:val="20"/>
          <w:szCs w:val="20"/>
          <w:lang w:val="en-ZA"/>
        </w:rPr>
        <w:tab/>
      </w:r>
      <w:smartTag w:uri="urn:schemas-microsoft-com:office:smarttags" w:element="stockticker">
        <w:r w:rsidRPr="00117FBB">
          <w:rPr>
            <w:rFonts w:ascii="Arial" w:hAnsi="Arial" w:cs="Arial"/>
            <w:sz w:val="20"/>
            <w:szCs w:val="20"/>
            <w:lang w:val="en-ZA"/>
          </w:rPr>
          <w:t>AIG</w:t>
        </w:r>
      </w:smartTag>
      <w:r w:rsidRPr="00117FBB">
        <w:rPr>
          <w:rFonts w:ascii="Arial" w:hAnsi="Arial" w:cs="Arial"/>
          <w:sz w:val="20"/>
          <w:szCs w:val="20"/>
          <w:lang w:val="en-ZA"/>
        </w:rPr>
        <w:t xml:space="preserve"> South Africa</w:t>
      </w:r>
    </w:p>
    <w:p w14:paraId="23AAB1BB"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13. </w:t>
      </w:r>
      <w:r w:rsidRPr="00117FBB">
        <w:rPr>
          <w:rFonts w:ascii="Arial" w:hAnsi="Arial" w:cs="Arial"/>
          <w:sz w:val="20"/>
          <w:szCs w:val="20"/>
          <w:lang w:val="en-ZA"/>
        </w:rPr>
        <w:tab/>
        <w:t>Credit Guarantee Insurance Co</w:t>
      </w:r>
    </w:p>
    <w:p w14:paraId="667105CF"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14. </w:t>
      </w:r>
      <w:r w:rsidRPr="00117FBB">
        <w:rPr>
          <w:rFonts w:ascii="Arial" w:hAnsi="Arial" w:cs="Arial"/>
          <w:sz w:val="20"/>
          <w:szCs w:val="20"/>
          <w:lang w:val="en-ZA"/>
        </w:rPr>
        <w:tab/>
        <w:t>Emerald Insurance Company</w:t>
      </w:r>
    </w:p>
    <w:p w14:paraId="18F8BCDB"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15. </w:t>
      </w:r>
      <w:r w:rsidRPr="00117FBB">
        <w:rPr>
          <w:rFonts w:ascii="Arial" w:hAnsi="Arial" w:cs="Arial"/>
          <w:sz w:val="20"/>
          <w:szCs w:val="20"/>
          <w:lang w:val="en-ZA"/>
        </w:rPr>
        <w:tab/>
        <w:t>Federated Employers Mutual Assurance Co</w:t>
      </w:r>
    </w:p>
    <w:p w14:paraId="1971CB31"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16. </w:t>
      </w:r>
      <w:r w:rsidRPr="00117FBB">
        <w:rPr>
          <w:rFonts w:ascii="Arial" w:hAnsi="Arial" w:cs="Arial"/>
          <w:sz w:val="20"/>
          <w:szCs w:val="20"/>
          <w:lang w:val="en-ZA"/>
        </w:rPr>
        <w:tab/>
        <w:t>Global Insurance Company</w:t>
      </w:r>
    </w:p>
    <w:p w14:paraId="3D8CE207"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17. </w:t>
      </w:r>
      <w:r w:rsidRPr="00117FBB">
        <w:rPr>
          <w:rFonts w:ascii="Arial" w:hAnsi="Arial" w:cs="Arial"/>
          <w:sz w:val="20"/>
          <w:szCs w:val="20"/>
          <w:lang w:val="en-ZA"/>
        </w:rPr>
        <w:tab/>
        <w:t>Guardrisk Insurance Company</w:t>
      </w:r>
    </w:p>
    <w:p w14:paraId="60C80E78"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18. </w:t>
      </w:r>
      <w:r w:rsidRPr="00117FBB">
        <w:rPr>
          <w:rFonts w:ascii="Arial" w:hAnsi="Arial" w:cs="Arial"/>
          <w:sz w:val="20"/>
          <w:szCs w:val="20"/>
          <w:lang w:val="en-ZA"/>
        </w:rPr>
        <w:tab/>
        <w:t>Hannover Re:</w:t>
      </w:r>
    </w:p>
    <w:p w14:paraId="75DFE8F5"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19. </w:t>
      </w:r>
      <w:r w:rsidRPr="00117FBB">
        <w:rPr>
          <w:rFonts w:ascii="Arial" w:hAnsi="Arial" w:cs="Arial"/>
          <w:sz w:val="20"/>
          <w:szCs w:val="20"/>
          <w:lang w:val="en-ZA"/>
        </w:rPr>
        <w:tab/>
        <w:t>Home Loan Guarantee Company</w:t>
      </w:r>
    </w:p>
    <w:p w14:paraId="29F8F744"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20. </w:t>
      </w:r>
      <w:r w:rsidRPr="00117FBB">
        <w:rPr>
          <w:rFonts w:ascii="Arial" w:hAnsi="Arial" w:cs="Arial"/>
          <w:sz w:val="20"/>
          <w:szCs w:val="20"/>
          <w:lang w:val="en-ZA"/>
        </w:rPr>
        <w:tab/>
        <w:t>Lion of Africa Insurance Company</w:t>
      </w:r>
    </w:p>
    <w:p w14:paraId="4F32B3B5" w14:textId="77777777" w:rsidR="006609FF" w:rsidRPr="00E668DB" w:rsidRDefault="006609FF" w:rsidP="006609FF">
      <w:pPr>
        <w:spacing w:after="0"/>
        <w:ind w:left="540" w:hanging="540"/>
        <w:contextualSpacing/>
        <w:rPr>
          <w:rFonts w:ascii="Arial" w:hAnsi="Arial" w:cs="Arial"/>
          <w:sz w:val="20"/>
          <w:szCs w:val="20"/>
          <w:lang w:val="pl-PL"/>
        </w:rPr>
      </w:pPr>
      <w:r w:rsidRPr="00117FBB">
        <w:rPr>
          <w:rFonts w:ascii="Arial" w:hAnsi="Arial" w:cs="Arial"/>
          <w:sz w:val="20"/>
          <w:szCs w:val="20"/>
          <w:lang w:val="en-ZA"/>
        </w:rPr>
        <w:t xml:space="preserve">21. </w:t>
      </w:r>
      <w:r w:rsidRPr="00117FBB">
        <w:rPr>
          <w:rFonts w:ascii="Arial" w:hAnsi="Arial" w:cs="Arial"/>
          <w:sz w:val="20"/>
          <w:szCs w:val="20"/>
          <w:lang w:val="en-ZA"/>
        </w:rPr>
        <w:tab/>
      </w:r>
      <w:r w:rsidRPr="00E668DB">
        <w:rPr>
          <w:rFonts w:ascii="Arial" w:hAnsi="Arial" w:cs="Arial"/>
          <w:sz w:val="20"/>
          <w:szCs w:val="20"/>
          <w:lang w:val="pl-PL"/>
        </w:rPr>
        <w:t>Metropolitan Life</w:t>
      </w:r>
    </w:p>
    <w:p w14:paraId="672515F2" w14:textId="77777777" w:rsidR="006609FF" w:rsidRPr="00E668DB" w:rsidRDefault="006609FF" w:rsidP="006609FF">
      <w:pPr>
        <w:spacing w:after="0"/>
        <w:ind w:left="540" w:hanging="540"/>
        <w:contextualSpacing/>
        <w:rPr>
          <w:rFonts w:ascii="Arial" w:hAnsi="Arial" w:cs="Arial"/>
          <w:sz w:val="20"/>
          <w:szCs w:val="20"/>
          <w:lang w:val="pl-PL"/>
        </w:rPr>
      </w:pPr>
      <w:r w:rsidRPr="00E668DB">
        <w:rPr>
          <w:rFonts w:ascii="Arial" w:hAnsi="Arial" w:cs="Arial"/>
          <w:sz w:val="20"/>
          <w:szCs w:val="20"/>
          <w:lang w:val="pl-PL"/>
        </w:rPr>
        <w:t xml:space="preserve">22. </w:t>
      </w:r>
      <w:r w:rsidRPr="00E668DB">
        <w:rPr>
          <w:rFonts w:ascii="Arial" w:hAnsi="Arial" w:cs="Arial"/>
          <w:sz w:val="20"/>
          <w:szCs w:val="20"/>
          <w:lang w:val="pl-PL"/>
        </w:rPr>
        <w:tab/>
        <w:t>Metropolitan Odyssey Ltd</w:t>
      </w:r>
    </w:p>
    <w:p w14:paraId="14C7D409" w14:textId="77777777" w:rsidR="006609FF" w:rsidRPr="00117FBB" w:rsidRDefault="006609FF" w:rsidP="006609FF">
      <w:pPr>
        <w:spacing w:after="0"/>
        <w:ind w:left="540" w:hanging="540"/>
        <w:contextualSpacing/>
        <w:rPr>
          <w:rFonts w:ascii="Arial" w:hAnsi="Arial" w:cs="Arial"/>
          <w:sz w:val="20"/>
          <w:szCs w:val="20"/>
          <w:lang w:val="en-ZA"/>
        </w:rPr>
      </w:pPr>
      <w:r w:rsidRPr="00E668DB">
        <w:rPr>
          <w:rFonts w:ascii="Arial" w:hAnsi="Arial" w:cs="Arial"/>
          <w:sz w:val="20"/>
          <w:szCs w:val="20"/>
          <w:lang w:val="pl-PL"/>
        </w:rPr>
        <w:t xml:space="preserve">23. </w:t>
      </w:r>
      <w:r w:rsidRPr="00E668DB">
        <w:rPr>
          <w:rFonts w:ascii="Arial" w:hAnsi="Arial" w:cs="Arial"/>
          <w:sz w:val="20"/>
          <w:szCs w:val="20"/>
          <w:lang w:val="pl-PL"/>
        </w:rPr>
        <w:tab/>
      </w:r>
      <w:r w:rsidRPr="00117FBB">
        <w:rPr>
          <w:rFonts w:ascii="Arial" w:hAnsi="Arial" w:cs="Arial"/>
          <w:sz w:val="20"/>
          <w:szCs w:val="20"/>
          <w:lang w:val="en-ZA"/>
        </w:rPr>
        <w:t>MUA Insurance</w:t>
      </w:r>
    </w:p>
    <w:p w14:paraId="511E1F0E"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24. </w:t>
      </w:r>
      <w:r w:rsidRPr="00117FBB">
        <w:rPr>
          <w:rFonts w:ascii="Arial" w:hAnsi="Arial" w:cs="Arial"/>
          <w:sz w:val="20"/>
          <w:szCs w:val="20"/>
          <w:lang w:val="en-ZA"/>
        </w:rPr>
        <w:tab/>
        <w:t>Mutual &amp; Federal Insurance Company</w:t>
      </w:r>
    </w:p>
    <w:p w14:paraId="0B9A485C"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25. </w:t>
      </w:r>
      <w:r w:rsidRPr="00117FBB">
        <w:rPr>
          <w:rFonts w:ascii="Arial" w:hAnsi="Arial" w:cs="Arial"/>
          <w:sz w:val="20"/>
          <w:szCs w:val="20"/>
          <w:lang w:val="en-ZA"/>
        </w:rPr>
        <w:tab/>
        <w:t>Rand Mutual Assurance Company</w:t>
      </w:r>
    </w:p>
    <w:p w14:paraId="38D6B6F5"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26. </w:t>
      </w:r>
      <w:r w:rsidRPr="00117FBB">
        <w:rPr>
          <w:rFonts w:ascii="Arial" w:hAnsi="Arial" w:cs="Arial"/>
          <w:sz w:val="20"/>
          <w:szCs w:val="20"/>
          <w:lang w:val="en-ZA"/>
        </w:rPr>
        <w:tab/>
        <w:t>Regent Insurance Company</w:t>
      </w:r>
    </w:p>
    <w:p w14:paraId="20359E10" w14:textId="77777777" w:rsidR="006609FF" w:rsidRPr="00117FBB" w:rsidRDefault="006609FF" w:rsidP="006609FF">
      <w:pPr>
        <w:spacing w:after="0"/>
        <w:ind w:left="540" w:hanging="540"/>
        <w:contextualSpacing/>
        <w:rPr>
          <w:rFonts w:ascii="Arial" w:hAnsi="Arial" w:cs="Arial"/>
          <w:sz w:val="20"/>
          <w:szCs w:val="20"/>
          <w:lang w:val="en-ZA"/>
        </w:rPr>
      </w:pPr>
      <w:r w:rsidRPr="00117FBB">
        <w:rPr>
          <w:rFonts w:ascii="Arial" w:hAnsi="Arial" w:cs="Arial"/>
          <w:sz w:val="20"/>
          <w:szCs w:val="20"/>
          <w:lang w:val="en-ZA"/>
        </w:rPr>
        <w:t xml:space="preserve">27. </w:t>
      </w:r>
      <w:r w:rsidRPr="00117FBB">
        <w:rPr>
          <w:rFonts w:ascii="Arial" w:hAnsi="Arial" w:cs="Arial"/>
          <w:sz w:val="20"/>
          <w:szCs w:val="20"/>
          <w:lang w:val="en-ZA"/>
        </w:rPr>
        <w:tab/>
        <w:t>SA Eagle Insurance Company</w:t>
      </w:r>
    </w:p>
    <w:p w14:paraId="43FD831C" w14:textId="77777777" w:rsidR="006609FF" w:rsidRDefault="006609FF" w:rsidP="006609FF">
      <w:pPr>
        <w:tabs>
          <w:tab w:val="left" w:pos="567"/>
        </w:tabs>
        <w:spacing w:after="0"/>
        <w:ind w:right="-742"/>
        <w:contextualSpacing/>
        <w:rPr>
          <w:rFonts w:ascii="Arial" w:hAnsi="Arial" w:cs="Arial"/>
          <w:sz w:val="20"/>
          <w:szCs w:val="20"/>
          <w:lang w:val="en-ZA"/>
        </w:rPr>
      </w:pPr>
      <w:r w:rsidRPr="00117FBB">
        <w:rPr>
          <w:rFonts w:ascii="Arial" w:hAnsi="Arial" w:cs="Arial"/>
          <w:sz w:val="20"/>
          <w:szCs w:val="20"/>
          <w:lang w:val="en-ZA"/>
        </w:rPr>
        <w:t xml:space="preserve">28. </w:t>
      </w:r>
      <w:r>
        <w:rPr>
          <w:rFonts w:ascii="Arial" w:hAnsi="Arial" w:cs="Arial"/>
          <w:sz w:val="20"/>
          <w:szCs w:val="20"/>
          <w:lang w:val="en-ZA"/>
        </w:rPr>
        <w:tab/>
      </w:r>
      <w:r w:rsidRPr="00117FBB">
        <w:rPr>
          <w:rFonts w:ascii="Arial" w:hAnsi="Arial" w:cs="Arial"/>
          <w:sz w:val="20"/>
          <w:szCs w:val="20"/>
          <w:lang w:val="en-ZA"/>
        </w:rPr>
        <w:t>Lombard Insurance</w:t>
      </w:r>
    </w:p>
    <w:p w14:paraId="6F9BA4F5" w14:textId="77777777" w:rsidR="006609FF" w:rsidRDefault="006609FF" w:rsidP="006609FF">
      <w:pPr>
        <w:tabs>
          <w:tab w:val="left" w:pos="567"/>
        </w:tabs>
        <w:spacing w:after="0"/>
        <w:ind w:right="-742"/>
        <w:contextualSpacing/>
        <w:rPr>
          <w:rFonts w:ascii="Arial" w:hAnsi="Arial" w:cs="Arial"/>
          <w:sz w:val="20"/>
          <w:szCs w:val="20"/>
          <w:lang w:val="en-ZA"/>
        </w:rPr>
      </w:pPr>
    </w:p>
    <w:p w14:paraId="41143866" w14:textId="77777777" w:rsidR="006609FF" w:rsidRDefault="006609FF" w:rsidP="006609FF">
      <w:pPr>
        <w:tabs>
          <w:tab w:val="left" w:pos="567"/>
        </w:tabs>
        <w:spacing w:after="0"/>
        <w:ind w:right="-742"/>
        <w:contextualSpacing/>
        <w:rPr>
          <w:rFonts w:ascii="Arial" w:hAnsi="Arial" w:cs="Arial"/>
          <w:sz w:val="20"/>
          <w:szCs w:val="20"/>
          <w:lang w:val="en-ZA"/>
        </w:rPr>
      </w:pPr>
    </w:p>
    <w:p w14:paraId="3FC48263" w14:textId="77777777" w:rsidR="006609FF" w:rsidRDefault="006609FF" w:rsidP="006609FF">
      <w:pPr>
        <w:tabs>
          <w:tab w:val="left" w:pos="567"/>
        </w:tabs>
        <w:spacing w:after="0"/>
        <w:ind w:right="-742"/>
        <w:contextualSpacing/>
        <w:rPr>
          <w:rFonts w:ascii="Arial" w:hAnsi="Arial" w:cs="Arial"/>
          <w:sz w:val="20"/>
          <w:szCs w:val="20"/>
          <w:lang w:val="en-ZA"/>
        </w:rPr>
      </w:pPr>
    </w:p>
    <w:p w14:paraId="70CAE7EE" w14:textId="77777777" w:rsidR="006609FF" w:rsidRDefault="006609FF" w:rsidP="006609FF">
      <w:pPr>
        <w:tabs>
          <w:tab w:val="left" w:pos="567"/>
        </w:tabs>
        <w:spacing w:after="0"/>
        <w:ind w:right="-742"/>
        <w:contextualSpacing/>
        <w:rPr>
          <w:rFonts w:ascii="Arial" w:hAnsi="Arial" w:cs="Arial"/>
          <w:b/>
          <w:sz w:val="20"/>
          <w:szCs w:val="20"/>
        </w:rPr>
        <w:sectPr w:rsidR="006609FF" w:rsidSect="00872D37">
          <w:footerReference w:type="default" r:id="rId18"/>
          <w:pgSz w:w="11907" w:h="16839" w:code="9"/>
          <w:pgMar w:top="960" w:right="1183" w:bottom="1740" w:left="1418" w:header="0" w:footer="1742" w:gutter="0"/>
          <w:pgNumType w:start="1"/>
          <w:cols w:space="720"/>
          <w:docGrid w:linePitch="299"/>
        </w:sectPr>
      </w:pPr>
      <w:r>
        <w:rPr>
          <w:rFonts w:ascii="Arial" w:hAnsi="Arial" w:cs="Arial"/>
          <w:b/>
          <w:sz w:val="20"/>
          <w:szCs w:val="20"/>
        </w:rPr>
        <w:t xml:space="preserve">NB: List of institutions is not limited to the above mentioned; the tenderer may use any other accredited institution to offer contract sureties. </w:t>
      </w:r>
    </w:p>
    <w:p w14:paraId="333078BE" w14:textId="7FC5C361" w:rsidR="006609FF" w:rsidRPr="000B2993" w:rsidRDefault="006609FF" w:rsidP="006609FF">
      <w:pPr>
        <w:spacing w:after="0"/>
        <w:ind w:left="697" w:hanging="697"/>
        <w:contextualSpacing/>
        <w:rPr>
          <w:rFonts w:ascii="Arial" w:hAnsi="Arial" w:cs="Arial"/>
          <w:b/>
          <w:bCs/>
          <w:sz w:val="20"/>
          <w:szCs w:val="20"/>
          <w:u w:val="single"/>
        </w:rPr>
      </w:pPr>
      <w:r w:rsidRPr="000B2993">
        <w:rPr>
          <w:rFonts w:ascii="Arial" w:hAnsi="Arial" w:cs="Arial"/>
          <w:b/>
          <w:bCs/>
          <w:sz w:val="20"/>
          <w:szCs w:val="20"/>
          <w:u w:val="single"/>
        </w:rPr>
        <w:lastRenderedPageBreak/>
        <w:t>C1.4</w:t>
      </w:r>
      <w:r w:rsidRPr="000B2993">
        <w:rPr>
          <w:rFonts w:ascii="Arial" w:hAnsi="Arial" w:cs="Arial"/>
          <w:b/>
          <w:bCs/>
          <w:sz w:val="20"/>
          <w:szCs w:val="20"/>
          <w:u w:val="single"/>
        </w:rPr>
        <w:tab/>
      </w:r>
      <w:r w:rsidRPr="000B2993">
        <w:rPr>
          <w:rFonts w:ascii="Arial" w:hAnsi="Arial" w:cs="Arial"/>
          <w:b/>
          <w:bCs/>
          <w:sz w:val="20"/>
          <w:szCs w:val="20"/>
          <w:u w:val="single"/>
        </w:rPr>
        <w:tab/>
        <w:t xml:space="preserve">OCCUPATIONAL HEALTH AND SAFETY AGREEMENT </w:t>
      </w:r>
    </w:p>
    <w:p w14:paraId="6594DE6C" w14:textId="77777777" w:rsidR="006609FF" w:rsidRPr="006B111A" w:rsidRDefault="006609FF" w:rsidP="006609FF">
      <w:pPr>
        <w:spacing w:after="0"/>
        <w:ind w:firstLine="720"/>
        <w:contextualSpacing/>
        <w:rPr>
          <w:rFonts w:ascii="Arial" w:hAnsi="Arial" w:cs="Arial"/>
          <w:sz w:val="20"/>
          <w:szCs w:val="20"/>
        </w:rPr>
      </w:pPr>
    </w:p>
    <w:p w14:paraId="1B25C76D" w14:textId="00B9AB3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This agreement is mandatory for all contractors appointed by the </w:t>
      </w:r>
      <w:r w:rsidR="00197210">
        <w:rPr>
          <w:rFonts w:ascii="Arial" w:hAnsi="Arial" w:cs="Arial"/>
          <w:sz w:val="18"/>
          <w:szCs w:val="18"/>
        </w:rPr>
        <w:t>SOUTH AFRICAN DEVELOPMENT ASSOCIATION (</w:t>
      </w:r>
      <w:r w:rsidR="006A3EB0">
        <w:rPr>
          <w:rFonts w:ascii="Arial" w:hAnsi="Arial" w:cs="Arial"/>
          <w:sz w:val="18"/>
          <w:szCs w:val="18"/>
        </w:rPr>
        <w:t>SAFDA</w:t>
      </w:r>
      <w:r w:rsidR="00197210">
        <w:rPr>
          <w:rFonts w:ascii="Arial" w:hAnsi="Arial" w:cs="Arial"/>
          <w:sz w:val="18"/>
          <w:szCs w:val="18"/>
        </w:rPr>
        <w:t>)</w:t>
      </w:r>
      <w:r w:rsidRPr="006B111A">
        <w:rPr>
          <w:rFonts w:ascii="Arial" w:hAnsi="Arial" w:cs="Arial"/>
          <w:sz w:val="18"/>
          <w:szCs w:val="18"/>
        </w:rPr>
        <w:t>.</w:t>
      </w:r>
    </w:p>
    <w:p w14:paraId="1360738C" w14:textId="77777777" w:rsidR="006609FF" w:rsidRPr="006B111A" w:rsidRDefault="006609FF" w:rsidP="006609FF">
      <w:pPr>
        <w:spacing w:after="0"/>
        <w:contextualSpacing/>
        <w:jc w:val="both"/>
        <w:rPr>
          <w:rFonts w:ascii="Arial" w:hAnsi="Arial" w:cs="Arial"/>
          <w:sz w:val="18"/>
          <w:szCs w:val="18"/>
        </w:rPr>
      </w:pPr>
    </w:p>
    <w:p w14:paraId="763D7841" w14:textId="77777777" w:rsidR="006609FF" w:rsidRPr="006B111A" w:rsidRDefault="006609FF" w:rsidP="006609FF">
      <w:pPr>
        <w:spacing w:after="0"/>
        <w:contextualSpacing/>
        <w:rPr>
          <w:rFonts w:ascii="Arial" w:hAnsi="Arial" w:cs="Arial"/>
          <w:b/>
          <w:bCs/>
          <w:sz w:val="18"/>
          <w:szCs w:val="18"/>
        </w:rPr>
      </w:pPr>
      <w:r w:rsidRPr="006B111A">
        <w:rPr>
          <w:rFonts w:ascii="Arial" w:hAnsi="Arial" w:cs="Arial"/>
          <w:b/>
          <w:bCs/>
          <w:sz w:val="18"/>
          <w:szCs w:val="18"/>
        </w:rPr>
        <w:t>This agreement is between:</w:t>
      </w:r>
    </w:p>
    <w:p w14:paraId="2F3B50DF" w14:textId="77777777" w:rsidR="006609FF" w:rsidRPr="006B111A" w:rsidRDefault="006609FF" w:rsidP="006609FF">
      <w:pPr>
        <w:spacing w:after="0"/>
        <w:contextualSpacing/>
        <w:jc w:val="both"/>
        <w:rPr>
          <w:rFonts w:ascii="Arial" w:hAnsi="Arial" w:cs="Arial"/>
          <w:sz w:val="18"/>
          <w:szCs w:val="18"/>
        </w:rPr>
      </w:pPr>
    </w:p>
    <w:p w14:paraId="119A4D36" w14:textId="77777777" w:rsidR="006609FF" w:rsidRPr="006B111A" w:rsidRDefault="006609FF" w:rsidP="006609FF">
      <w:pPr>
        <w:spacing w:after="0"/>
        <w:contextualSpacing/>
        <w:jc w:val="center"/>
        <w:rPr>
          <w:rFonts w:ascii="Arial" w:hAnsi="Arial" w:cs="Arial"/>
          <w:b/>
          <w:bCs/>
          <w:sz w:val="18"/>
          <w:szCs w:val="18"/>
        </w:rPr>
      </w:pPr>
      <w:r w:rsidRPr="006B111A">
        <w:rPr>
          <w:rFonts w:ascii="Arial" w:hAnsi="Arial" w:cs="Arial"/>
          <w:b/>
          <w:bCs/>
          <w:sz w:val="18"/>
          <w:szCs w:val="18"/>
        </w:rPr>
        <w:t>THE CONTRACTOR:</w:t>
      </w:r>
    </w:p>
    <w:p w14:paraId="6790CE0E" w14:textId="77777777" w:rsidR="006609FF" w:rsidRPr="006B111A" w:rsidRDefault="006609FF" w:rsidP="006609FF">
      <w:pPr>
        <w:spacing w:after="0"/>
        <w:contextualSpacing/>
        <w:jc w:val="both"/>
        <w:rPr>
          <w:rFonts w:ascii="Arial" w:hAnsi="Arial" w:cs="Arial"/>
          <w:sz w:val="18"/>
          <w:szCs w:val="18"/>
        </w:rPr>
      </w:pPr>
    </w:p>
    <w:p w14:paraId="393DED31"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Herein represented by ……………………………</w:t>
      </w:r>
      <w:proofErr w:type="gramStart"/>
      <w:r w:rsidRPr="006B111A">
        <w:rPr>
          <w:rFonts w:ascii="Arial" w:hAnsi="Arial" w:cs="Arial"/>
          <w:sz w:val="18"/>
          <w:szCs w:val="18"/>
        </w:rPr>
        <w:t>…..</w:t>
      </w:r>
      <w:proofErr w:type="gramEnd"/>
      <w:r w:rsidRPr="006B111A">
        <w:rPr>
          <w:rFonts w:ascii="Arial" w:hAnsi="Arial" w:cs="Arial"/>
          <w:sz w:val="18"/>
          <w:szCs w:val="18"/>
        </w:rPr>
        <w:t>………………...……………………………………….</w:t>
      </w:r>
    </w:p>
    <w:p w14:paraId="17C13F2E" w14:textId="77777777" w:rsidR="006609FF" w:rsidRPr="006B111A" w:rsidRDefault="006609FF" w:rsidP="006609FF">
      <w:pPr>
        <w:spacing w:after="0"/>
        <w:contextualSpacing/>
        <w:jc w:val="both"/>
        <w:rPr>
          <w:rFonts w:ascii="Arial" w:hAnsi="Arial" w:cs="Arial"/>
          <w:sz w:val="18"/>
          <w:szCs w:val="18"/>
        </w:rPr>
      </w:pPr>
    </w:p>
    <w:p w14:paraId="6BA17B09"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In his capacity as ………………………….…...……Being duly authorized hereto hereinafter referred to </w:t>
      </w:r>
    </w:p>
    <w:p w14:paraId="2CF9F25F"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as “contractor”.</w:t>
      </w:r>
    </w:p>
    <w:p w14:paraId="0BD3E1C9" w14:textId="77777777" w:rsidR="006609FF" w:rsidRPr="006B111A" w:rsidRDefault="006609FF" w:rsidP="006609FF">
      <w:pPr>
        <w:spacing w:after="0"/>
        <w:contextualSpacing/>
        <w:jc w:val="both"/>
        <w:rPr>
          <w:rFonts w:ascii="Arial" w:hAnsi="Arial" w:cs="Arial"/>
          <w:sz w:val="18"/>
          <w:szCs w:val="18"/>
        </w:rPr>
      </w:pPr>
    </w:p>
    <w:p w14:paraId="5A898321"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Compensation Commissioner Number:</w:t>
      </w:r>
    </w:p>
    <w:p w14:paraId="68788225" w14:textId="77777777" w:rsidR="006609FF" w:rsidRPr="006B111A" w:rsidRDefault="006609FF" w:rsidP="006609FF">
      <w:pPr>
        <w:spacing w:after="0"/>
        <w:contextualSpacing/>
        <w:jc w:val="both"/>
        <w:rPr>
          <w:rFonts w:ascii="Arial" w:hAnsi="Arial" w:cs="Arial"/>
          <w:sz w:val="18"/>
          <w:szCs w:val="18"/>
        </w:rPr>
      </w:pPr>
    </w:p>
    <w:p w14:paraId="7225BAA0"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(Attach a copy of the Registration</w:t>
      </w:r>
    </w:p>
    <w:p w14:paraId="2C758FA0"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Certificate to this agreement)</w:t>
      </w:r>
    </w:p>
    <w:p w14:paraId="3513BE93" w14:textId="77777777" w:rsidR="006609FF" w:rsidRPr="006B111A" w:rsidRDefault="006609FF" w:rsidP="006609FF">
      <w:pPr>
        <w:spacing w:after="0"/>
        <w:contextualSpacing/>
        <w:jc w:val="both"/>
        <w:rPr>
          <w:rFonts w:ascii="Arial" w:hAnsi="Arial" w:cs="Arial"/>
          <w:sz w:val="18"/>
          <w:szCs w:val="18"/>
        </w:rPr>
      </w:pPr>
    </w:p>
    <w:p w14:paraId="5182D1E3"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Company </w:t>
      </w:r>
      <w:r w:rsidRPr="006B111A">
        <w:rPr>
          <w:rFonts w:ascii="Arial" w:hAnsi="Arial" w:cs="Arial"/>
          <w:sz w:val="18"/>
          <w:szCs w:val="18"/>
        </w:rPr>
        <w:tab/>
        <w:t>:</w:t>
      </w:r>
      <w:r w:rsidRPr="006B111A">
        <w:rPr>
          <w:rFonts w:ascii="Arial" w:hAnsi="Arial" w:cs="Arial"/>
          <w:sz w:val="18"/>
          <w:szCs w:val="18"/>
        </w:rPr>
        <w:tab/>
        <w:t>Name:</w:t>
      </w:r>
    </w:p>
    <w:p w14:paraId="22BACC0E" w14:textId="77777777" w:rsidR="006609FF" w:rsidRPr="006B111A" w:rsidRDefault="006609FF" w:rsidP="006609FF">
      <w:pPr>
        <w:spacing w:after="0"/>
        <w:contextualSpacing/>
        <w:jc w:val="both"/>
        <w:rPr>
          <w:rFonts w:ascii="Arial" w:hAnsi="Arial" w:cs="Arial"/>
          <w:sz w:val="18"/>
          <w:szCs w:val="18"/>
        </w:rPr>
      </w:pPr>
    </w:p>
    <w:p w14:paraId="7332FFB6" w14:textId="77777777" w:rsidR="006609FF" w:rsidRPr="006B111A" w:rsidRDefault="006609FF" w:rsidP="006609FF">
      <w:pPr>
        <w:spacing w:after="0"/>
        <w:ind w:left="1440" w:firstLine="720"/>
        <w:contextualSpacing/>
        <w:jc w:val="both"/>
        <w:rPr>
          <w:rFonts w:ascii="Arial" w:hAnsi="Arial" w:cs="Arial"/>
          <w:sz w:val="18"/>
          <w:szCs w:val="18"/>
        </w:rPr>
      </w:pPr>
      <w:r w:rsidRPr="006B111A">
        <w:rPr>
          <w:rFonts w:ascii="Arial" w:hAnsi="Arial" w:cs="Arial"/>
          <w:sz w:val="18"/>
          <w:szCs w:val="18"/>
        </w:rPr>
        <w:t>Registration Number:</w:t>
      </w:r>
    </w:p>
    <w:p w14:paraId="0688E607" w14:textId="77777777" w:rsidR="006609FF" w:rsidRPr="006B111A" w:rsidRDefault="006609FF" w:rsidP="006609FF">
      <w:pPr>
        <w:spacing w:after="0"/>
        <w:contextualSpacing/>
        <w:jc w:val="both"/>
        <w:rPr>
          <w:rFonts w:ascii="Arial" w:hAnsi="Arial" w:cs="Arial"/>
          <w:sz w:val="18"/>
          <w:szCs w:val="18"/>
        </w:rPr>
      </w:pPr>
    </w:p>
    <w:p w14:paraId="4CED463A"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CEO</w:t>
      </w:r>
      <w:r w:rsidRPr="006B111A">
        <w:rPr>
          <w:rFonts w:ascii="Arial" w:hAnsi="Arial" w:cs="Arial"/>
          <w:sz w:val="18"/>
          <w:szCs w:val="18"/>
        </w:rPr>
        <w:tab/>
      </w:r>
      <w:r w:rsidRPr="006B111A">
        <w:rPr>
          <w:rFonts w:ascii="Arial" w:hAnsi="Arial" w:cs="Arial"/>
          <w:sz w:val="18"/>
          <w:szCs w:val="18"/>
        </w:rPr>
        <w:tab/>
        <w:t>:</w:t>
      </w:r>
      <w:r w:rsidRPr="006B111A">
        <w:rPr>
          <w:rFonts w:ascii="Arial" w:hAnsi="Arial" w:cs="Arial"/>
          <w:sz w:val="18"/>
          <w:szCs w:val="18"/>
        </w:rPr>
        <w:tab/>
        <w:t>Name:</w:t>
      </w:r>
    </w:p>
    <w:p w14:paraId="45ABF4F0" w14:textId="77777777" w:rsidR="006609FF" w:rsidRPr="006B111A" w:rsidRDefault="006609FF" w:rsidP="006609FF">
      <w:pPr>
        <w:spacing w:after="0"/>
        <w:contextualSpacing/>
        <w:jc w:val="both"/>
        <w:rPr>
          <w:rFonts w:ascii="Arial" w:hAnsi="Arial" w:cs="Arial"/>
          <w:sz w:val="18"/>
          <w:szCs w:val="18"/>
        </w:rPr>
      </w:pPr>
    </w:p>
    <w:p w14:paraId="70E07B2B"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t>ID Number:</w:t>
      </w:r>
    </w:p>
    <w:p w14:paraId="6EE2149C" w14:textId="77777777" w:rsidR="006609FF" w:rsidRPr="006B111A" w:rsidRDefault="006609FF" w:rsidP="006609FF">
      <w:pPr>
        <w:spacing w:after="0"/>
        <w:contextualSpacing/>
        <w:jc w:val="both"/>
        <w:rPr>
          <w:rFonts w:ascii="Arial" w:hAnsi="Arial" w:cs="Arial"/>
          <w:sz w:val="18"/>
          <w:szCs w:val="18"/>
        </w:rPr>
      </w:pPr>
    </w:p>
    <w:p w14:paraId="723D8567"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t>Physical Address:</w:t>
      </w:r>
    </w:p>
    <w:p w14:paraId="3D33AD70" w14:textId="77777777" w:rsidR="006609FF" w:rsidRPr="006B111A" w:rsidRDefault="006609FF" w:rsidP="006609FF">
      <w:pPr>
        <w:spacing w:after="0"/>
        <w:contextualSpacing/>
        <w:jc w:val="both"/>
        <w:rPr>
          <w:rFonts w:ascii="Arial" w:hAnsi="Arial" w:cs="Arial"/>
          <w:sz w:val="18"/>
          <w:szCs w:val="18"/>
        </w:rPr>
      </w:pPr>
    </w:p>
    <w:p w14:paraId="0291869F" w14:textId="77777777" w:rsidR="006609FF" w:rsidRPr="006B111A" w:rsidRDefault="006609FF" w:rsidP="006609FF">
      <w:pPr>
        <w:spacing w:after="0"/>
        <w:contextualSpacing/>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6B111A">
        <w:rPr>
          <w:rFonts w:ascii="Arial" w:hAnsi="Arial" w:cs="Arial"/>
          <w:sz w:val="18"/>
          <w:szCs w:val="18"/>
        </w:rPr>
        <w:t>….…………………………………………………………</w:t>
      </w:r>
    </w:p>
    <w:p w14:paraId="23E62894" w14:textId="77777777" w:rsidR="006609FF" w:rsidRPr="006B111A" w:rsidRDefault="006609FF" w:rsidP="006609FF">
      <w:pPr>
        <w:spacing w:after="0"/>
        <w:contextualSpacing/>
        <w:jc w:val="both"/>
        <w:rPr>
          <w:rFonts w:ascii="Arial" w:hAnsi="Arial" w:cs="Arial"/>
          <w:sz w:val="18"/>
          <w:szCs w:val="18"/>
        </w:rPr>
      </w:pPr>
    </w:p>
    <w:p w14:paraId="4FAF6CB1" w14:textId="77777777" w:rsidR="006609FF" w:rsidRPr="006B111A" w:rsidRDefault="006609FF" w:rsidP="006609FF">
      <w:pPr>
        <w:spacing w:after="0"/>
        <w:contextualSpacing/>
        <w:jc w:val="center"/>
        <w:rPr>
          <w:rFonts w:ascii="Arial" w:hAnsi="Arial" w:cs="Arial"/>
          <w:b/>
          <w:bCs/>
          <w:sz w:val="18"/>
          <w:szCs w:val="18"/>
        </w:rPr>
      </w:pPr>
      <w:r w:rsidRPr="006B111A">
        <w:rPr>
          <w:rFonts w:ascii="Arial" w:hAnsi="Arial" w:cs="Arial"/>
          <w:b/>
          <w:bCs/>
          <w:sz w:val="18"/>
          <w:szCs w:val="18"/>
        </w:rPr>
        <w:t>And the</w:t>
      </w:r>
    </w:p>
    <w:p w14:paraId="17E99241" w14:textId="77777777" w:rsidR="006609FF" w:rsidRPr="006B111A" w:rsidRDefault="006609FF" w:rsidP="006609FF">
      <w:pPr>
        <w:spacing w:after="0"/>
        <w:contextualSpacing/>
        <w:jc w:val="center"/>
        <w:rPr>
          <w:rFonts w:ascii="Arial" w:hAnsi="Arial" w:cs="Arial"/>
          <w:b/>
          <w:bCs/>
          <w:sz w:val="18"/>
          <w:szCs w:val="18"/>
        </w:rPr>
      </w:pPr>
    </w:p>
    <w:p w14:paraId="769C73D1" w14:textId="4469EE00" w:rsidR="006609FF" w:rsidRPr="006B111A" w:rsidRDefault="00197210" w:rsidP="006609FF">
      <w:pPr>
        <w:pStyle w:val="Heading1"/>
        <w:keepNext w:val="0"/>
        <w:spacing w:before="0" w:after="0" w:line="276" w:lineRule="auto"/>
        <w:contextualSpacing/>
        <w:jc w:val="center"/>
        <w:rPr>
          <w:sz w:val="18"/>
          <w:szCs w:val="18"/>
        </w:rPr>
      </w:pPr>
      <w:r>
        <w:rPr>
          <w:sz w:val="18"/>
          <w:szCs w:val="18"/>
        </w:rPr>
        <w:t>SOUTH AFRICAN DEVELOPMENT ASSOCIATION (</w:t>
      </w:r>
      <w:r w:rsidR="006A3EB0">
        <w:rPr>
          <w:sz w:val="18"/>
          <w:szCs w:val="18"/>
        </w:rPr>
        <w:t>SAFDA</w:t>
      </w:r>
      <w:r>
        <w:rPr>
          <w:sz w:val="18"/>
          <w:szCs w:val="18"/>
        </w:rPr>
        <w:t>)</w:t>
      </w:r>
    </w:p>
    <w:p w14:paraId="6B141F92" w14:textId="5AF84D07" w:rsidR="006609FF" w:rsidRPr="006B111A" w:rsidRDefault="006609FF" w:rsidP="006609FF">
      <w:pPr>
        <w:spacing w:after="0"/>
        <w:contextualSpacing/>
        <w:jc w:val="center"/>
        <w:rPr>
          <w:rFonts w:ascii="Arial" w:hAnsi="Arial" w:cs="Arial"/>
          <w:b/>
          <w:bCs/>
          <w:sz w:val="18"/>
          <w:szCs w:val="18"/>
        </w:rPr>
      </w:pPr>
      <w:r w:rsidRPr="006B111A">
        <w:rPr>
          <w:rFonts w:ascii="Arial" w:hAnsi="Arial" w:cs="Arial"/>
          <w:b/>
          <w:bCs/>
          <w:sz w:val="18"/>
          <w:szCs w:val="18"/>
        </w:rPr>
        <w:t xml:space="preserve">(Hereinafter referred to as “the </w:t>
      </w:r>
      <w:r w:rsidR="00934B29">
        <w:rPr>
          <w:rFonts w:ascii="Arial" w:hAnsi="Arial" w:cs="Arial"/>
          <w:b/>
          <w:bCs/>
          <w:sz w:val="18"/>
          <w:szCs w:val="18"/>
        </w:rPr>
        <w:t>SAFDA</w:t>
      </w:r>
      <w:r w:rsidRPr="006B111A">
        <w:rPr>
          <w:rFonts w:ascii="Arial" w:hAnsi="Arial" w:cs="Arial"/>
          <w:b/>
          <w:bCs/>
          <w:sz w:val="18"/>
          <w:szCs w:val="18"/>
        </w:rPr>
        <w:t>”)</w:t>
      </w:r>
    </w:p>
    <w:p w14:paraId="7E0C0D9C" w14:textId="77777777" w:rsidR="006609FF" w:rsidRPr="006B111A" w:rsidRDefault="006609FF" w:rsidP="006609FF">
      <w:pPr>
        <w:spacing w:after="0"/>
        <w:contextualSpacing/>
        <w:jc w:val="both"/>
        <w:rPr>
          <w:rFonts w:ascii="Arial" w:hAnsi="Arial" w:cs="Arial"/>
          <w:sz w:val="18"/>
          <w:szCs w:val="18"/>
        </w:rPr>
      </w:pPr>
    </w:p>
    <w:p w14:paraId="2F731754" w14:textId="77777777" w:rsidR="006609FF" w:rsidRPr="006B111A" w:rsidRDefault="006609FF" w:rsidP="006609FF">
      <w:pPr>
        <w:pStyle w:val="Heading1"/>
        <w:keepNext w:val="0"/>
        <w:spacing w:before="0" w:after="0" w:line="276" w:lineRule="auto"/>
        <w:ind w:left="709" w:hanging="709"/>
        <w:contextualSpacing/>
        <w:rPr>
          <w:sz w:val="18"/>
          <w:szCs w:val="18"/>
        </w:rPr>
      </w:pPr>
      <w:r w:rsidRPr="006B111A">
        <w:rPr>
          <w:sz w:val="18"/>
          <w:szCs w:val="18"/>
        </w:rPr>
        <w:t>1.</w:t>
      </w:r>
      <w:r w:rsidRPr="006B111A">
        <w:rPr>
          <w:sz w:val="18"/>
          <w:szCs w:val="18"/>
        </w:rPr>
        <w:tab/>
      </w:r>
      <w:r w:rsidRPr="006B111A">
        <w:rPr>
          <w:sz w:val="18"/>
          <w:szCs w:val="18"/>
        </w:rPr>
        <w:tab/>
        <w:t>DEFINITIONS</w:t>
      </w:r>
    </w:p>
    <w:p w14:paraId="6D52BC84" w14:textId="77777777" w:rsidR="006609FF" w:rsidRPr="006B111A" w:rsidRDefault="006609FF" w:rsidP="006609FF">
      <w:pPr>
        <w:spacing w:after="0"/>
        <w:contextualSpacing/>
        <w:jc w:val="both"/>
        <w:rPr>
          <w:rFonts w:ascii="Arial" w:hAnsi="Arial" w:cs="Arial"/>
          <w:sz w:val="18"/>
          <w:szCs w:val="18"/>
        </w:rPr>
      </w:pPr>
    </w:p>
    <w:p w14:paraId="1A170D57" w14:textId="77777777" w:rsidR="006609FF" w:rsidRPr="006B111A" w:rsidRDefault="006609FF" w:rsidP="006609FF">
      <w:pPr>
        <w:spacing w:after="0"/>
        <w:ind w:left="720" w:hanging="720"/>
        <w:contextualSpacing/>
        <w:jc w:val="both"/>
        <w:rPr>
          <w:rFonts w:ascii="Arial" w:hAnsi="Arial" w:cs="Arial"/>
          <w:sz w:val="18"/>
          <w:szCs w:val="18"/>
        </w:rPr>
      </w:pPr>
      <w:r w:rsidRPr="006B111A">
        <w:rPr>
          <w:rFonts w:ascii="Arial" w:hAnsi="Arial" w:cs="Arial"/>
          <w:sz w:val="18"/>
          <w:szCs w:val="18"/>
        </w:rPr>
        <w:tab/>
        <w:t>1.1</w:t>
      </w:r>
      <w:r w:rsidRPr="006B111A">
        <w:rPr>
          <w:rFonts w:ascii="Arial" w:hAnsi="Arial" w:cs="Arial"/>
          <w:sz w:val="18"/>
          <w:szCs w:val="18"/>
        </w:rPr>
        <w:tab/>
      </w:r>
      <w:r w:rsidRPr="006B111A">
        <w:rPr>
          <w:rFonts w:ascii="Arial" w:hAnsi="Arial" w:cs="Arial"/>
          <w:b/>
          <w:bCs/>
          <w:sz w:val="18"/>
          <w:szCs w:val="18"/>
        </w:rPr>
        <w:t>CONTRACTOR</w:t>
      </w:r>
      <w:r w:rsidRPr="006B111A">
        <w:rPr>
          <w:rFonts w:ascii="Arial" w:hAnsi="Arial" w:cs="Arial"/>
          <w:b/>
          <w:bCs/>
          <w:sz w:val="18"/>
          <w:szCs w:val="18"/>
        </w:rPr>
        <w:tab/>
      </w:r>
      <w:r w:rsidRPr="006B111A">
        <w:rPr>
          <w:rFonts w:ascii="Arial" w:hAnsi="Arial" w:cs="Arial"/>
          <w:sz w:val="18"/>
          <w:szCs w:val="18"/>
        </w:rPr>
        <w:tab/>
        <w:t>Means the “Contractor” as defined in the “Principal Contract”</w:t>
      </w:r>
    </w:p>
    <w:p w14:paraId="01677FFA" w14:textId="77777777" w:rsidR="006609FF" w:rsidRPr="006B111A" w:rsidRDefault="006609FF" w:rsidP="006609FF">
      <w:pPr>
        <w:spacing w:after="0"/>
        <w:ind w:left="2880" w:firstLine="720"/>
        <w:contextualSpacing/>
        <w:jc w:val="both"/>
        <w:rPr>
          <w:rFonts w:ascii="Arial" w:hAnsi="Arial" w:cs="Arial"/>
          <w:sz w:val="18"/>
          <w:szCs w:val="18"/>
        </w:rPr>
      </w:pPr>
      <w:r w:rsidRPr="006B111A">
        <w:rPr>
          <w:rFonts w:ascii="Arial" w:hAnsi="Arial" w:cs="Arial"/>
          <w:sz w:val="18"/>
          <w:szCs w:val="18"/>
        </w:rPr>
        <w:t>Annexed hereto in his capacity as mandatory.</w:t>
      </w:r>
    </w:p>
    <w:p w14:paraId="7AA5443A" w14:textId="77777777" w:rsidR="006609FF" w:rsidRPr="006B111A" w:rsidRDefault="006609FF" w:rsidP="006609FF">
      <w:pPr>
        <w:spacing w:after="0"/>
        <w:contextualSpacing/>
        <w:jc w:val="both"/>
        <w:rPr>
          <w:rFonts w:ascii="Arial" w:hAnsi="Arial" w:cs="Arial"/>
          <w:sz w:val="18"/>
          <w:szCs w:val="18"/>
        </w:rPr>
      </w:pPr>
    </w:p>
    <w:p w14:paraId="31375DEF" w14:textId="77777777" w:rsidR="006609FF" w:rsidRPr="006B111A" w:rsidRDefault="006609FF" w:rsidP="006609FF">
      <w:pPr>
        <w:tabs>
          <w:tab w:val="left" w:pos="1425"/>
        </w:tabs>
        <w:spacing w:after="0"/>
        <w:ind w:left="3648" w:hanging="2907"/>
        <w:contextualSpacing/>
        <w:jc w:val="both"/>
        <w:rPr>
          <w:rFonts w:ascii="Arial" w:hAnsi="Arial" w:cs="Arial"/>
          <w:sz w:val="18"/>
          <w:szCs w:val="18"/>
        </w:rPr>
      </w:pPr>
      <w:r w:rsidRPr="006B111A">
        <w:rPr>
          <w:rFonts w:ascii="Arial" w:hAnsi="Arial" w:cs="Arial"/>
          <w:sz w:val="18"/>
          <w:szCs w:val="18"/>
        </w:rPr>
        <w:t>1.2</w:t>
      </w:r>
      <w:r w:rsidRPr="006B111A">
        <w:rPr>
          <w:rFonts w:ascii="Arial" w:hAnsi="Arial" w:cs="Arial"/>
          <w:sz w:val="18"/>
          <w:szCs w:val="18"/>
        </w:rPr>
        <w:tab/>
      </w:r>
      <w:r w:rsidRPr="006B111A">
        <w:rPr>
          <w:rFonts w:ascii="Arial" w:hAnsi="Arial" w:cs="Arial"/>
          <w:b/>
          <w:bCs/>
          <w:sz w:val="18"/>
          <w:szCs w:val="18"/>
        </w:rPr>
        <w:t>MANDATORY</w:t>
      </w:r>
      <w:r w:rsidRPr="006B111A">
        <w:rPr>
          <w:rFonts w:ascii="Arial" w:hAnsi="Arial" w:cs="Arial"/>
          <w:b/>
          <w:bCs/>
          <w:sz w:val="18"/>
          <w:szCs w:val="18"/>
        </w:rPr>
        <w:tab/>
      </w:r>
      <w:r w:rsidRPr="006B111A">
        <w:rPr>
          <w:rFonts w:ascii="Arial" w:hAnsi="Arial" w:cs="Arial"/>
          <w:sz w:val="18"/>
          <w:szCs w:val="18"/>
        </w:rPr>
        <w:t>Includes an agent, contractor or subcontractor for work to be done or service rendered, but without derogating from his status in his own right as an employer of people or user of equipment, machinery, tools or materials.</w:t>
      </w:r>
    </w:p>
    <w:p w14:paraId="341B5864" w14:textId="77777777" w:rsidR="006609FF" w:rsidRPr="006B111A" w:rsidRDefault="006609FF" w:rsidP="006609FF">
      <w:pPr>
        <w:spacing w:after="0"/>
        <w:contextualSpacing/>
        <w:jc w:val="both"/>
        <w:rPr>
          <w:rFonts w:ascii="Arial" w:hAnsi="Arial" w:cs="Arial"/>
          <w:sz w:val="18"/>
          <w:szCs w:val="18"/>
        </w:rPr>
      </w:pPr>
    </w:p>
    <w:p w14:paraId="181AC182" w14:textId="77777777" w:rsidR="006609FF" w:rsidRPr="006B111A" w:rsidRDefault="006609FF" w:rsidP="006609FF">
      <w:pPr>
        <w:spacing w:after="0"/>
        <w:ind w:firstLine="720"/>
        <w:contextualSpacing/>
        <w:jc w:val="both"/>
        <w:rPr>
          <w:rFonts w:ascii="Arial" w:hAnsi="Arial" w:cs="Arial"/>
          <w:sz w:val="18"/>
          <w:szCs w:val="18"/>
        </w:rPr>
      </w:pPr>
      <w:r w:rsidRPr="006B111A">
        <w:rPr>
          <w:rFonts w:ascii="Arial" w:hAnsi="Arial" w:cs="Arial"/>
          <w:sz w:val="18"/>
          <w:szCs w:val="18"/>
        </w:rPr>
        <w:t>1.3</w:t>
      </w:r>
      <w:r w:rsidRPr="006B111A">
        <w:rPr>
          <w:rFonts w:ascii="Arial" w:hAnsi="Arial" w:cs="Arial"/>
          <w:sz w:val="18"/>
          <w:szCs w:val="18"/>
        </w:rPr>
        <w:tab/>
      </w:r>
      <w:r w:rsidRPr="006B111A">
        <w:rPr>
          <w:rFonts w:ascii="Arial" w:hAnsi="Arial" w:cs="Arial"/>
          <w:b/>
          <w:bCs/>
          <w:sz w:val="18"/>
          <w:szCs w:val="18"/>
        </w:rPr>
        <w:t>THE PRINCIPAL</w:t>
      </w:r>
      <w:r w:rsidRPr="006B111A">
        <w:rPr>
          <w:rFonts w:ascii="Arial" w:hAnsi="Arial" w:cs="Arial"/>
          <w:sz w:val="18"/>
          <w:szCs w:val="18"/>
        </w:rPr>
        <w:tab/>
      </w:r>
      <w:r>
        <w:rPr>
          <w:rFonts w:ascii="Arial" w:hAnsi="Arial" w:cs="Arial"/>
          <w:sz w:val="18"/>
          <w:szCs w:val="18"/>
        </w:rPr>
        <w:tab/>
      </w:r>
      <w:r w:rsidRPr="006B111A">
        <w:rPr>
          <w:rFonts w:ascii="Arial" w:hAnsi="Arial" w:cs="Arial"/>
          <w:sz w:val="18"/>
          <w:szCs w:val="18"/>
        </w:rPr>
        <w:t>Means the contract annexed hereto as annexure “A”.</w:t>
      </w:r>
    </w:p>
    <w:p w14:paraId="557E4F26" w14:textId="77777777" w:rsidR="006609FF" w:rsidRPr="006B111A" w:rsidRDefault="006609FF" w:rsidP="006609FF">
      <w:pPr>
        <w:spacing w:after="0"/>
        <w:ind w:firstLine="720"/>
        <w:contextualSpacing/>
        <w:jc w:val="both"/>
        <w:rPr>
          <w:rFonts w:ascii="Arial" w:hAnsi="Arial" w:cs="Arial"/>
          <w:b/>
          <w:bCs/>
          <w:sz w:val="18"/>
          <w:szCs w:val="18"/>
        </w:rPr>
      </w:pPr>
      <w:r w:rsidRPr="006B111A">
        <w:rPr>
          <w:rFonts w:ascii="Arial" w:hAnsi="Arial" w:cs="Arial"/>
          <w:sz w:val="18"/>
          <w:szCs w:val="18"/>
        </w:rPr>
        <w:tab/>
      </w:r>
      <w:r w:rsidRPr="006B111A">
        <w:rPr>
          <w:rFonts w:ascii="Arial" w:hAnsi="Arial" w:cs="Arial"/>
          <w:b/>
          <w:bCs/>
          <w:sz w:val="18"/>
          <w:szCs w:val="18"/>
        </w:rPr>
        <w:t>CONTRACT</w:t>
      </w:r>
    </w:p>
    <w:p w14:paraId="69AF441C" w14:textId="77777777" w:rsidR="006609FF" w:rsidRPr="006B111A" w:rsidRDefault="006609FF" w:rsidP="006609FF">
      <w:pPr>
        <w:spacing w:after="0"/>
        <w:contextualSpacing/>
        <w:jc w:val="both"/>
        <w:rPr>
          <w:rFonts w:ascii="Arial" w:hAnsi="Arial" w:cs="Arial"/>
          <w:sz w:val="18"/>
          <w:szCs w:val="18"/>
        </w:rPr>
      </w:pPr>
    </w:p>
    <w:p w14:paraId="03D4E82D" w14:textId="5534B9AC" w:rsidR="006609FF" w:rsidRPr="006B111A" w:rsidRDefault="006609FF" w:rsidP="006609FF">
      <w:pPr>
        <w:spacing w:after="0"/>
        <w:ind w:firstLine="720"/>
        <w:contextualSpacing/>
        <w:jc w:val="both"/>
        <w:rPr>
          <w:rFonts w:ascii="Arial" w:hAnsi="Arial" w:cs="Arial"/>
          <w:sz w:val="18"/>
          <w:szCs w:val="18"/>
        </w:rPr>
      </w:pPr>
      <w:r w:rsidRPr="006B111A">
        <w:rPr>
          <w:rFonts w:ascii="Arial" w:hAnsi="Arial" w:cs="Arial"/>
          <w:sz w:val="18"/>
          <w:szCs w:val="18"/>
        </w:rPr>
        <w:t>1.4</w:t>
      </w:r>
      <w:r w:rsidRPr="006B111A">
        <w:rPr>
          <w:rFonts w:ascii="Arial" w:hAnsi="Arial" w:cs="Arial"/>
          <w:sz w:val="18"/>
          <w:szCs w:val="18"/>
        </w:rPr>
        <w:tab/>
      </w:r>
      <w:r w:rsidR="00934B29">
        <w:rPr>
          <w:rFonts w:ascii="Arial" w:hAnsi="Arial" w:cs="Arial"/>
          <w:b/>
          <w:bCs/>
          <w:sz w:val="18"/>
          <w:szCs w:val="18"/>
        </w:rPr>
        <w:t>SAFDA</w:t>
      </w:r>
      <w:r w:rsidRPr="006B111A">
        <w:rPr>
          <w:rFonts w:ascii="Arial" w:hAnsi="Arial" w:cs="Arial"/>
          <w:sz w:val="18"/>
          <w:szCs w:val="18"/>
        </w:rPr>
        <w:tab/>
      </w:r>
      <w:r w:rsidRPr="006B111A">
        <w:rPr>
          <w:rFonts w:ascii="Arial" w:hAnsi="Arial" w:cs="Arial"/>
          <w:sz w:val="18"/>
          <w:szCs w:val="18"/>
        </w:rPr>
        <w:tab/>
        <w:t xml:space="preserve">Means the </w:t>
      </w:r>
      <w:r w:rsidR="00197210">
        <w:rPr>
          <w:rFonts w:ascii="Arial" w:hAnsi="Arial" w:cs="Arial"/>
          <w:sz w:val="18"/>
          <w:szCs w:val="18"/>
        </w:rPr>
        <w:t>SOUTH AFRICAN DEVELOPMENT ASSOCIATION (</w:t>
      </w:r>
      <w:r w:rsidR="006A3EB0">
        <w:rPr>
          <w:rFonts w:ascii="Arial" w:hAnsi="Arial" w:cs="Arial"/>
          <w:sz w:val="18"/>
          <w:szCs w:val="18"/>
        </w:rPr>
        <w:t>SAFDA</w:t>
      </w:r>
      <w:r w:rsidR="00197210">
        <w:rPr>
          <w:rFonts w:ascii="Arial" w:hAnsi="Arial" w:cs="Arial"/>
          <w:sz w:val="18"/>
          <w:szCs w:val="18"/>
        </w:rPr>
        <w:t>)</w:t>
      </w:r>
      <w:r w:rsidRPr="006B111A">
        <w:rPr>
          <w:rFonts w:ascii="Arial" w:hAnsi="Arial" w:cs="Arial"/>
          <w:sz w:val="18"/>
          <w:szCs w:val="18"/>
        </w:rPr>
        <w:t>.</w:t>
      </w:r>
    </w:p>
    <w:p w14:paraId="19DBBF72" w14:textId="77777777" w:rsidR="006609FF" w:rsidRPr="006B111A" w:rsidRDefault="006609FF" w:rsidP="006609FF">
      <w:pPr>
        <w:spacing w:after="0"/>
        <w:ind w:firstLine="720"/>
        <w:contextualSpacing/>
        <w:jc w:val="both"/>
        <w:rPr>
          <w:rFonts w:ascii="Arial" w:hAnsi="Arial" w:cs="Arial"/>
          <w:sz w:val="18"/>
          <w:szCs w:val="18"/>
        </w:rPr>
      </w:pPr>
    </w:p>
    <w:p w14:paraId="1E4C3BA1" w14:textId="6EC97698" w:rsidR="006609FF" w:rsidRPr="006B111A" w:rsidRDefault="006609FF" w:rsidP="006609FF">
      <w:pPr>
        <w:pStyle w:val="BodyTextIndent2"/>
        <w:widowControl w:val="0"/>
        <w:numPr>
          <w:ilvl w:val="1"/>
          <w:numId w:val="11"/>
        </w:numPr>
        <w:spacing w:after="0" w:line="276" w:lineRule="auto"/>
        <w:contextualSpacing/>
        <w:jc w:val="both"/>
        <w:rPr>
          <w:rFonts w:cs="Arial"/>
          <w:b/>
          <w:bCs/>
          <w:sz w:val="18"/>
          <w:szCs w:val="18"/>
        </w:rPr>
      </w:pPr>
      <w:r w:rsidRPr="006B111A">
        <w:rPr>
          <w:rFonts w:cs="Arial"/>
          <w:b/>
          <w:bCs/>
          <w:sz w:val="18"/>
          <w:szCs w:val="18"/>
        </w:rPr>
        <w:t>RISK CONTROL</w:t>
      </w:r>
      <w:r w:rsidRPr="006B111A">
        <w:rPr>
          <w:rFonts w:cs="Arial"/>
          <w:b/>
          <w:bCs/>
          <w:sz w:val="18"/>
          <w:szCs w:val="18"/>
        </w:rPr>
        <w:tab/>
      </w:r>
      <w:r>
        <w:rPr>
          <w:rFonts w:cs="Arial"/>
          <w:b/>
          <w:bCs/>
          <w:sz w:val="18"/>
          <w:szCs w:val="18"/>
        </w:rPr>
        <w:tab/>
      </w:r>
      <w:r w:rsidRPr="006B111A">
        <w:rPr>
          <w:rFonts w:cs="Arial"/>
          <w:sz w:val="18"/>
          <w:szCs w:val="18"/>
        </w:rPr>
        <w:t xml:space="preserve">A person appointed in writing by </w:t>
      </w:r>
      <w:r w:rsidR="00934B29">
        <w:rPr>
          <w:rFonts w:cs="Arial"/>
          <w:sz w:val="18"/>
          <w:szCs w:val="18"/>
        </w:rPr>
        <w:t>SAFDA</w:t>
      </w:r>
      <w:r w:rsidRPr="006B111A">
        <w:rPr>
          <w:rFonts w:cs="Arial"/>
          <w:sz w:val="18"/>
          <w:szCs w:val="18"/>
        </w:rPr>
        <w:t>.</w:t>
      </w:r>
      <w:r w:rsidRPr="006B111A">
        <w:rPr>
          <w:rFonts w:cs="Arial"/>
          <w:b/>
          <w:bCs/>
          <w:sz w:val="18"/>
          <w:szCs w:val="18"/>
        </w:rPr>
        <w:t xml:space="preserve"> </w:t>
      </w:r>
    </w:p>
    <w:p w14:paraId="6D984057" w14:textId="77777777" w:rsidR="006609FF" w:rsidRDefault="006609FF" w:rsidP="006609FF">
      <w:pPr>
        <w:pStyle w:val="BodyTextIndent2"/>
        <w:widowControl w:val="0"/>
        <w:spacing w:after="0" w:line="276" w:lineRule="auto"/>
        <w:ind w:firstLine="1135"/>
        <w:contextualSpacing/>
        <w:rPr>
          <w:rFonts w:cs="Arial"/>
          <w:b/>
          <w:bCs/>
          <w:sz w:val="18"/>
          <w:szCs w:val="18"/>
        </w:rPr>
      </w:pPr>
      <w:r w:rsidRPr="006B111A">
        <w:rPr>
          <w:rFonts w:cs="Arial"/>
          <w:b/>
          <w:bCs/>
          <w:sz w:val="18"/>
          <w:szCs w:val="18"/>
        </w:rPr>
        <w:t>OFFICER</w:t>
      </w:r>
    </w:p>
    <w:p w14:paraId="04E933EF" w14:textId="77777777" w:rsidR="006609FF" w:rsidRPr="006B111A" w:rsidRDefault="006609FF" w:rsidP="006609FF">
      <w:pPr>
        <w:pStyle w:val="BodyTextIndent2"/>
        <w:widowControl w:val="0"/>
        <w:spacing w:after="0" w:line="276" w:lineRule="auto"/>
        <w:ind w:firstLine="1135"/>
        <w:contextualSpacing/>
        <w:rPr>
          <w:rFonts w:cs="Arial"/>
          <w:b/>
          <w:bCs/>
          <w:sz w:val="18"/>
          <w:szCs w:val="18"/>
        </w:rPr>
      </w:pPr>
    </w:p>
    <w:p w14:paraId="017A01B7" w14:textId="77777777" w:rsidR="006609FF" w:rsidRPr="006B111A" w:rsidRDefault="006609FF" w:rsidP="006609FF">
      <w:pPr>
        <w:pStyle w:val="BodyTextIndent2"/>
        <w:widowControl w:val="0"/>
        <w:spacing w:after="0" w:line="276" w:lineRule="auto"/>
        <w:ind w:firstLine="1135"/>
        <w:contextualSpacing/>
        <w:rPr>
          <w:rFonts w:cs="Arial"/>
          <w:b/>
          <w:bCs/>
          <w:sz w:val="18"/>
          <w:szCs w:val="18"/>
        </w:rPr>
      </w:pPr>
    </w:p>
    <w:p w14:paraId="40A06B33" w14:textId="77777777" w:rsidR="006609FF" w:rsidRPr="006B111A" w:rsidRDefault="006609FF" w:rsidP="006609FF">
      <w:pPr>
        <w:pStyle w:val="BodyTextIndent2"/>
        <w:widowControl w:val="0"/>
        <w:spacing w:after="0" w:line="276" w:lineRule="auto"/>
        <w:ind w:left="1418" w:hanging="709"/>
        <w:contextualSpacing/>
        <w:rPr>
          <w:rFonts w:cs="Arial"/>
          <w:sz w:val="18"/>
          <w:szCs w:val="18"/>
        </w:rPr>
      </w:pPr>
      <w:r w:rsidRPr="006B111A">
        <w:rPr>
          <w:rFonts w:cs="Arial"/>
          <w:sz w:val="18"/>
          <w:szCs w:val="18"/>
        </w:rPr>
        <w:t>1.6</w:t>
      </w:r>
      <w:r w:rsidRPr="006B111A">
        <w:rPr>
          <w:rFonts w:cs="Arial"/>
          <w:sz w:val="18"/>
          <w:szCs w:val="18"/>
        </w:rPr>
        <w:tab/>
        <w:t>Any definitions contained in any Statute hereinafter mentioned shall have the meaning allocated to it by the specific statute.</w:t>
      </w:r>
    </w:p>
    <w:p w14:paraId="653D5353" w14:textId="77777777" w:rsidR="006609FF" w:rsidRPr="006B111A" w:rsidRDefault="006609FF" w:rsidP="006609FF">
      <w:pPr>
        <w:spacing w:after="0"/>
        <w:contextualSpacing/>
        <w:jc w:val="both"/>
        <w:rPr>
          <w:rFonts w:ascii="Arial" w:hAnsi="Arial" w:cs="Arial"/>
          <w:sz w:val="18"/>
          <w:szCs w:val="18"/>
        </w:rPr>
      </w:pPr>
    </w:p>
    <w:p w14:paraId="7CB28D9C" w14:textId="77777777" w:rsidR="006609FF" w:rsidRPr="006B111A" w:rsidRDefault="006609FF" w:rsidP="006609FF">
      <w:pPr>
        <w:pStyle w:val="Heading1"/>
        <w:keepNext w:val="0"/>
        <w:spacing w:before="0" w:after="0" w:line="276" w:lineRule="auto"/>
        <w:ind w:left="709" w:hanging="709"/>
        <w:contextualSpacing/>
        <w:rPr>
          <w:sz w:val="18"/>
          <w:szCs w:val="18"/>
        </w:rPr>
      </w:pPr>
      <w:r w:rsidRPr="006B111A">
        <w:rPr>
          <w:sz w:val="18"/>
          <w:szCs w:val="18"/>
        </w:rPr>
        <w:lastRenderedPageBreak/>
        <w:t>2.</w:t>
      </w:r>
      <w:r w:rsidRPr="006B111A">
        <w:rPr>
          <w:sz w:val="18"/>
          <w:szCs w:val="18"/>
        </w:rPr>
        <w:tab/>
      </w:r>
      <w:r w:rsidRPr="006B111A">
        <w:rPr>
          <w:sz w:val="18"/>
          <w:szCs w:val="18"/>
        </w:rPr>
        <w:tab/>
        <w:t>OBJECTIVE</w:t>
      </w:r>
    </w:p>
    <w:p w14:paraId="68EFA08A" w14:textId="77777777" w:rsidR="006609FF" w:rsidRPr="006B111A" w:rsidRDefault="006609FF" w:rsidP="006609FF">
      <w:pPr>
        <w:spacing w:after="0"/>
        <w:contextualSpacing/>
        <w:jc w:val="both"/>
        <w:rPr>
          <w:rFonts w:ascii="Arial" w:hAnsi="Arial" w:cs="Arial"/>
          <w:sz w:val="18"/>
          <w:szCs w:val="18"/>
        </w:rPr>
      </w:pPr>
    </w:p>
    <w:p w14:paraId="4BEECC89" w14:textId="5CB390C4"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2.1</w:t>
      </w:r>
      <w:r w:rsidRPr="006B111A">
        <w:rPr>
          <w:rFonts w:ascii="Arial" w:hAnsi="Arial" w:cs="Arial"/>
          <w:sz w:val="18"/>
          <w:szCs w:val="18"/>
        </w:rPr>
        <w:tab/>
        <w:t xml:space="preserve">Whereas </w:t>
      </w:r>
      <w:r w:rsidR="00934B29">
        <w:rPr>
          <w:rFonts w:ascii="Arial" w:hAnsi="Arial" w:cs="Arial"/>
          <w:sz w:val="18"/>
          <w:szCs w:val="18"/>
        </w:rPr>
        <w:t>SAFDA</w:t>
      </w:r>
      <w:r w:rsidRPr="006B111A">
        <w:rPr>
          <w:rFonts w:ascii="Arial" w:hAnsi="Arial" w:cs="Arial"/>
          <w:sz w:val="18"/>
          <w:szCs w:val="18"/>
        </w:rPr>
        <w:t xml:space="preserve"> and the Contractor have entered into a contract for service (work) as fully indicated in the “Principle Contract” and whereas the “Contractor” agreed to indemnify </w:t>
      </w:r>
      <w:r w:rsidR="00934B29">
        <w:rPr>
          <w:rFonts w:ascii="Arial" w:hAnsi="Arial" w:cs="Arial"/>
          <w:sz w:val="18"/>
          <w:szCs w:val="18"/>
        </w:rPr>
        <w:t>SAFDA</w:t>
      </w:r>
      <w:r w:rsidRPr="006B111A">
        <w:rPr>
          <w:rFonts w:ascii="Arial" w:hAnsi="Arial" w:cs="Arial"/>
          <w:sz w:val="18"/>
          <w:szCs w:val="18"/>
        </w:rPr>
        <w:t xml:space="preserve"> against the risks stated hereunder whether foreseeable or not, and,  whereas it is agreed between the parties that it is of cardinal importance to safeguard both </w:t>
      </w:r>
      <w:r w:rsidR="00934B29">
        <w:rPr>
          <w:rFonts w:ascii="Arial" w:hAnsi="Arial" w:cs="Arial"/>
          <w:sz w:val="18"/>
          <w:szCs w:val="18"/>
        </w:rPr>
        <w:t>SAFDA</w:t>
      </w:r>
      <w:r w:rsidRPr="006B111A">
        <w:rPr>
          <w:rFonts w:ascii="Arial" w:hAnsi="Arial" w:cs="Arial"/>
          <w:sz w:val="18"/>
          <w:szCs w:val="18"/>
        </w:rPr>
        <w:t xml:space="preserve"> and the Contractor’s obligation in terms of relevant legislation as well as to extend the obligation as a company and/or legal person and/or person as  an entity concerned with health, safety and the environment.</w:t>
      </w:r>
    </w:p>
    <w:p w14:paraId="23298E05" w14:textId="77777777" w:rsidR="006609FF" w:rsidRPr="006B111A" w:rsidRDefault="006609FF" w:rsidP="006609FF">
      <w:pPr>
        <w:spacing w:after="0"/>
        <w:contextualSpacing/>
        <w:jc w:val="both"/>
        <w:rPr>
          <w:rFonts w:ascii="Arial" w:hAnsi="Arial" w:cs="Arial"/>
          <w:sz w:val="18"/>
          <w:szCs w:val="18"/>
        </w:rPr>
      </w:pPr>
    </w:p>
    <w:p w14:paraId="0C3A1F06" w14:textId="133FF57D"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2.2</w:t>
      </w:r>
      <w:r w:rsidRPr="006B111A">
        <w:rPr>
          <w:rFonts w:ascii="Arial" w:hAnsi="Arial" w:cs="Arial"/>
          <w:sz w:val="18"/>
          <w:szCs w:val="18"/>
        </w:rPr>
        <w:tab/>
        <w:t xml:space="preserve">These rules are applicable to all contractors performing work for </w:t>
      </w:r>
      <w:r w:rsidR="00934B29">
        <w:rPr>
          <w:rFonts w:ascii="Arial" w:hAnsi="Arial" w:cs="Arial"/>
          <w:sz w:val="18"/>
          <w:szCs w:val="18"/>
        </w:rPr>
        <w:t>SAFDA</w:t>
      </w:r>
      <w:r w:rsidRPr="006B111A">
        <w:rPr>
          <w:rFonts w:ascii="Arial" w:hAnsi="Arial" w:cs="Arial"/>
          <w:sz w:val="18"/>
          <w:szCs w:val="18"/>
        </w:rPr>
        <w:t xml:space="preserve"> within the jurisdictional area of the </w:t>
      </w:r>
      <w:r w:rsidR="00934B29">
        <w:rPr>
          <w:rFonts w:ascii="Arial" w:hAnsi="Arial" w:cs="Arial"/>
          <w:sz w:val="18"/>
          <w:szCs w:val="18"/>
        </w:rPr>
        <w:t>SAFDA</w:t>
      </w:r>
      <w:r w:rsidRPr="006B111A">
        <w:rPr>
          <w:rFonts w:ascii="Arial" w:hAnsi="Arial" w:cs="Arial"/>
          <w:sz w:val="18"/>
          <w:szCs w:val="18"/>
        </w:rPr>
        <w:t xml:space="preserve"> and on any premises which are owned, rented or developed by the </w:t>
      </w:r>
      <w:r w:rsidR="00934B29">
        <w:rPr>
          <w:rFonts w:ascii="Arial" w:hAnsi="Arial" w:cs="Arial"/>
          <w:sz w:val="18"/>
          <w:szCs w:val="18"/>
        </w:rPr>
        <w:t>SAFDA</w:t>
      </w:r>
      <w:r w:rsidRPr="006B111A">
        <w:rPr>
          <w:rFonts w:ascii="Arial" w:hAnsi="Arial" w:cs="Arial"/>
          <w:sz w:val="18"/>
          <w:szCs w:val="18"/>
        </w:rPr>
        <w:t>.</w:t>
      </w:r>
    </w:p>
    <w:p w14:paraId="2CC4EE6A" w14:textId="77777777" w:rsidR="006609FF" w:rsidRPr="006B111A" w:rsidRDefault="006609FF" w:rsidP="006609FF">
      <w:pPr>
        <w:spacing w:after="0"/>
        <w:ind w:left="720"/>
        <w:contextualSpacing/>
        <w:jc w:val="both"/>
        <w:rPr>
          <w:rFonts w:ascii="Arial" w:hAnsi="Arial" w:cs="Arial"/>
          <w:sz w:val="18"/>
          <w:szCs w:val="18"/>
        </w:rPr>
      </w:pPr>
    </w:p>
    <w:p w14:paraId="19FB2C0E" w14:textId="404B2608"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2.3</w:t>
      </w:r>
      <w:r w:rsidRPr="006B111A">
        <w:rPr>
          <w:rFonts w:ascii="Arial" w:hAnsi="Arial" w:cs="Arial"/>
          <w:sz w:val="18"/>
          <w:szCs w:val="18"/>
        </w:rPr>
        <w:tab/>
        <w:t xml:space="preserve">The </w:t>
      </w:r>
      <w:r w:rsidR="00934B29">
        <w:rPr>
          <w:rFonts w:ascii="Arial" w:hAnsi="Arial" w:cs="Arial"/>
          <w:sz w:val="18"/>
          <w:szCs w:val="18"/>
        </w:rPr>
        <w:t>SAFDA</w:t>
      </w:r>
      <w:r w:rsidRPr="006B111A">
        <w:rPr>
          <w:rFonts w:ascii="Arial" w:hAnsi="Arial" w:cs="Arial"/>
          <w:sz w:val="18"/>
          <w:szCs w:val="18"/>
        </w:rPr>
        <w:t xml:space="preserve"> acts though those officials or persons who are generally or specifically charge with the responsibility, in terms of legislation, as well as any other official or person who is generally or specifically charged with the control and supervision of the project.</w:t>
      </w:r>
    </w:p>
    <w:p w14:paraId="53D5DCDE" w14:textId="77777777" w:rsidR="006609FF" w:rsidRPr="006B111A" w:rsidRDefault="006609FF" w:rsidP="006609FF">
      <w:pPr>
        <w:spacing w:after="0"/>
        <w:contextualSpacing/>
        <w:jc w:val="both"/>
        <w:rPr>
          <w:rFonts w:ascii="Arial" w:hAnsi="Arial" w:cs="Arial"/>
          <w:sz w:val="18"/>
          <w:szCs w:val="18"/>
        </w:rPr>
      </w:pPr>
    </w:p>
    <w:p w14:paraId="4E870AF0" w14:textId="77777777" w:rsidR="006609FF" w:rsidRPr="006B111A" w:rsidRDefault="006609FF" w:rsidP="006609FF">
      <w:pPr>
        <w:spacing w:after="0"/>
        <w:contextualSpacing/>
        <w:jc w:val="both"/>
        <w:rPr>
          <w:rFonts w:ascii="Arial" w:hAnsi="Arial" w:cs="Arial"/>
          <w:b/>
          <w:bCs/>
          <w:sz w:val="18"/>
          <w:szCs w:val="18"/>
        </w:rPr>
      </w:pPr>
      <w:r w:rsidRPr="006B111A">
        <w:rPr>
          <w:rFonts w:ascii="Arial" w:hAnsi="Arial" w:cs="Arial"/>
          <w:b/>
          <w:bCs/>
          <w:sz w:val="18"/>
          <w:szCs w:val="18"/>
        </w:rPr>
        <w:t>IT IS HEREBY AGREED AS FOLLOWS:</w:t>
      </w:r>
    </w:p>
    <w:p w14:paraId="2DBB6E4F" w14:textId="77777777" w:rsidR="006609FF" w:rsidRPr="006B111A" w:rsidRDefault="006609FF" w:rsidP="006609FF">
      <w:pPr>
        <w:spacing w:after="0"/>
        <w:contextualSpacing/>
        <w:jc w:val="both"/>
        <w:rPr>
          <w:rFonts w:ascii="Arial" w:hAnsi="Arial" w:cs="Arial"/>
          <w:sz w:val="18"/>
          <w:szCs w:val="18"/>
        </w:rPr>
      </w:pPr>
    </w:p>
    <w:p w14:paraId="0A838D5E" w14:textId="77777777" w:rsidR="006609FF" w:rsidRPr="006B111A" w:rsidRDefault="006609FF" w:rsidP="006609FF">
      <w:pPr>
        <w:pStyle w:val="Heading1"/>
        <w:keepNext w:val="0"/>
        <w:spacing w:before="0" w:after="0" w:line="276" w:lineRule="auto"/>
        <w:ind w:left="709" w:hanging="709"/>
        <w:contextualSpacing/>
        <w:rPr>
          <w:sz w:val="18"/>
          <w:szCs w:val="18"/>
        </w:rPr>
      </w:pPr>
      <w:r w:rsidRPr="006B111A">
        <w:rPr>
          <w:sz w:val="18"/>
          <w:szCs w:val="18"/>
        </w:rPr>
        <w:t>3.</w:t>
      </w:r>
      <w:r w:rsidRPr="006B111A">
        <w:rPr>
          <w:sz w:val="18"/>
          <w:szCs w:val="18"/>
        </w:rPr>
        <w:tab/>
      </w:r>
      <w:r w:rsidRPr="006B111A">
        <w:rPr>
          <w:sz w:val="18"/>
          <w:szCs w:val="18"/>
        </w:rPr>
        <w:tab/>
        <w:t>INDEMNITIES</w:t>
      </w:r>
    </w:p>
    <w:p w14:paraId="73D2F941" w14:textId="77777777" w:rsidR="006609FF" w:rsidRPr="006B111A" w:rsidRDefault="006609FF" w:rsidP="006609FF">
      <w:pPr>
        <w:spacing w:after="0"/>
        <w:contextualSpacing/>
        <w:jc w:val="both"/>
        <w:rPr>
          <w:rFonts w:ascii="Arial" w:hAnsi="Arial" w:cs="Arial"/>
          <w:sz w:val="18"/>
          <w:szCs w:val="18"/>
        </w:rPr>
      </w:pPr>
    </w:p>
    <w:p w14:paraId="7FB135F6" w14:textId="577647E6" w:rsidR="006609FF" w:rsidRPr="006B111A" w:rsidRDefault="006609FF" w:rsidP="006609FF">
      <w:pPr>
        <w:spacing w:after="0"/>
        <w:ind w:left="1425" w:hanging="705"/>
        <w:contextualSpacing/>
        <w:jc w:val="both"/>
        <w:rPr>
          <w:rFonts w:ascii="Arial" w:hAnsi="Arial" w:cs="Arial"/>
          <w:sz w:val="18"/>
          <w:szCs w:val="18"/>
        </w:rPr>
      </w:pPr>
      <w:r w:rsidRPr="006B111A">
        <w:rPr>
          <w:rFonts w:ascii="Arial" w:hAnsi="Arial" w:cs="Arial"/>
          <w:sz w:val="18"/>
          <w:szCs w:val="18"/>
        </w:rPr>
        <w:t>3.1</w:t>
      </w:r>
      <w:r w:rsidRPr="006B111A">
        <w:rPr>
          <w:rFonts w:ascii="Arial" w:hAnsi="Arial" w:cs="Arial"/>
          <w:sz w:val="18"/>
          <w:szCs w:val="18"/>
        </w:rPr>
        <w:tab/>
        <w:t>The “Contractor” hereby indemnifies the “</w:t>
      </w:r>
      <w:r w:rsidR="00934B29">
        <w:rPr>
          <w:rFonts w:ascii="Arial" w:hAnsi="Arial" w:cs="Arial"/>
          <w:sz w:val="18"/>
          <w:szCs w:val="18"/>
        </w:rPr>
        <w:t>SAFDA</w:t>
      </w:r>
      <w:r w:rsidRPr="006B111A">
        <w:rPr>
          <w:rFonts w:ascii="Arial" w:hAnsi="Arial" w:cs="Arial"/>
          <w:sz w:val="18"/>
          <w:szCs w:val="18"/>
        </w:rPr>
        <w:t xml:space="preserve">” against any loss in respect of all claims, proceeding, damages, costs and expenses arising out of any claim or proceeding pertaining to the </w:t>
      </w:r>
      <w:r w:rsidR="00034959" w:rsidRPr="006B111A">
        <w:rPr>
          <w:rFonts w:ascii="Arial" w:hAnsi="Arial" w:cs="Arial"/>
          <w:sz w:val="18"/>
          <w:szCs w:val="18"/>
        </w:rPr>
        <w:t>non-compliance</w:t>
      </w:r>
      <w:r w:rsidRPr="006B111A">
        <w:rPr>
          <w:rFonts w:ascii="Arial" w:hAnsi="Arial" w:cs="Arial"/>
          <w:sz w:val="18"/>
          <w:szCs w:val="18"/>
        </w:rPr>
        <w:t xml:space="preserve"> by the “Contractor” of any statutory requirements and/or requirements regarding the following Acts in particular pertaining to the provisions of:</w:t>
      </w:r>
    </w:p>
    <w:p w14:paraId="4C70083E"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00F8FF54" w14:textId="77777777" w:rsidR="006609FF" w:rsidRPr="006B111A" w:rsidRDefault="006609FF" w:rsidP="006609FF">
      <w:pPr>
        <w:spacing w:after="0"/>
        <w:ind w:left="2160" w:hanging="720"/>
        <w:contextualSpacing/>
        <w:jc w:val="both"/>
        <w:rPr>
          <w:rFonts w:ascii="Arial" w:hAnsi="Arial" w:cs="Arial"/>
          <w:sz w:val="18"/>
          <w:szCs w:val="18"/>
          <w:lang w:val="en-ZA"/>
        </w:rPr>
      </w:pPr>
      <w:r w:rsidRPr="006B111A">
        <w:rPr>
          <w:rFonts w:ascii="Arial" w:hAnsi="Arial" w:cs="Arial"/>
          <w:sz w:val="18"/>
          <w:szCs w:val="18"/>
        </w:rPr>
        <w:t>3.1.1</w:t>
      </w:r>
      <w:r w:rsidRPr="006B111A">
        <w:rPr>
          <w:rFonts w:ascii="Arial" w:hAnsi="Arial" w:cs="Arial"/>
          <w:sz w:val="18"/>
          <w:szCs w:val="18"/>
        </w:rPr>
        <w:tab/>
        <w:t>The Occupational Health and Safety Act 85 of 1993 (as amended), including the Construction Regulations, 2003 as promulgated on 18 July 2003</w:t>
      </w:r>
      <w:r w:rsidRPr="006B111A">
        <w:rPr>
          <w:rFonts w:ascii="Arial" w:hAnsi="Arial" w:cs="Arial"/>
          <w:sz w:val="18"/>
          <w:szCs w:val="18"/>
          <w:lang w:val="en-ZA"/>
        </w:rPr>
        <w:t>, in terms of Section 43 of the Occupational Health and Safety Act, 1993 (Act No 85 of 1993), in Government Gazette No. 25207 and Regulation Gazette No. 7721. See Annexure B.</w:t>
      </w:r>
    </w:p>
    <w:p w14:paraId="6B67F3F5" w14:textId="77777777" w:rsidR="006609FF" w:rsidRPr="006B111A" w:rsidRDefault="006609FF" w:rsidP="006609FF">
      <w:pPr>
        <w:numPr>
          <w:ilvl w:val="2"/>
          <w:numId w:val="12"/>
        </w:numPr>
        <w:spacing w:after="0"/>
        <w:contextualSpacing/>
        <w:jc w:val="both"/>
        <w:rPr>
          <w:rFonts w:ascii="Arial" w:hAnsi="Arial" w:cs="Arial"/>
          <w:sz w:val="18"/>
          <w:szCs w:val="18"/>
        </w:rPr>
      </w:pPr>
      <w:r w:rsidRPr="006B111A">
        <w:rPr>
          <w:rFonts w:ascii="Arial" w:hAnsi="Arial" w:cs="Arial"/>
          <w:sz w:val="18"/>
          <w:szCs w:val="18"/>
        </w:rPr>
        <w:t>The Health Act 63 of 1977.</w:t>
      </w:r>
    </w:p>
    <w:p w14:paraId="0E06F1EC" w14:textId="77777777" w:rsidR="006609FF" w:rsidRPr="006B111A" w:rsidRDefault="006609FF" w:rsidP="006609FF">
      <w:pPr>
        <w:spacing w:after="0"/>
        <w:ind w:left="1424"/>
        <w:contextualSpacing/>
        <w:jc w:val="both"/>
        <w:rPr>
          <w:rFonts w:ascii="Arial" w:hAnsi="Arial" w:cs="Arial"/>
          <w:sz w:val="18"/>
          <w:szCs w:val="18"/>
        </w:rPr>
      </w:pPr>
      <w:r w:rsidRPr="006B111A">
        <w:rPr>
          <w:rFonts w:ascii="Arial" w:hAnsi="Arial" w:cs="Arial"/>
          <w:sz w:val="18"/>
          <w:szCs w:val="18"/>
        </w:rPr>
        <w:t>3.1.3</w:t>
      </w:r>
      <w:r w:rsidRPr="006B111A">
        <w:rPr>
          <w:rFonts w:ascii="Arial" w:hAnsi="Arial" w:cs="Arial"/>
          <w:sz w:val="18"/>
          <w:szCs w:val="18"/>
        </w:rPr>
        <w:tab/>
        <w:t>Road Traffic Act 29 of 1989 (as amended).</w:t>
      </w:r>
    </w:p>
    <w:p w14:paraId="3B7BA9C0" w14:textId="77777777" w:rsidR="006609FF" w:rsidRPr="006B111A" w:rsidRDefault="006609FF" w:rsidP="006609FF">
      <w:pPr>
        <w:spacing w:after="0"/>
        <w:ind w:left="1424"/>
        <w:contextualSpacing/>
        <w:jc w:val="both"/>
        <w:rPr>
          <w:rFonts w:ascii="Arial" w:hAnsi="Arial" w:cs="Arial"/>
          <w:sz w:val="18"/>
          <w:szCs w:val="18"/>
        </w:rPr>
      </w:pPr>
      <w:r w:rsidRPr="006B111A">
        <w:rPr>
          <w:rFonts w:ascii="Arial" w:hAnsi="Arial" w:cs="Arial"/>
          <w:sz w:val="18"/>
          <w:szCs w:val="18"/>
        </w:rPr>
        <w:t>3.1.4</w:t>
      </w:r>
      <w:r w:rsidRPr="006B111A">
        <w:rPr>
          <w:rFonts w:ascii="Arial" w:hAnsi="Arial" w:cs="Arial"/>
          <w:sz w:val="18"/>
          <w:szCs w:val="18"/>
        </w:rPr>
        <w:tab/>
        <w:t>Environment Conservation Act 73 of 1989.</w:t>
      </w:r>
    </w:p>
    <w:p w14:paraId="122BFB60" w14:textId="77777777" w:rsidR="006609FF" w:rsidRPr="006B111A" w:rsidRDefault="006609FF" w:rsidP="006609FF">
      <w:pPr>
        <w:spacing w:after="0"/>
        <w:ind w:left="1424"/>
        <w:contextualSpacing/>
        <w:jc w:val="both"/>
        <w:rPr>
          <w:rFonts w:ascii="Arial" w:hAnsi="Arial" w:cs="Arial"/>
          <w:sz w:val="18"/>
          <w:szCs w:val="18"/>
        </w:rPr>
      </w:pPr>
      <w:r w:rsidRPr="006B111A">
        <w:rPr>
          <w:rFonts w:ascii="Arial" w:hAnsi="Arial" w:cs="Arial"/>
          <w:sz w:val="18"/>
          <w:szCs w:val="18"/>
        </w:rPr>
        <w:t>3.1.5</w:t>
      </w:r>
      <w:r w:rsidRPr="006B111A">
        <w:rPr>
          <w:rFonts w:ascii="Arial" w:hAnsi="Arial" w:cs="Arial"/>
          <w:sz w:val="18"/>
          <w:szCs w:val="18"/>
        </w:rPr>
        <w:tab/>
        <w:t>The National Water Act 36 of 1998.</w:t>
      </w:r>
    </w:p>
    <w:p w14:paraId="3C57566F" w14:textId="77777777" w:rsidR="006609FF" w:rsidRPr="006B111A" w:rsidRDefault="006609FF" w:rsidP="006609FF">
      <w:pPr>
        <w:spacing w:after="0"/>
        <w:ind w:left="1424"/>
        <w:contextualSpacing/>
        <w:jc w:val="both"/>
        <w:rPr>
          <w:rFonts w:ascii="Arial" w:hAnsi="Arial" w:cs="Arial"/>
          <w:sz w:val="18"/>
          <w:szCs w:val="18"/>
        </w:rPr>
      </w:pPr>
      <w:r w:rsidRPr="006B111A">
        <w:rPr>
          <w:rFonts w:ascii="Arial" w:hAnsi="Arial" w:cs="Arial"/>
          <w:sz w:val="18"/>
          <w:szCs w:val="18"/>
        </w:rPr>
        <w:t>3.1.6</w:t>
      </w:r>
      <w:r w:rsidRPr="006B111A">
        <w:rPr>
          <w:rFonts w:ascii="Arial" w:hAnsi="Arial" w:cs="Arial"/>
          <w:sz w:val="18"/>
          <w:szCs w:val="18"/>
        </w:rPr>
        <w:tab/>
        <w:t>The Criminal Procedure Act 51 of 1977.</w:t>
      </w:r>
    </w:p>
    <w:p w14:paraId="7D9BC1E1" w14:textId="77777777" w:rsidR="006609FF" w:rsidRPr="006B111A" w:rsidRDefault="006609FF" w:rsidP="006609FF">
      <w:pPr>
        <w:spacing w:after="0"/>
        <w:ind w:left="1424"/>
        <w:contextualSpacing/>
        <w:jc w:val="both"/>
        <w:rPr>
          <w:rFonts w:ascii="Arial" w:hAnsi="Arial" w:cs="Arial"/>
          <w:sz w:val="18"/>
          <w:szCs w:val="18"/>
        </w:rPr>
      </w:pPr>
      <w:r w:rsidRPr="006B111A">
        <w:rPr>
          <w:rFonts w:ascii="Arial" w:hAnsi="Arial" w:cs="Arial"/>
          <w:sz w:val="18"/>
          <w:szCs w:val="18"/>
        </w:rPr>
        <w:t>3.1.7</w:t>
      </w:r>
      <w:r w:rsidRPr="006B111A">
        <w:rPr>
          <w:rFonts w:ascii="Arial" w:hAnsi="Arial" w:cs="Arial"/>
          <w:sz w:val="18"/>
          <w:szCs w:val="18"/>
        </w:rPr>
        <w:tab/>
        <w:t>The Explosives Act 26 of 1956.</w:t>
      </w:r>
    </w:p>
    <w:p w14:paraId="5B69C19C" w14:textId="77777777" w:rsidR="006609FF" w:rsidRPr="006B111A" w:rsidRDefault="006609FF" w:rsidP="006609FF">
      <w:pPr>
        <w:spacing w:after="0"/>
        <w:ind w:left="1424"/>
        <w:contextualSpacing/>
        <w:jc w:val="both"/>
        <w:rPr>
          <w:rFonts w:ascii="Arial" w:hAnsi="Arial" w:cs="Arial"/>
          <w:sz w:val="18"/>
          <w:szCs w:val="18"/>
        </w:rPr>
      </w:pPr>
      <w:r w:rsidRPr="006B111A">
        <w:rPr>
          <w:rFonts w:ascii="Arial" w:hAnsi="Arial" w:cs="Arial"/>
          <w:sz w:val="18"/>
          <w:szCs w:val="18"/>
        </w:rPr>
        <w:t>3.1.8</w:t>
      </w:r>
      <w:r w:rsidRPr="006B111A">
        <w:rPr>
          <w:rFonts w:ascii="Arial" w:hAnsi="Arial" w:cs="Arial"/>
          <w:sz w:val="18"/>
          <w:szCs w:val="18"/>
        </w:rPr>
        <w:tab/>
        <w:t>The Arms and Ammunition Act 75 of 1969.</w:t>
      </w:r>
    </w:p>
    <w:p w14:paraId="033554AB" w14:textId="77777777" w:rsidR="006609FF" w:rsidRPr="006B111A" w:rsidRDefault="006609FF" w:rsidP="006609FF">
      <w:pPr>
        <w:tabs>
          <w:tab w:val="left" w:pos="1425"/>
        </w:tabs>
        <w:spacing w:after="0"/>
        <w:ind w:left="741"/>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t>3.1.9</w:t>
      </w:r>
      <w:r w:rsidRPr="006B111A">
        <w:rPr>
          <w:rFonts w:ascii="Arial" w:hAnsi="Arial" w:cs="Arial"/>
          <w:sz w:val="18"/>
          <w:szCs w:val="18"/>
        </w:rPr>
        <w:tab/>
        <w:t>Compensation for Occupational Injuries and Diseases Act 130 of 1993.</w:t>
      </w:r>
    </w:p>
    <w:p w14:paraId="2FFDD32D" w14:textId="77777777" w:rsidR="006609FF" w:rsidRPr="006B111A" w:rsidRDefault="006609FF" w:rsidP="006609FF">
      <w:pPr>
        <w:tabs>
          <w:tab w:val="left" w:pos="1425"/>
        </w:tabs>
        <w:spacing w:after="0"/>
        <w:ind w:left="741"/>
        <w:contextualSpacing/>
        <w:jc w:val="both"/>
        <w:rPr>
          <w:rFonts w:ascii="Arial" w:hAnsi="Arial" w:cs="Arial"/>
          <w:sz w:val="18"/>
          <w:szCs w:val="18"/>
        </w:rPr>
      </w:pPr>
      <w:r w:rsidRPr="006B111A">
        <w:rPr>
          <w:rFonts w:ascii="Arial" w:hAnsi="Arial" w:cs="Arial"/>
          <w:sz w:val="18"/>
          <w:szCs w:val="18"/>
        </w:rPr>
        <w:tab/>
        <w:t>3.1.10</w:t>
      </w:r>
      <w:r w:rsidRPr="006B111A">
        <w:rPr>
          <w:rFonts w:ascii="Arial" w:hAnsi="Arial" w:cs="Arial"/>
          <w:sz w:val="18"/>
          <w:szCs w:val="18"/>
        </w:rPr>
        <w:tab/>
        <w:t>The Labor Relations Act 66 of 1995.</w:t>
      </w:r>
    </w:p>
    <w:p w14:paraId="379B41E3" w14:textId="77777777" w:rsidR="006609FF" w:rsidRPr="006B111A" w:rsidRDefault="006609FF" w:rsidP="006609FF">
      <w:pPr>
        <w:tabs>
          <w:tab w:val="left" w:pos="1425"/>
        </w:tabs>
        <w:spacing w:after="0"/>
        <w:ind w:left="741"/>
        <w:contextualSpacing/>
        <w:jc w:val="both"/>
        <w:rPr>
          <w:rFonts w:ascii="Arial" w:hAnsi="Arial" w:cs="Arial"/>
          <w:sz w:val="18"/>
          <w:szCs w:val="18"/>
        </w:rPr>
      </w:pPr>
      <w:r w:rsidRPr="006B111A">
        <w:rPr>
          <w:rFonts w:ascii="Arial" w:hAnsi="Arial" w:cs="Arial"/>
          <w:sz w:val="18"/>
          <w:szCs w:val="18"/>
        </w:rPr>
        <w:tab/>
        <w:t>3.1.11</w:t>
      </w:r>
      <w:r w:rsidRPr="006B111A">
        <w:rPr>
          <w:rFonts w:ascii="Arial" w:hAnsi="Arial" w:cs="Arial"/>
          <w:sz w:val="18"/>
          <w:szCs w:val="18"/>
        </w:rPr>
        <w:tab/>
        <w:t>The Unemployment Insurance Act 30 of 1966 (as amended).</w:t>
      </w:r>
    </w:p>
    <w:p w14:paraId="5A3B7875" w14:textId="77777777" w:rsidR="006609FF" w:rsidRPr="006B111A" w:rsidRDefault="006609FF" w:rsidP="006609FF">
      <w:pPr>
        <w:tabs>
          <w:tab w:val="left" w:pos="1425"/>
        </w:tabs>
        <w:spacing w:after="0"/>
        <w:ind w:left="741"/>
        <w:contextualSpacing/>
        <w:jc w:val="both"/>
        <w:rPr>
          <w:rFonts w:ascii="Arial" w:hAnsi="Arial" w:cs="Arial"/>
          <w:sz w:val="18"/>
          <w:szCs w:val="18"/>
        </w:rPr>
      </w:pPr>
      <w:r w:rsidRPr="006B111A">
        <w:rPr>
          <w:rFonts w:ascii="Arial" w:hAnsi="Arial" w:cs="Arial"/>
          <w:sz w:val="18"/>
          <w:szCs w:val="18"/>
        </w:rPr>
        <w:tab/>
        <w:t>3.1.12</w:t>
      </w:r>
      <w:r w:rsidRPr="006B111A">
        <w:rPr>
          <w:rFonts w:ascii="Arial" w:hAnsi="Arial" w:cs="Arial"/>
          <w:sz w:val="18"/>
          <w:szCs w:val="18"/>
        </w:rPr>
        <w:tab/>
        <w:t>The Basic Conditions of Employment Act 75 of 1997 (as amended).</w:t>
      </w:r>
    </w:p>
    <w:p w14:paraId="3688F5EC" w14:textId="77777777" w:rsidR="006609FF" w:rsidRPr="006B111A" w:rsidRDefault="006609FF" w:rsidP="006609FF">
      <w:pPr>
        <w:tabs>
          <w:tab w:val="left" w:pos="1425"/>
        </w:tabs>
        <w:spacing w:after="0"/>
        <w:ind w:left="741"/>
        <w:contextualSpacing/>
        <w:jc w:val="both"/>
        <w:rPr>
          <w:rFonts w:ascii="Arial" w:hAnsi="Arial" w:cs="Arial"/>
          <w:sz w:val="18"/>
          <w:szCs w:val="18"/>
        </w:rPr>
      </w:pPr>
      <w:r w:rsidRPr="006B111A">
        <w:rPr>
          <w:rFonts w:ascii="Arial" w:hAnsi="Arial" w:cs="Arial"/>
          <w:sz w:val="18"/>
          <w:szCs w:val="18"/>
        </w:rPr>
        <w:tab/>
        <w:t>3.1.13</w:t>
      </w:r>
      <w:r w:rsidRPr="006B111A">
        <w:rPr>
          <w:rFonts w:ascii="Arial" w:hAnsi="Arial" w:cs="Arial"/>
          <w:sz w:val="18"/>
          <w:szCs w:val="18"/>
        </w:rPr>
        <w:tab/>
        <w:t>Standards Act 29 of 1993.</w:t>
      </w:r>
    </w:p>
    <w:p w14:paraId="3F4F3B45" w14:textId="77777777" w:rsidR="006609FF" w:rsidRPr="006B111A" w:rsidRDefault="006609FF" w:rsidP="006609FF">
      <w:pPr>
        <w:tabs>
          <w:tab w:val="left" w:pos="1425"/>
        </w:tabs>
        <w:spacing w:after="0"/>
        <w:ind w:left="2160" w:hanging="1419"/>
        <w:contextualSpacing/>
        <w:jc w:val="both"/>
        <w:rPr>
          <w:rFonts w:ascii="Arial" w:hAnsi="Arial" w:cs="Arial"/>
          <w:sz w:val="18"/>
          <w:szCs w:val="18"/>
        </w:rPr>
      </w:pPr>
      <w:r w:rsidRPr="006B111A">
        <w:rPr>
          <w:rFonts w:ascii="Arial" w:hAnsi="Arial" w:cs="Arial"/>
          <w:sz w:val="18"/>
          <w:szCs w:val="18"/>
        </w:rPr>
        <w:tab/>
        <w:t>3.1.14</w:t>
      </w:r>
      <w:r w:rsidRPr="006B111A">
        <w:rPr>
          <w:rFonts w:ascii="Arial" w:hAnsi="Arial" w:cs="Arial"/>
          <w:sz w:val="18"/>
          <w:szCs w:val="18"/>
        </w:rPr>
        <w:tab/>
        <w:t>any statutory provisions in any act and/or any law or bylaw of any local government and/or any published official standard incorporated into any statute or bylaw relating to the completion of the work set out in the “Principal Contract”.</w:t>
      </w:r>
    </w:p>
    <w:p w14:paraId="5DA1AC6B" w14:textId="7B1383E9" w:rsidR="006609FF" w:rsidRPr="006B111A" w:rsidRDefault="006609FF" w:rsidP="006609FF">
      <w:pPr>
        <w:numPr>
          <w:ilvl w:val="2"/>
          <w:numId w:val="10"/>
        </w:numPr>
        <w:spacing w:after="0"/>
        <w:contextualSpacing/>
        <w:jc w:val="both"/>
        <w:rPr>
          <w:rFonts w:ascii="Arial" w:hAnsi="Arial" w:cs="Arial"/>
          <w:sz w:val="18"/>
          <w:szCs w:val="18"/>
        </w:rPr>
      </w:pPr>
      <w:r w:rsidRPr="006B111A">
        <w:rPr>
          <w:rFonts w:ascii="Arial" w:hAnsi="Arial" w:cs="Arial"/>
          <w:sz w:val="18"/>
          <w:szCs w:val="18"/>
        </w:rPr>
        <w:t>Any other health and safety standard prescribed by the “</w:t>
      </w:r>
      <w:r w:rsidR="00934B29">
        <w:rPr>
          <w:rFonts w:ascii="Arial" w:hAnsi="Arial" w:cs="Arial"/>
          <w:sz w:val="18"/>
          <w:szCs w:val="18"/>
        </w:rPr>
        <w:t>SAFDA</w:t>
      </w:r>
      <w:r w:rsidRPr="006B111A">
        <w:rPr>
          <w:rFonts w:ascii="Arial" w:hAnsi="Arial" w:cs="Arial"/>
          <w:sz w:val="18"/>
          <w:szCs w:val="18"/>
        </w:rPr>
        <w:t>”.</w:t>
      </w:r>
    </w:p>
    <w:p w14:paraId="1E60635C"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72D075C5" w14:textId="77777777" w:rsidR="006609FF" w:rsidRPr="006B111A" w:rsidRDefault="006609FF" w:rsidP="006609FF">
      <w:pPr>
        <w:tabs>
          <w:tab w:val="num" w:pos="684"/>
        </w:tabs>
        <w:spacing w:after="0"/>
        <w:ind w:left="1430" w:hanging="1430"/>
        <w:contextualSpacing/>
        <w:jc w:val="both"/>
        <w:rPr>
          <w:rFonts w:ascii="Arial" w:hAnsi="Arial" w:cs="Arial"/>
          <w:sz w:val="18"/>
          <w:szCs w:val="18"/>
        </w:rPr>
      </w:pPr>
      <w:r w:rsidRPr="006B111A">
        <w:rPr>
          <w:rFonts w:ascii="Arial" w:hAnsi="Arial" w:cs="Arial"/>
          <w:sz w:val="18"/>
          <w:szCs w:val="18"/>
        </w:rPr>
        <w:tab/>
        <w:t>3.2</w:t>
      </w:r>
      <w:r w:rsidRPr="006B111A">
        <w:rPr>
          <w:rFonts w:ascii="Arial" w:hAnsi="Arial" w:cs="Arial"/>
          <w:sz w:val="18"/>
          <w:szCs w:val="18"/>
        </w:rPr>
        <w:tab/>
        <w:t xml:space="preserve">The “Contractor” shall ensure that he </w:t>
      </w:r>
      <w:r w:rsidR="00034959" w:rsidRPr="006B111A">
        <w:rPr>
          <w:rFonts w:ascii="Arial" w:hAnsi="Arial" w:cs="Arial"/>
          <w:sz w:val="18"/>
          <w:szCs w:val="18"/>
        </w:rPr>
        <w:t>familiarizes</w:t>
      </w:r>
      <w:r w:rsidRPr="006B111A">
        <w:rPr>
          <w:rFonts w:ascii="Arial" w:hAnsi="Arial" w:cs="Arial"/>
          <w:sz w:val="18"/>
          <w:szCs w:val="18"/>
        </w:rPr>
        <w:t xml:space="preserve"> himself with the requirements of the above legislation and that he, his employees and any subcontractor will comply with all the statutory provisions contained in them.</w:t>
      </w:r>
    </w:p>
    <w:p w14:paraId="4242ECFE" w14:textId="77777777" w:rsidR="006609FF" w:rsidRDefault="006609FF" w:rsidP="006609FF">
      <w:pPr>
        <w:tabs>
          <w:tab w:val="num" w:pos="684"/>
        </w:tabs>
        <w:spacing w:after="0"/>
        <w:ind w:left="741" w:hanging="741"/>
        <w:contextualSpacing/>
        <w:jc w:val="both"/>
        <w:rPr>
          <w:rFonts w:ascii="Arial" w:hAnsi="Arial" w:cs="Arial"/>
          <w:sz w:val="18"/>
          <w:szCs w:val="18"/>
        </w:rPr>
      </w:pPr>
    </w:p>
    <w:p w14:paraId="1C8AB1CE" w14:textId="77777777" w:rsidR="006609FF" w:rsidRDefault="006609FF" w:rsidP="006609FF">
      <w:pPr>
        <w:tabs>
          <w:tab w:val="num" w:pos="684"/>
        </w:tabs>
        <w:spacing w:after="0"/>
        <w:ind w:left="741" w:hanging="741"/>
        <w:contextualSpacing/>
        <w:jc w:val="both"/>
        <w:rPr>
          <w:rFonts w:ascii="Arial" w:hAnsi="Arial" w:cs="Arial"/>
          <w:sz w:val="18"/>
          <w:szCs w:val="18"/>
        </w:rPr>
      </w:pPr>
    </w:p>
    <w:p w14:paraId="0FD3E409"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4EDFE996" w14:textId="7393F438" w:rsidR="006609FF" w:rsidRPr="006B111A" w:rsidRDefault="006609FF" w:rsidP="006609FF">
      <w:pPr>
        <w:spacing w:after="0"/>
        <w:ind w:left="1430" w:hanging="710"/>
        <w:contextualSpacing/>
        <w:jc w:val="both"/>
        <w:rPr>
          <w:rFonts w:ascii="Arial" w:hAnsi="Arial" w:cs="Arial"/>
          <w:sz w:val="18"/>
          <w:szCs w:val="18"/>
        </w:rPr>
      </w:pPr>
      <w:r w:rsidRPr="006B111A">
        <w:rPr>
          <w:rFonts w:ascii="Arial" w:hAnsi="Arial" w:cs="Arial"/>
          <w:sz w:val="18"/>
          <w:szCs w:val="18"/>
        </w:rPr>
        <w:t>3.3</w:t>
      </w:r>
      <w:r w:rsidRPr="006B111A">
        <w:rPr>
          <w:rFonts w:ascii="Arial" w:hAnsi="Arial" w:cs="Arial"/>
          <w:sz w:val="18"/>
          <w:szCs w:val="18"/>
        </w:rPr>
        <w:tab/>
        <w:t>The “Contractor” shall indemnify the “</w:t>
      </w:r>
      <w:r w:rsidR="00934B29">
        <w:rPr>
          <w:rFonts w:ascii="Arial" w:hAnsi="Arial" w:cs="Arial"/>
          <w:sz w:val="18"/>
          <w:szCs w:val="18"/>
        </w:rPr>
        <w:t>SAFDA</w:t>
      </w:r>
      <w:r w:rsidRPr="006B111A">
        <w:rPr>
          <w:rFonts w:ascii="Arial" w:hAnsi="Arial" w:cs="Arial"/>
          <w:sz w:val="18"/>
          <w:szCs w:val="18"/>
        </w:rPr>
        <w:t>” in respect of any physical loss or damage to any plant, equipment or other property belonging to the “Contractor” or for which he is responsible and he hereby indemnifies the “</w:t>
      </w:r>
      <w:r w:rsidR="00934B29">
        <w:rPr>
          <w:rFonts w:ascii="Arial" w:hAnsi="Arial" w:cs="Arial"/>
          <w:sz w:val="18"/>
          <w:szCs w:val="18"/>
        </w:rPr>
        <w:t>SAFDA</w:t>
      </w:r>
      <w:r w:rsidRPr="006B111A">
        <w:rPr>
          <w:rFonts w:ascii="Arial" w:hAnsi="Arial" w:cs="Arial"/>
          <w:sz w:val="18"/>
          <w:szCs w:val="18"/>
        </w:rPr>
        <w:t>” against any loss in respect of all claims, proceedings, damages, costs and expenses consequent upon the loss of or damage to any plant, equipment or other property belonging to, or which is the responsibility of, any subcontractor, agent or employee of the subcontractor.</w:t>
      </w:r>
    </w:p>
    <w:p w14:paraId="7F1101CB" w14:textId="77777777" w:rsidR="006609FF" w:rsidRPr="006B111A" w:rsidRDefault="006609FF" w:rsidP="006609FF">
      <w:pPr>
        <w:spacing w:after="0"/>
        <w:contextualSpacing/>
        <w:jc w:val="both"/>
        <w:rPr>
          <w:rFonts w:ascii="Arial" w:hAnsi="Arial" w:cs="Arial"/>
          <w:sz w:val="18"/>
          <w:szCs w:val="18"/>
        </w:rPr>
      </w:pPr>
    </w:p>
    <w:p w14:paraId="4A7ED4F0" w14:textId="23A0A4F5" w:rsidR="006609FF" w:rsidRPr="006B111A" w:rsidRDefault="006609FF" w:rsidP="006609FF">
      <w:pPr>
        <w:spacing w:after="0"/>
        <w:ind w:left="1430" w:hanging="710"/>
        <w:contextualSpacing/>
        <w:jc w:val="both"/>
        <w:rPr>
          <w:rFonts w:ascii="Arial" w:hAnsi="Arial" w:cs="Arial"/>
          <w:sz w:val="18"/>
          <w:szCs w:val="18"/>
        </w:rPr>
      </w:pPr>
      <w:r w:rsidRPr="006B111A">
        <w:rPr>
          <w:rFonts w:ascii="Arial" w:hAnsi="Arial" w:cs="Arial"/>
          <w:sz w:val="18"/>
          <w:szCs w:val="18"/>
        </w:rPr>
        <w:t>3.4</w:t>
      </w:r>
      <w:r w:rsidRPr="006B111A">
        <w:rPr>
          <w:rFonts w:ascii="Arial" w:hAnsi="Arial" w:cs="Arial"/>
          <w:sz w:val="18"/>
          <w:szCs w:val="18"/>
        </w:rPr>
        <w:tab/>
        <w:t>The “Contractor” shall and hereby indemnifies the “</w:t>
      </w:r>
      <w:r w:rsidR="00934B29">
        <w:rPr>
          <w:rFonts w:ascii="Arial" w:hAnsi="Arial" w:cs="Arial"/>
          <w:sz w:val="18"/>
          <w:szCs w:val="18"/>
        </w:rPr>
        <w:t>SAFDA</w:t>
      </w:r>
      <w:r w:rsidRPr="006B111A">
        <w:rPr>
          <w:rFonts w:ascii="Arial" w:hAnsi="Arial" w:cs="Arial"/>
          <w:sz w:val="18"/>
          <w:szCs w:val="18"/>
        </w:rPr>
        <w:t>” against any liability, loss, claim or proceedings whatsoever, whether arising in common law or by statute, consequent on personal injuries to or the loss of health or death of any person whosoever arising out of or in the course of or caused by the execution of the “Principal Contract”.</w:t>
      </w:r>
    </w:p>
    <w:p w14:paraId="7EBBCF54" w14:textId="77777777" w:rsidR="006609FF" w:rsidRPr="006B111A" w:rsidRDefault="006609FF" w:rsidP="006609FF">
      <w:pPr>
        <w:tabs>
          <w:tab w:val="num" w:pos="741"/>
        </w:tabs>
        <w:spacing w:after="0"/>
        <w:ind w:left="741" w:hanging="798"/>
        <w:contextualSpacing/>
        <w:jc w:val="both"/>
        <w:rPr>
          <w:rFonts w:ascii="Arial" w:hAnsi="Arial" w:cs="Arial"/>
          <w:sz w:val="18"/>
          <w:szCs w:val="18"/>
        </w:rPr>
      </w:pPr>
    </w:p>
    <w:p w14:paraId="060DC90C" w14:textId="43A3FC95" w:rsidR="006609FF" w:rsidRPr="006B111A" w:rsidRDefault="006609FF" w:rsidP="006609FF">
      <w:pPr>
        <w:tabs>
          <w:tab w:val="num" w:pos="741"/>
        </w:tabs>
        <w:spacing w:after="0"/>
        <w:ind w:left="1430" w:hanging="1430"/>
        <w:contextualSpacing/>
        <w:jc w:val="both"/>
        <w:rPr>
          <w:rFonts w:ascii="Arial" w:hAnsi="Arial" w:cs="Arial"/>
          <w:sz w:val="18"/>
          <w:szCs w:val="18"/>
        </w:rPr>
      </w:pPr>
      <w:r w:rsidRPr="006B111A">
        <w:rPr>
          <w:rFonts w:ascii="Arial" w:hAnsi="Arial" w:cs="Arial"/>
          <w:sz w:val="18"/>
          <w:szCs w:val="18"/>
        </w:rPr>
        <w:tab/>
        <w:t>3.5</w:t>
      </w:r>
      <w:r w:rsidRPr="006B111A">
        <w:rPr>
          <w:rFonts w:ascii="Arial" w:hAnsi="Arial" w:cs="Arial"/>
          <w:sz w:val="18"/>
          <w:szCs w:val="18"/>
        </w:rPr>
        <w:tab/>
        <w:t>The “Contractor” shall and hereby indemnifies the “</w:t>
      </w:r>
      <w:r w:rsidR="00934B29">
        <w:rPr>
          <w:rFonts w:ascii="Arial" w:hAnsi="Arial" w:cs="Arial"/>
          <w:sz w:val="18"/>
          <w:szCs w:val="18"/>
        </w:rPr>
        <w:t>SAFDA</w:t>
      </w:r>
      <w:r w:rsidRPr="006B111A">
        <w:rPr>
          <w:rFonts w:ascii="Arial" w:hAnsi="Arial" w:cs="Arial"/>
          <w:sz w:val="18"/>
          <w:szCs w:val="18"/>
        </w:rPr>
        <w:t>” against any liability, loss, claim or proceedings consequent on loss of or damage to any movable or immovable property arising out of or in the course of or caused by the execution of the “Principal Contract” and due to any act or omission of the “Contractor”, his agents, servants or subcontractors.</w:t>
      </w:r>
    </w:p>
    <w:p w14:paraId="59E68AD4" w14:textId="77777777" w:rsidR="006609FF" w:rsidRPr="006B111A" w:rsidRDefault="006609FF" w:rsidP="006609FF">
      <w:pPr>
        <w:tabs>
          <w:tab w:val="num" w:pos="684"/>
        </w:tabs>
        <w:spacing w:after="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r>
    </w:p>
    <w:p w14:paraId="7C68CD11" w14:textId="77777777" w:rsidR="006609FF" w:rsidRPr="006B111A" w:rsidRDefault="006609FF" w:rsidP="006609FF">
      <w:pPr>
        <w:pStyle w:val="Heading5"/>
        <w:spacing w:before="0" w:after="0"/>
        <w:ind w:left="709" w:hanging="709"/>
        <w:contextualSpacing/>
        <w:rPr>
          <w:rFonts w:ascii="Arial" w:hAnsi="Arial" w:cs="Arial"/>
          <w:sz w:val="18"/>
          <w:szCs w:val="18"/>
        </w:rPr>
      </w:pPr>
      <w:r w:rsidRPr="006B111A">
        <w:rPr>
          <w:rFonts w:ascii="Arial" w:hAnsi="Arial" w:cs="Arial"/>
          <w:sz w:val="18"/>
          <w:szCs w:val="18"/>
        </w:rPr>
        <w:t>4.</w:t>
      </w:r>
      <w:r w:rsidRPr="006B111A">
        <w:rPr>
          <w:rFonts w:ascii="Arial" w:hAnsi="Arial" w:cs="Arial"/>
          <w:sz w:val="18"/>
          <w:szCs w:val="18"/>
        </w:rPr>
        <w:tab/>
      </w:r>
      <w:r w:rsidRPr="006B111A">
        <w:rPr>
          <w:rFonts w:ascii="Arial" w:hAnsi="Arial" w:cs="Arial"/>
          <w:sz w:val="18"/>
          <w:szCs w:val="18"/>
        </w:rPr>
        <w:tab/>
        <w:t>PERFORMANCE SAFE WORKING PRACTICE</w:t>
      </w:r>
    </w:p>
    <w:p w14:paraId="5B8FEE26"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3BB01414" w14:textId="7BDE4BA7" w:rsidR="006609FF" w:rsidRPr="006B111A" w:rsidRDefault="006609FF" w:rsidP="006609FF">
      <w:pPr>
        <w:tabs>
          <w:tab w:val="num" w:pos="684"/>
        </w:tabs>
        <w:spacing w:after="0"/>
        <w:ind w:left="1440" w:hanging="1440"/>
        <w:contextualSpacing/>
        <w:jc w:val="both"/>
        <w:rPr>
          <w:rFonts w:ascii="Arial" w:hAnsi="Arial" w:cs="Arial"/>
          <w:sz w:val="18"/>
          <w:szCs w:val="18"/>
        </w:rPr>
      </w:pPr>
      <w:r w:rsidRPr="006B111A">
        <w:rPr>
          <w:rFonts w:ascii="Arial" w:hAnsi="Arial" w:cs="Arial"/>
          <w:sz w:val="18"/>
          <w:szCs w:val="18"/>
        </w:rPr>
        <w:tab/>
        <w:t>4.1</w:t>
      </w:r>
      <w:r w:rsidRPr="006B111A">
        <w:rPr>
          <w:rFonts w:ascii="Arial" w:hAnsi="Arial" w:cs="Arial"/>
          <w:sz w:val="18"/>
          <w:szCs w:val="18"/>
        </w:rPr>
        <w:tab/>
        <w:t>The “</w:t>
      </w:r>
      <w:r w:rsidR="00934B29">
        <w:rPr>
          <w:rFonts w:ascii="Arial" w:hAnsi="Arial" w:cs="Arial"/>
          <w:sz w:val="18"/>
          <w:szCs w:val="18"/>
        </w:rPr>
        <w:t>SAFDA</w:t>
      </w:r>
      <w:r w:rsidRPr="006B111A">
        <w:rPr>
          <w:rFonts w:ascii="Arial" w:hAnsi="Arial" w:cs="Arial"/>
          <w:sz w:val="18"/>
          <w:szCs w:val="18"/>
        </w:rPr>
        <w:t>” requires a high standard of safe work performance from all employees and expects that the standard be maintained by the “Contractor” within the “</w:t>
      </w:r>
      <w:r w:rsidR="00934B29">
        <w:rPr>
          <w:rFonts w:ascii="Arial" w:hAnsi="Arial" w:cs="Arial"/>
          <w:sz w:val="18"/>
          <w:szCs w:val="18"/>
        </w:rPr>
        <w:t>SAFDA</w:t>
      </w:r>
      <w:r w:rsidRPr="006B111A">
        <w:rPr>
          <w:rFonts w:ascii="Arial" w:hAnsi="Arial" w:cs="Arial"/>
          <w:sz w:val="18"/>
          <w:szCs w:val="18"/>
        </w:rPr>
        <w:t>’s” jurisdictional area or on its premises.</w:t>
      </w:r>
    </w:p>
    <w:p w14:paraId="6CFF08CC"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0F016988" w14:textId="77777777" w:rsidR="006609FF" w:rsidRPr="006B111A" w:rsidRDefault="006609FF" w:rsidP="006609FF">
      <w:pPr>
        <w:tabs>
          <w:tab w:val="num" w:pos="684"/>
        </w:tabs>
        <w:spacing w:after="0"/>
        <w:ind w:left="1440" w:hanging="1440"/>
        <w:contextualSpacing/>
        <w:jc w:val="both"/>
        <w:rPr>
          <w:rFonts w:ascii="Arial" w:hAnsi="Arial" w:cs="Arial"/>
          <w:sz w:val="18"/>
          <w:szCs w:val="18"/>
        </w:rPr>
      </w:pPr>
      <w:r w:rsidRPr="006B111A">
        <w:rPr>
          <w:rFonts w:ascii="Arial" w:hAnsi="Arial" w:cs="Arial"/>
          <w:sz w:val="18"/>
          <w:szCs w:val="18"/>
        </w:rPr>
        <w:tab/>
        <w:t>4.2</w:t>
      </w:r>
      <w:r w:rsidRPr="006B111A">
        <w:rPr>
          <w:rFonts w:ascii="Arial" w:hAnsi="Arial" w:cs="Arial"/>
          <w:sz w:val="18"/>
          <w:szCs w:val="18"/>
        </w:rPr>
        <w:tab/>
        <w:t>Irrespective of human considerations, the maintaining of these health and safety rules shall be the execution of the prescribed legal requirements.  These rules are not to hinder the “Contractor” in rendering services or indemnify the “Contractor” from any legal responsibility to ensure healthy and safe work circumstances.</w:t>
      </w:r>
    </w:p>
    <w:p w14:paraId="443A3DC7"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r w:rsidRPr="006B111A">
        <w:rPr>
          <w:rFonts w:ascii="Arial" w:hAnsi="Arial" w:cs="Arial"/>
          <w:sz w:val="18"/>
          <w:szCs w:val="18"/>
        </w:rPr>
        <w:tab/>
      </w:r>
    </w:p>
    <w:p w14:paraId="0960DE0D" w14:textId="708830A8" w:rsidR="006609FF" w:rsidRPr="006B111A" w:rsidRDefault="006609FF" w:rsidP="006609FF">
      <w:pPr>
        <w:tabs>
          <w:tab w:val="num" w:pos="684"/>
        </w:tabs>
        <w:spacing w:after="0"/>
        <w:ind w:left="1440" w:hanging="1440"/>
        <w:contextualSpacing/>
        <w:jc w:val="both"/>
        <w:rPr>
          <w:rFonts w:ascii="Arial" w:hAnsi="Arial" w:cs="Arial"/>
          <w:sz w:val="18"/>
          <w:szCs w:val="18"/>
        </w:rPr>
      </w:pPr>
      <w:r w:rsidRPr="006B111A">
        <w:rPr>
          <w:rFonts w:ascii="Arial" w:hAnsi="Arial" w:cs="Arial"/>
          <w:sz w:val="18"/>
          <w:szCs w:val="18"/>
        </w:rPr>
        <w:tab/>
        <w:t>4.3</w:t>
      </w:r>
      <w:r w:rsidRPr="006B111A">
        <w:rPr>
          <w:rFonts w:ascii="Arial" w:hAnsi="Arial" w:cs="Arial"/>
          <w:sz w:val="18"/>
          <w:szCs w:val="18"/>
        </w:rPr>
        <w:tab/>
        <w:t>The “</w:t>
      </w:r>
      <w:r w:rsidR="00934B29">
        <w:rPr>
          <w:rFonts w:ascii="Arial" w:hAnsi="Arial" w:cs="Arial"/>
          <w:sz w:val="18"/>
          <w:szCs w:val="18"/>
        </w:rPr>
        <w:t>SAFDA</w:t>
      </w:r>
      <w:r w:rsidRPr="006B111A">
        <w:rPr>
          <w:rFonts w:ascii="Arial" w:hAnsi="Arial" w:cs="Arial"/>
          <w:sz w:val="18"/>
          <w:szCs w:val="18"/>
        </w:rPr>
        <w:t xml:space="preserve">” shall assist the “Contractor” in any practical considerations to accommodate the healthy and safe execution of work and therefore require co-operation in the execution of these safety rules. </w:t>
      </w:r>
    </w:p>
    <w:p w14:paraId="64335BA2"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214F378F" w14:textId="77777777" w:rsidR="006609FF" w:rsidRPr="006B111A" w:rsidRDefault="006609FF" w:rsidP="006609FF">
      <w:pPr>
        <w:pStyle w:val="Heading5"/>
        <w:spacing w:before="0" w:after="0"/>
        <w:ind w:left="709" w:hanging="709"/>
        <w:contextualSpacing/>
        <w:rPr>
          <w:rFonts w:ascii="Arial" w:hAnsi="Arial" w:cs="Arial"/>
          <w:sz w:val="18"/>
          <w:szCs w:val="18"/>
        </w:rPr>
      </w:pPr>
      <w:r w:rsidRPr="006B111A">
        <w:rPr>
          <w:rFonts w:ascii="Arial" w:hAnsi="Arial" w:cs="Arial"/>
          <w:sz w:val="18"/>
          <w:szCs w:val="18"/>
        </w:rPr>
        <w:t>5.</w:t>
      </w:r>
      <w:r w:rsidRPr="006B111A">
        <w:rPr>
          <w:rFonts w:ascii="Arial" w:hAnsi="Arial" w:cs="Arial"/>
          <w:sz w:val="18"/>
          <w:szCs w:val="18"/>
        </w:rPr>
        <w:tab/>
      </w:r>
      <w:r w:rsidRPr="006B111A">
        <w:rPr>
          <w:rFonts w:ascii="Arial" w:hAnsi="Arial" w:cs="Arial"/>
          <w:sz w:val="18"/>
          <w:szCs w:val="18"/>
        </w:rPr>
        <w:tab/>
        <w:t>LOCK OUT PROCEDURE</w:t>
      </w:r>
    </w:p>
    <w:p w14:paraId="77133D64" w14:textId="77777777" w:rsidR="006609FF" w:rsidRPr="006B111A" w:rsidRDefault="006609FF" w:rsidP="006609FF">
      <w:pPr>
        <w:spacing w:after="0"/>
        <w:contextualSpacing/>
        <w:rPr>
          <w:rFonts w:ascii="Arial" w:hAnsi="Arial" w:cs="Arial"/>
          <w:sz w:val="18"/>
          <w:szCs w:val="18"/>
        </w:rPr>
      </w:pPr>
    </w:p>
    <w:p w14:paraId="38271A5E" w14:textId="77777777" w:rsidR="006609FF" w:rsidRPr="006B111A" w:rsidRDefault="006609FF" w:rsidP="006609FF">
      <w:pPr>
        <w:keepNext/>
        <w:spacing w:after="0"/>
        <w:ind w:left="1440" w:hanging="720"/>
        <w:contextualSpacing/>
        <w:jc w:val="both"/>
        <w:rPr>
          <w:rFonts w:ascii="Arial" w:hAnsi="Arial" w:cs="Arial"/>
          <w:sz w:val="18"/>
          <w:szCs w:val="18"/>
        </w:rPr>
      </w:pPr>
      <w:r w:rsidRPr="006B111A">
        <w:rPr>
          <w:rFonts w:ascii="Arial" w:hAnsi="Arial" w:cs="Arial"/>
          <w:sz w:val="18"/>
          <w:szCs w:val="18"/>
        </w:rPr>
        <w:t>5.1</w:t>
      </w:r>
      <w:r w:rsidRPr="006B111A">
        <w:rPr>
          <w:rFonts w:ascii="Arial" w:hAnsi="Arial" w:cs="Arial"/>
          <w:sz w:val="18"/>
          <w:szCs w:val="18"/>
        </w:rPr>
        <w:tab/>
        <w:t>When power or air driven machines or equipment, electrical apparatus or pipe lines are examined, repaired, adjusted, cleaned, lubricated or serviced in any other way than normal servicing, then all isolating switches, -levers, valves or appliances must be put in the “off” or “closed” position and locked.</w:t>
      </w:r>
    </w:p>
    <w:p w14:paraId="4F2B577F" w14:textId="77777777" w:rsidR="006609FF" w:rsidRPr="006B111A" w:rsidRDefault="006609FF" w:rsidP="006609FF">
      <w:pPr>
        <w:spacing w:after="0"/>
        <w:ind w:left="720"/>
        <w:contextualSpacing/>
        <w:rPr>
          <w:rFonts w:ascii="Arial" w:hAnsi="Arial" w:cs="Arial"/>
          <w:sz w:val="18"/>
          <w:szCs w:val="18"/>
        </w:rPr>
      </w:pPr>
    </w:p>
    <w:p w14:paraId="4CC88AB0" w14:textId="77777777"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5.2</w:t>
      </w:r>
      <w:r w:rsidRPr="006B111A">
        <w:rPr>
          <w:rFonts w:ascii="Arial" w:hAnsi="Arial" w:cs="Arial"/>
          <w:sz w:val="18"/>
          <w:szCs w:val="18"/>
        </w:rPr>
        <w:tab/>
        <w:t>Should more than one team work on a machine, then each person in control of a team, must put a separate lock on the switch, lever, valve or appliance.</w:t>
      </w:r>
    </w:p>
    <w:p w14:paraId="447D5CD3"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185EF128" w14:textId="77777777" w:rsidR="006609FF" w:rsidRPr="006B111A" w:rsidRDefault="006609FF" w:rsidP="006609FF">
      <w:pPr>
        <w:tabs>
          <w:tab w:val="num" w:pos="684"/>
        </w:tabs>
        <w:spacing w:after="0"/>
        <w:ind w:left="741" w:hanging="741"/>
        <w:contextualSpacing/>
        <w:rPr>
          <w:rFonts w:ascii="Arial" w:hAnsi="Arial" w:cs="Arial"/>
          <w:b/>
          <w:bCs/>
          <w:sz w:val="18"/>
          <w:szCs w:val="18"/>
        </w:rPr>
      </w:pPr>
      <w:r w:rsidRPr="006B111A">
        <w:rPr>
          <w:rFonts w:ascii="Arial" w:hAnsi="Arial" w:cs="Arial"/>
          <w:b/>
          <w:bCs/>
          <w:sz w:val="18"/>
          <w:szCs w:val="18"/>
        </w:rPr>
        <w:t>6.</w:t>
      </w:r>
      <w:r w:rsidRPr="006B111A">
        <w:rPr>
          <w:rFonts w:ascii="Arial" w:hAnsi="Arial" w:cs="Arial"/>
          <w:b/>
          <w:bCs/>
          <w:sz w:val="18"/>
          <w:szCs w:val="18"/>
        </w:rPr>
        <w:tab/>
      </w:r>
      <w:r w:rsidRPr="006B111A">
        <w:rPr>
          <w:rFonts w:ascii="Arial" w:hAnsi="Arial" w:cs="Arial"/>
          <w:b/>
          <w:bCs/>
          <w:sz w:val="18"/>
          <w:szCs w:val="18"/>
        </w:rPr>
        <w:tab/>
        <w:t>CRANES, VEHICLES AND HOISTING</w:t>
      </w:r>
    </w:p>
    <w:p w14:paraId="0D565198" w14:textId="77777777" w:rsidR="006609FF" w:rsidRPr="006B111A" w:rsidRDefault="006609FF" w:rsidP="006609FF">
      <w:pPr>
        <w:tabs>
          <w:tab w:val="num" w:pos="684"/>
        </w:tabs>
        <w:spacing w:after="0"/>
        <w:ind w:left="741" w:hanging="741"/>
        <w:contextualSpacing/>
        <w:jc w:val="center"/>
        <w:rPr>
          <w:rFonts w:ascii="Arial" w:hAnsi="Arial" w:cs="Arial"/>
          <w:b/>
          <w:bCs/>
          <w:sz w:val="18"/>
          <w:szCs w:val="18"/>
        </w:rPr>
      </w:pPr>
    </w:p>
    <w:p w14:paraId="4384E153" w14:textId="55E39C71" w:rsidR="006609FF" w:rsidRPr="006B111A" w:rsidRDefault="006609FF" w:rsidP="006609FF">
      <w:pPr>
        <w:tabs>
          <w:tab w:val="num" w:pos="684"/>
        </w:tabs>
        <w:spacing w:after="0"/>
        <w:ind w:left="1440" w:hanging="1440"/>
        <w:contextualSpacing/>
        <w:rPr>
          <w:rFonts w:ascii="Arial" w:hAnsi="Arial" w:cs="Arial"/>
          <w:sz w:val="18"/>
          <w:szCs w:val="18"/>
        </w:rPr>
      </w:pPr>
      <w:r w:rsidRPr="006B111A">
        <w:rPr>
          <w:rFonts w:ascii="Arial" w:hAnsi="Arial" w:cs="Arial"/>
          <w:sz w:val="18"/>
          <w:szCs w:val="18"/>
        </w:rPr>
        <w:tab/>
        <w:t>6.1</w:t>
      </w:r>
      <w:r w:rsidRPr="006B111A">
        <w:rPr>
          <w:rFonts w:ascii="Arial" w:hAnsi="Arial" w:cs="Arial"/>
          <w:sz w:val="18"/>
          <w:szCs w:val="18"/>
        </w:rPr>
        <w:tab/>
        <w:t>For each crane or hoisting equipment used, the “Contractor” must submit a valid and recent test certificate or other form of the last examination of the machine or equipment, to the “</w:t>
      </w:r>
      <w:r w:rsidR="00934B29">
        <w:rPr>
          <w:rFonts w:ascii="Arial" w:hAnsi="Arial" w:cs="Arial"/>
          <w:sz w:val="18"/>
          <w:szCs w:val="18"/>
        </w:rPr>
        <w:t>SAFDA</w:t>
      </w:r>
      <w:r w:rsidRPr="006B111A">
        <w:rPr>
          <w:rFonts w:ascii="Arial" w:hAnsi="Arial" w:cs="Arial"/>
          <w:sz w:val="18"/>
          <w:szCs w:val="18"/>
        </w:rPr>
        <w:t>”.</w:t>
      </w:r>
    </w:p>
    <w:p w14:paraId="5BC51454" w14:textId="77777777" w:rsidR="006609FF" w:rsidRPr="006B111A" w:rsidRDefault="006609FF" w:rsidP="006609FF">
      <w:pPr>
        <w:tabs>
          <w:tab w:val="num" w:pos="684"/>
        </w:tabs>
        <w:spacing w:after="0"/>
        <w:ind w:left="741" w:hanging="741"/>
        <w:contextualSpacing/>
        <w:rPr>
          <w:rFonts w:ascii="Arial" w:hAnsi="Arial" w:cs="Arial"/>
          <w:sz w:val="18"/>
          <w:szCs w:val="18"/>
        </w:rPr>
      </w:pPr>
    </w:p>
    <w:p w14:paraId="32A9B8ED" w14:textId="77777777" w:rsidR="006609FF" w:rsidRPr="006B111A" w:rsidRDefault="006609FF" w:rsidP="006609FF">
      <w:pPr>
        <w:pStyle w:val="BodyTextIndent2"/>
        <w:widowControl w:val="0"/>
        <w:numPr>
          <w:ilvl w:val="1"/>
          <w:numId w:val="15"/>
        </w:numPr>
        <w:tabs>
          <w:tab w:val="clear" w:pos="1080"/>
          <w:tab w:val="num" w:pos="1418"/>
        </w:tabs>
        <w:spacing w:after="0" w:line="276" w:lineRule="auto"/>
        <w:ind w:left="1418" w:hanging="698"/>
        <w:contextualSpacing/>
        <w:jc w:val="both"/>
        <w:rPr>
          <w:rFonts w:cs="Arial"/>
          <w:sz w:val="18"/>
          <w:szCs w:val="18"/>
        </w:rPr>
      </w:pPr>
      <w:r w:rsidRPr="006B111A">
        <w:rPr>
          <w:rFonts w:cs="Arial"/>
          <w:sz w:val="18"/>
          <w:szCs w:val="18"/>
        </w:rPr>
        <w:t xml:space="preserve">Only trained personnel with written permission and where determined by Law, with a valid driver’s license, may be allowed to operate any electrical diesel or petrol driver overhead crane, hydraulic or electrical hoisting equipment, </w:t>
      </w:r>
      <w:r w:rsidR="00034959" w:rsidRPr="006B111A">
        <w:rPr>
          <w:rFonts w:cs="Arial"/>
          <w:sz w:val="18"/>
          <w:szCs w:val="18"/>
        </w:rPr>
        <w:t>self-driven</w:t>
      </w:r>
      <w:r w:rsidRPr="006B111A">
        <w:rPr>
          <w:rFonts w:cs="Arial"/>
          <w:sz w:val="18"/>
          <w:szCs w:val="18"/>
        </w:rPr>
        <w:t xml:space="preserve"> forklift, tractor or any other crane or vehicle.  No employee of the “Contractor” may perform any overhead work or work on an overhead crane or hoisting equipment or work near cranes or crane rail, before: </w:t>
      </w:r>
    </w:p>
    <w:p w14:paraId="342830D8" w14:textId="77777777" w:rsidR="006609FF" w:rsidRPr="006B111A" w:rsidRDefault="006609FF" w:rsidP="006609FF">
      <w:pPr>
        <w:spacing w:after="0"/>
        <w:ind w:left="1985" w:hanging="567"/>
        <w:contextualSpacing/>
        <w:rPr>
          <w:rFonts w:ascii="Arial" w:hAnsi="Arial" w:cs="Arial"/>
          <w:sz w:val="18"/>
          <w:szCs w:val="18"/>
        </w:rPr>
      </w:pPr>
    </w:p>
    <w:p w14:paraId="04E692A8" w14:textId="3F303963" w:rsidR="006609FF" w:rsidRPr="006B111A" w:rsidRDefault="006609FF" w:rsidP="006609FF">
      <w:pPr>
        <w:pStyle w:val="BodyTextIndent2"/>
        <w:widowControl w:val="0"/>
        <w:numPr>
          <w:ilvl w:val="0"/>
          <w:numId w:val="9"/>
        </w:numPr>
        <w:tabs>
          <w:tab w:val="clear" w:pos="2895"/>
          <w:tab w:val="num" w:pos="1985"/>
        </w:tabs>
        <w:spacing w:after="0" w:line="276" w:lineRule="auto"/>
        <w:ind w:left="1985" w:hanging="567"/>
        <w:contextualSpacing/>
        <w:jc w:val="both"/>
        <w:rPr>
          <w:rFonts w:cs="Arial"/>
          <w:sz w:val="18"/>
          <w:szCs w:val="18"/>
        </w:rPr>
      </w:pPr>
      <w:r w:rsidRPr="006B111A">
        <w:rPr>
          <w:rFonts w:cs="Arial"/>
          <w:sz w:val="18"/>
          <w:szCs w:val="18"/>
        </w:rPr>
        <w:t>An agreement was concluded with the “</w:t>
      </w:r>
      <w:r w:rsidR="00934B29">
        <w:rPr>
          <w:rFonts w:cs="Arial"/>
          <w:sz w:val="18"/>
          <w:szCs w:val="18"/>
        </w:rPr>
        <w:t>SAFDA</w:t>
      </w:r>
      <w:r w:rsidRPr="006B111A">
        <w:rPr>
          <w:rFonts w:cs="Arial"/>
          <w:sz w:val="18"/>
          <w:szCs w:val="18"/>
        </w:rPr>
        <w:t xml:space="preserve">”. </w:t>
      </w:r>
    </w:p>
    <w:p w14:paraId="1C94F5C0" w14:textId="77777777" w:rsidR="006609FF" w:rsidRPr="006B111A" w:rsidRDefault="006609FF" w:rsidP="006609FF">
      <w:pPr>
        <w:pStyle w:val="BodyTextIndent2"/>
        <w:widowControl w:val="0"/>
        <w:spacing w:after="0" w:line="276" w:lineRule="auto"/>
        <w:ind w:left="1985" w:hanging="567"/>
        <w:contextualSpacing/>
        <w:rPr>
          <w:rFonts w:cs="Arial"/>
          <w:sz w:val="18"/>
          <w:szCs w:val="18"/>
        </w:rPr>
      </w:pPr>
    </w:p>
    <w:p w14:paraId="19A47B81" w14:textId="4E9BDF34" w:rsidR="006609FF" w:rsidRPr="006B111A" w:rsidRDefault="006609FF" w:rsidP="006609FF">
      <w:pPr>
        <w:pStyle w:val="BodyTextIndent2"/>
        <w:widowControl w:val="0"/>
        <w:numPr>
          <w:ilvl w:val="0"/>
          <w:numId w:val="9"/>
        </w:numPr>
        <w:tabs>
          <w:tab w:val="clear" w:pos="2895"/>
          <w:tab w:val="num" w:pos="1985"/>
        </w:tabs>
        <w:spacing w:after="0" w:line="276" w:lineRule="auto"/>
        <w:ind w:left="1985" w:hanging="567"/>
        <w:contextualSpacing/>
        <w:jc w:val="both"/>
        <w:rPr>
          <w:rFonts w:cs="Arial"/>
          <w:sz w:val="18"/>
          <w:szCs w:val="18"/>
        </w:rPr>
      </w:pPr>
      <w:r w:rsidRPr="006B111A">
        <w:rPr>
          <w:rFonts w:cs="Arial"/>
          <w:sz w:val="18"/>
          <w:szCs w:val="18"/>
        </w:rPr>
        <w:t>Approval has been obtained from the “</w:t>
      </w:r>
      <w:r w:rsidR="00934B29">
        <w:rPr>
          <w:rFonts w:cs="Arial"/>
          <w:sz w:val="18"/>
          <w:szCs w:val="18"/>
        </w:rPr>
        <w:t>SAFDA</w:t>
      </w:r>
      <w:r w:rsidRPr="006B111A">
        <w:rPr>
          <w:rFonts w:cs="Arial"/>
          <w:sz w:val="18"/>
          <w:szCs w:val="18"/>
        </w:rPr>
        <w:t>” to perform the work.</w:t>
      </w:r>
    </w:p>
    <w:p w14:paraId="5622B28B" w14:textId="77777777" w:rsidR="006609FF" w:rsidRPr="006B111A" w:rsidRDefault="006609FF" w:rsidP="006609FF">
      <w:pPr>
        <w:pStyle w:val="BodyTextIndent2"/>
        <w:widowControl w:val="0"/>
        <w:spacing w:after="0" w:line="276" w:lineRule="auto"/>
        <w:ind w:left="1985" w:hanging="567"/>
        <w:contextualSpacing/>
        <w:rPr>
          <w:rFonts w:cs="Arial"/>
          <w:sz w:val="18"/>
          <w:szCs w:val="18"/>
        </w:rPr>
      </w:pPr>
    </w:p>
    <w:p w14:paraId="0C285E8F" w14:textId="77777777" w:rsidR="006609FF" w:rsidRPr="006B111A" w:rsidRDefault="006609FF" w:rsidP="006609FF">
      <w:pPr>
        <w:pStyle w:val="BodyTextIndent2"/>
        <w:widowControl w:val="0"/>
        <w:numPr>
          <w:ilvl w:val="0"/>
          <w:numId w:val="9"/>
        </w:numPr>
        <w:tabs>
          <w:tab w:val="clear" w:pos="2895"/>
          <w:tab w:val="num" w:pos="1985"/>
        </w:tabs>
        <w:spacing w:after="0" w:line="276" w:lineRule="auto"/>
        <w:ind w:left="1985" w:hanging="567"/>
        <w:contextualSpacing/>
        <w:jc w:val="both"/>
        <w:rPr>
          <w:rFonts w:cs="Arial"/>
          <w:sz w:val="18"/>
          <w:szCs w:val="18"/>
        </w:rPr>
      </w:pPr>
      <w:r w:rsidRPr="006B111A">
        <w:rPr>
          <w:rFonts w:cs="Arial"/>
          <w:sz w:val="18"/>
          <w:szCs w:val="18"/>
        </w:rPr>
        <w:t>All applicable danger – and warning symbolic signs are put into position, or exemption, if applied for, is in operation.</w:t>
      </w:r>
    </w:p>
    <w:p w14:paraId="03C0422F" w14:textId="77777777" w:rsidR="006609FF" w:rsidRPr="006B111A" w:rsidRDefault="006609FF" w:rsidP="006609FF">
      <w:pPr>
        <w:pStyle w:val="BodyTextIndent2"/>
        <w:widowControl w:val="0"/>
        <w:spacing w:after="0" w:line="276" w:lineRule="auto"/>
        <w:ind w:left="0"/>
        <w:contextualSpacing/>
        <w:rPr>
          <w:rFonts w:cs="Arial"/>
          <w:sz w:val="18"/>
          <w:szCs w:val="18"/>
        </w:rPr>
      </w:pPr>
    </w:p>
    <w:p w14:paraId="01B7BB54" w14:textId="77777777" w:rsidR="006609FF" w:rsidRPr="006B111A" w:rsidRDefault="006609FF" w:rsidP="006609FF">
      <w:pPr>
        <w:pStyle w:val="BodyTextIndent2"/>
        <w:widowControl w:val="0"/>
        <w:spacing w:after="0" w:line="276" w:lineRule="auto"/>
        <w:ind w:left="1985" w:hanging="545"/>
        <w:contextualSpacing/>
        <w:rPr>
          <w:rFonts w:cs="Arial"/>
          <w:sz w:val="18"/>
          <w:szCs w:val="18"/>
        </w:rPr>
      </w:pPr>
      <w:r w:rsidRPr="006B111A">
        <w:rPr>
          <w:rFonts w:cs="Arial"/>
          <w:sz w:val="18"/>
          <w:szCs w:val="18"/>
        </w:rPr>
        <w:t>6.3</w:t>
      </w:r>
      <w:r w:rsidRPr="006B111A">
        <w:rPr>
          <w:rFonts w:cs="Arial"/>
          <w:sz w:val="18"/>
          <w:szCs w:val="18"/>
        </w:rPr>
        <w:tab/>
        <w:t>The “Contractor” shall be wholly responsible for any loss or damage to cranes, hoisting equipment, plant, machines or equipment brought onto the work site by the “Contractor”</w:t>
      </w:r>
    </w:p>
    <w:p w14:paraId="009A261D" w14:textId="77777777" w:rsidR="006609FF" w:rsidRPr="006B111A" w:rsidRDefault="006609FF" w:rsidP="006609FF">
      <w:pPr>
        <w:pStyle w:val="BodyTextIndent2"/>
        <w:widowControl w:val="0"/>
        <w:spacing w:after="0" w:line="276" w:lineRule="auto"/>
        <w:contextualSpacing/>
        <w:rPr>
          <w:rFonts w:cs="Arial"/>
          <w:sz w:val="18"/>
          <w:szCs w:val="18"/>
        </w:rPr>
      </w:pPr>
    </w:p>
    <w:p w14:paraId="34B4DA8A" w14:textId="77777777" w:rsidR="006609FF" w:rsidRPr="006B111A" w:rsidRDefault="006609FF" w:rsidP="006609FF">
      <w:pPr>
        <w:pStyle w:val="Heading2"/>
        <w:keepNext w:val="0"/>
        <w:spacing w:before="0" w:after="0"/>
        <w:ind w:left="709" w:hanging="709"/>
        <w:contextualSpacing/>
        <w:rPr>
          <w:rFonts w:ascii="Arial" w:hAnsi="Arial" w:cs="Arial"/>
          <w:i w:val="0"/>
          <w:sz w:val="18"/>
          <w:szCs w:val="18"/>
        </w:rPr>
      </w:pPr>
      <w:r w:rsidRPr="006B111A">
        <w:rPr>
          <w:rFonts w:ascii="Arial" w:hAnsi="Arial" w:cs="Arial"/>
          <w:i w:val="0"/>
          <w:sz w:val="18"/>
          <w:szCs w:val="18"/>
        </w:rPr>
        <w:t>7.</w:t>
      </w:r>
      <w:r w:rsidRPr="006B111A">
        <w:rPr>
          <w:rFonts w:ascii="Arial" w:hAnsi="Arial" w:cs="Arial"/>
          <w:i w:val="0"/>
          <w:sz w:val="18"/>
          <w:szCs w:val="18"/>
        </w:rPr>
        <w:tab/>
      </w:r>
      <w:r w:rsidRPr="006B111A">
        <w:rPr>
          <w:rFonts w:ascii="Arial" w:hAnsi="Arial" w:cs="Arial"/>
          <w:i w:val="0"/>
          <w:sz w:val="18"/>
          <w:szCs w:val="18"/>
        </w:rPr>
        <w:tab/>
        <w:t>MACHINE VALANCES, PROTECTION AN FENDING</w:t>
      </w:r>
    </w:p>
    <w:p w14:paraId="1930ACDB" w14:textId="77777777" w:rsidR="006609FF" w:rsidRPr="006B111A" w:rsidRDefault="006609FF" w:rsidP="006609FF">
      <w:pPr>
        <w:pStyle w:val="BodyTextIndent"/>
        <w:widowControl w:val="0"/>
        <w:spacing w:after="0" w:line="276" w:lineRule="auto"/>
        <w:ind w:left="0"/>
        <w:contextualSpacing/>
        <w:rPr>
          <w:rFonts w:cs="Arial"/>
          <w:sz w:val="18"/>
          <w:szCs w:val="18"/>
        </w:rPr>
      </w:pPr>
    </w:p>
    <w:p w14:paraId="7B641440" w14:textId="3260FBF0" w:rsidR="006609FF" w:rsidRPr="006B111A" w:rsidRDefault="006609FF" w:rsidP="006609FF">
      <w:pPr>
        <w:pStyle w:val="BodyTextIndent2"/>
        <w:widowControl w:val="0"/>
        <w:spacing w:after="0" w:line="276" w:lineRule="auto"/>
        <w:ind w:left="2160" w:hanging="720"/>
        <w:contextualSpacing/>
        <w:rPr>
          <w:rFonts w:cs="Arial"/>
          <w:sz w:val="18"/>
          <w:szCs w:val="18"/>
        </w:rPr>
      </w:pPr>
      <w:r w:rsidRPr="006B111A">
        <w:rPr>
          <w:rFonts w:cs="Arial"/>
          <w:sz w:val="18"/>
          <w:szCs w:val="18"/>
        </w:rPr>
        <w:t>7.1</w:t>
      </w:r>
      <w:r w:rsidRPr="006B111A">
        <w:rPr>
          <w:rFonts w:cs="Arial"/>
          <w:sz w:val="18"/>
          <w:szCs w:val="18"/>
        </w:rPr>
        <w:tab/>
        <w:t>No machine valances, protection or fencing may be removed from machines, manholes, etc without the written permission of “</w:t>
      </w:r>
      <w:r w:rsidR="00934B29">
        <w:rPr>
          <w:rFonts w:cs="Arial"/>
          <w:sz w:val="18"/>
          <w:szCs w:val="18"/>
        </w:rPr>
        <w:t>SAFDA</w:t>
      </w:r>
      <w:r w:rsidRPr="006B111A">
        <w:rPr>
          <w:rFonts w:cs="Arial"/>
          <w:sz w:val="18"/>
          <w:szCs w:val="18"/>
        </w:rPr>
        <w:t>” if applicable exemption procedures were not appropriated.</w:t>
      </w:r>
    </w:p>
    <w:p w14:paraId="4969D6C5" w14:textId="77777777" w:rsidR="006609FF" w:rsidRPr="006B111A" w:rsidRDefault="006609FF" w:rsidP="006609FF">
      <w:pPr>
        <w:spacing w:after="0"/>
        <w:contextualSpacing/>
        <w:rPr>
          <w:rFonts w:ascii="Arial" w:hAnsi="Arial" w:cs="Arial"/>
          <w:sz w:val="18"/>
          <w:szCs w:val="18"/>
        </w:rPr>
      </w:pPr>
    </w:p>
    <w:p w14:paraId="7C611B01" w14:textId="77777777" w:rsidR="006609FF" w:rsidRPr="006B111A" w:rsidRDefault="006609FF" w:rsidP="006609FF">
      <w:pPr>
        <w:pStyle w:val="Heading2"/>
        <w:keepNext w:val="0"/>
        <w:spacing w:before="0" w:after="0"/>
        <w:ind w:left="709" w:hanging="709"/>
        <w:contextualSpacing/>
        <w:rPr>
          <w:rFonts w:ascii="Arial" w:hAnsi="Arial" w:cs="Arial"/>
          <w:i w:val="0"/>
          <w:sz w:val="18"/>
          <w:szCs w:val="18"/>
        </w:rPr>
      </w:pPr>
      <w:r w:rsidRPr="006B111A">
        <w:rPr>
          <w:rFonts w:ascii="Arial" w:hAnsi="Arial" w:cs="Arial"/>
          <w:i w:val="0"/>
          <w:sz w:val="18"/>
          <w:szCs w:val="18"/>
        </w:rPr>
        <w:t>8.</w:t>
      </w:r>
      <w:r w:rsidRPr="006B111A">
        <w:rPr>
          <w:rFonts w:ascii="Arial" w:hAnsi="Arial" w:cs="Arial"/>
          <w:i w:val="0"/>
          <w:sz w:val="18"/>
          <w:szCs w:val="18"/>
        </w:rPr>
        <w:tab/>
      </w:r>
      <w:r w:rsidRPr="006B111A">
        <w:rPr>
          <w:rFonts w:ascii="Arial" w:hAnsi="Arial" w:cs="Arial"/>
          <w:i w:val="0"/>
          <w:sz w:val="18"/>
          <w:szCs w:val="18"/>
        </w:rPr>
        <w:tab/>
        <w:t>SCAFFOLD, LADDERS, TOOLS AND EQUIPMENT</w:t>
      </w:r>
    </w:p>
    <w:p w14:paraId="3455F498" w14:textId="77777777" w:rsidR="006609FF" w:rsidRPr="006B111A" w:rsidRDefault="006609FF" w:rsidP="006609FF">
      <w:pPr>
        <w:pStyle w:val="BodyTextIndent2"/>
        <w:widowControl w:val="0"/>
        <w:spacing w:after="0" w:line="276" w:lineRule="auto"/>
        <w:ind w:left="0"/>
        <w:contextualSpacing/>
        <w:rPr>
          <w:rFonts w:cs="Arial"/>
          <w:sz w:val="18"/>
          <w:szCs w:val="18"/>
        </w:rPr>
      </w:pPr>
    </w:p>
    <w:p w14:paraId="60952F2D" w14:textId="4764B627"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8.1</w:t>
      </w:r>
      <w:r w:rsidRPr="006B111A">
        <w:rPr>
          <w:rFonts w:cs="Arial"/>
          <w:sz w:val="18"/>
          <w:szCs w:val="18"/>
        </w:rPr>
        <w:tab/>
        <w:t>No equipment or appliance belonging to “</w:t>
      </w:r>
      <w:r w:rsidR="00934B29">
        <w:rPr>
          <w:rFonts w:cs="Arial"/>
          <w:sz w:val="18"/>
          <w:szCs w:val="18"/>
        </w:rPr>
        <w:t>SAFDA</w:t>
      </w:r>
      <w:r w:rsidRPr="006B111A">
        <w:rPr>
          <w:rFonts w:cs="Arial"/>
          <w:sz w:val="18"/>
          <w:szCs w:val="18"/>
        </w:rPr>
        <w:t>” may be used without written permission from “</w:t>
      </w:r>
      <w:r w:rsidR="00934B29">
        <w:rPr>
          <w:rFonts w:cs="Arial"/>
          <w:sz w:val="18"/>
          <w:szCs w:val="18"/>
        </w:rPr>
        <w:t>SAFDA</w:t>
      </w:r>
      <w:r w:rsidRPr="006B111A">
        <w:rPr>
          <w:rFonts w:cs="Arial"/>
          <w:sz w:val="18"/>
          <w:szCs w:val="18"/>
        </w:rPr>
        <w:t>”.</w:t>
      </w:r>
    </w:p>
    <w:p w14:paraId="563FC7E2" w14:textId="77777777" w:rsidR="006609FF" w:rsidRPr="006B111A" w:rsidRDefault="006609FF" w:rsidP="006609FF">
      <w:pPr>
        <w:spacing w:after="0"/>
        <w:contextualSpacing/>
        <w:rPr>
          <w:rFonts w:ascii="Arial" w:hAnsi="Arial" w:cs="Arial"/>
          <w:sz w:val="18"/>
          <w:szCs w:val="18"/>
        </w:rPr>
      </w:pPr>
    </w:p>
    <w:p w14:paraId="67E41093" w14:textId="77777777"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8.2</w:t>
      </w:r>
      <w:r w:rsidRPr="006B111A">
        <w:rPr>
          <w:rFonts w:cs="Arial"/>
          <w:sz w:val="18"/>
          <w:szCs w:val="18"/>
        </w:rPr>
        <w:tab/>
        <w:t>Unless prior arranged, “Contractors” must bring sufficient tools and equipment to the site to finish the contract, including offices and storerooms. The mentioned equipment remains the responsibility of the “Contractor” with respect to loss, damage and theft.</w:t>
      </w:r>
      <w:r w:rsidRPr="006B111A">
        <w:rPr>
          <w:rFonts w:cs="Arial"/>
          <w:sz w:val="18"/>
          <w:szCs w:val="18"/>
        </w:rPr>
        <w:tab/>
      </w:r>
    </w:p>
    <w:p w14:paraId="335CD1B0" w14:textId="216B6373"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8.3</w:t>
      </w:r>
      <w:r w:rsidRPr="006B111A">
        <w:rPr>
          <w:rFonts w:cs="Arial"/>
          <w:sz w:val="18"/>
          <w:szCs w:val="18"/>
        </w:rPr>
        <w:tab/>
        <w:t>In exceptional cases, where tools and equipment belonging to “</w:t>
      </w:r>
      <w:r w:rsidR="00934B29">
        <w:rPr>
          <w:rFonts w:cs="Arial"/>
          <w:sz w:val="18"/>
          <w:szCs w:val="18"/>
        </w:rPr>
        <w:t>SAFDA</w:t>
      </w:r>
      <w:r w:rsidRPr="006B111A">
        <w:rPr>
          <w:rFonts w:cs="Arial"/>
          <w:sz w:val="18"/>
          <w:szCs w:val="18"/>
        </w:rPr>
        <w:t>” are used to finish the contract, the said equipment and tools are used on own risk and the “Contractor” indemnifies “</w:t>
      </w:r>
      <w:r w:rsidR="00934B29">
        <w:rPr>
          <w:rFonts w:cs="Arial"/>
          <w:sz w:val="18"/>
          <w:szCs w:val="18"/>
        </w:rPr>
        <w:t>SAFDA</w:t>
      </w:r>
      <w:r w:rsidRPr="006B111A">
        <w:rPr>
          <w:rFonts w:cs="Arial"/>
          <w:sz w:val="18"/>
          <w:szCs w:val="18"/>
        </w:rPr>
        <w:t>” from any claims that may arise.  The said indemnity must be in writing, as well as information regarding the loan period, identification and condition of tools and equipment.  The “Contractor” is responsible for the returning of said tools and equipment in the same condition or better.  The “Contractor” is responsible to “</w:t>
      </w:r>
      <w:r w:rsidR="00934B29">
        <w:rPr>
          <w:rFonts w:cs="Arial"/>
          <w:sz w:val="18"/>
          <w:szCs w:val="18"/>
        </w:rPr>
        <w:t>SAFDA</w:t>
      </w:r>
      <w:r w:rsidRPr="006B111A">
        <w:rPr>
          <w:rFonts w:cs="Arial"/>
          <w:sz w:val="18"/>
          <w:szCs w:val="18"/>
        </w:rPr>
        <w:t>” for any damage or excessive wear of such tools or equipment and material.</w:t>
      </w:r>
    </w:p>
    <w:p w14:paraId="0AE51133" w14:textId="77777777" w:rsidR="006609FF" w:rsidRPr="006B111A" w:rsidRDefault="006609FF" w:rsidP="006609FF">
      <w:pPr>
        <w:pStyle w:val="BodyTextIndent2"/>
        <w:widowControl w:val="0"/>
        <w:spacing w:after="0" w:line="276" w:lineRule="auto"/>
        <w:ind w:left="0"/>
        <w:contextualSpacing/>
        <w:rPr>
          <w:rFonts w:cs="Arial"/>
          <w:sz w:val="18"/>
          <w:szCs w:val="18"/>
        </w:rPr>
      </w:pPr>
    </w:p>
    <w:p w14:paraId="10D19737" w14:textId="77777777" w:rsidR="006609FF" w:rsidRPr="006B111A" w:rsidRDefault="006609FF" w:rsidP="006609FF">
      <w:pPr>
        <w:pStyle w:val="Heading2"/>
        <w:keepNext w:val="0"/>
        <w:spacing w:before="0" w:after="0"/>
        <w:ind w:left="709" w:hanging="709"/>
        <w:contextualSpacing/>
        <w:rPr>
          <w:rFonts w:ascii="Arial" w:hAnsi="Arial" w:cs="Arial"/>
          <w:sz w:val="18"/>
          <w:szCs w:val="18"/>
        </w:rPr>
      </w:pPr>
      <w:r w:rsidRPr="006B111A">
        <w:rPr>
          <w:rFonts w:ascii="Arial" w:hAnsi="Arial" w:cs="Arial"/>
          <w:i w:val="0"/>
          <w:sz w:val="18"/>
          <w:szCs w:val="18"/>
        </w:rPr>
        <w:t>9.</w:t>
      </w:r>
      <w:r w:rsidRPr="006B111A">
        <w:rPr>
          <w:rFonts w:ascii="Arial" w:hAnsi="Arial" w:cs="Arial"/>
          <w:sz w:val="18"/>
          <w:szCs w:val="18"/>
        </w:rPr>
        <w:tab/>
      </w:r>
      <w:r w:rsidRPr="006B111A">
        <w:rPr>
          <w:rFonts w:ascii="Arial" w:hAnsi="Arial" w:cs="Arial"/>
          <w:sz w:val="18"/>
          <w:szCs w:val="18"/>
        </w:rPr>
        <w:tab/>
      </w:r>
      <w:r w:rsidRPr="006B111A">
        <w:rPr>
          <w:rFonts w:ascii="Arial" w:hAnsi="Arial" w:cs="Arial"/>
          <w:i w:val="0"/>
          <w:sz w:val="18"/>
          <w:szCs w:val="18"/>
        </w:rPr>
        <w:t>EXCAVATIONS</w:t>
      </w:r>
    </w:p>
    <w:p w14:paraId="53A2C99C" w14:textId="77777777" w:rsidR="006609FF" w:rsidRPr="006B111A" w:rsidRDefault="006609FF" w:rsidP="006609FF">
      <w:pPr>
        <w:pStyle w:val="BodyTextIndent2"/>
        <w:widowControl w:val="0"/>
        <w:spacing w:after="0" w:line="276" w:lineRule="auto"/>
        <w:ind w:left="0"/>
        <w:contextualSpacing/>
        <w:rPr>
          <w:rFonts w:cs="Arial"/>
          <w:sz w:val="18"/>
          <w:szCs w:val="18"/>
        </w:rPr>
      </w:pPr>
      <w:r w:rsidRPr="006B111A">
        <w:rPr>
          <w:rFonts w:cs="Arial"/>
          <w:sz w:val="18"/>
          <w:szCs w:val="18"/>
        </w:rPr>
        <w:tab/>
      </w:r>
    </w:p>
    <w:p w14:paraId="271D3B18" w14:textId="4B593773"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9.1</w:t>
      </w:r>
      <w:r w:rsidRPr="006B111A">
        <w:rPr>
          <w:rFonts w:cs="Arial"/>
          <w:sz w:val="18"/>
          <w:szCs w:val="18"/>
        </w:rPr>
        <w:tab/>
        <w:t>Before any excavations commence, written permission must be obtained from “</w:t>
      </w:r>
      <w:r w:rsidR="00934B29">
        <w:rPr>
          <w:rFonts w:cs="Arial"/>
          <w:sz w:val="18"/>
          <w:szCs w:val="18"/>
        </w:rPr>
        <w:t>SAFDA</w:t>
      </w:r>
      <w:r w:rsidRPr="006B111A">
        <w:rPr>
          <w:rFonts w:cs="Arial"/>
          <w:sz w:val="18"/>
          <w:szCs w:val="18"/>
        </w:rPr>
        <w:t>” to confirm the location of existing electrical cables, water pipes, etc.</w:t>
      </w:r>
    </w:p>
    <w:p w14:paraId="2770BDE5" w14:textId="77777777" w:rsidR="006609FF" w:rsidRPr="006B111A" w:rsidRDefault="006609FF" w:rsidP="006609FF">
      <w:pPr>
        <w:pStyle w:val="BodyTextIndent2"/>
        <w:widowControl w:val="0"/>
        <w:spacing w:after="0" w:line="276" w:lineRule="auto"/>
        <w:ind w:left="0" w:firstLine="705"/>
        <w:contextualSpacing/>
        <w:rPr>
          <w:rFonts w:cs="Arial"/>
          <w:sz w:val="18"/>
          <w:szCs w:val="18"/>
        </w:rPr>
      </w:pPr>
    </w:p>
    <w:p w14:paraId="2B31BA2F" w14:textId="77777777"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9.2</w:t>
      </w:r>
      <w:r w:rsidRPr="006B111A">
        <w:rPr>
          <w:rFonts w:cs="Arial"/>
          <w:sz w:val="18"/>
          <w:szCs w:val="18"/>
        </w:rPr>
        <w:tab/>
        <w:t>All excavations and obstructions in floor, tar and dirt surfaces must be fenced effectively and safeguarded between sundown and sunup with a sufficient amount of red/yellow warning lights and symbolic signs.</w:t>
      </w:r>
    </w:p>
    <w:p w14:paraId="2DC05532" w14:textId="77777777" w:rsidR="006609FF" w:rsidRPr="006B111A" w:rsidRDefault="006609FF" w:rsidP="006609FF">
      <w:pPr>
        <w:pStyle w:val="BodyTextIndent2"/>
        <w:widowControl w:val="0"/>
        <w:spacing w:after="0" w:line="276" w:lineRule="auto"/>
        <w:ind w:left="0" w:firstLine="705"/>
        <w:contextualSpacing/>
        <w:rPr>
          <w:rFonts w:cs="Arial"/>
          <w:sz w:val="18"/>
          <w:szCs w:val="18"/>
        </w:rPr>
      </w:pPr>
    </w:p>
    <w:p w14:paraId="46913AE0" w14:textId="77777777"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9.3</w:t>
      </w:r>
      <w:r w:rsidRPr="006B111A">
        <w:rPr>
          <w:rFonts w:cs="Arial"/>
          <w:sz w:val="18"/>
          <w:szCs w:val="18"/>
        </w:rPr>
        <w:tab/>
        <w:t>The surrounding area must be kept clean, safe and tidy during excavation.  Excess material may not obstruct unnecessarily.</w:t>
      </w:r>
    </w:p>
    <w:p w14:paraId="4C8C89CD" w14:textId="77777777" w:rsidR="006609FF" w:rsidRPr="006B111A" w:rsidRDefault="006609FF" w:rsidP="006609FF">
      <w:pPr>
        <w:pStyle w:val="BodyTextIndent2"/>
        <w:widowControl w:val="0"/>
        <w:spacing w:after="0" w:line="276" w:lineRule="auto"/>
        <w:ind w:left="0" w:firstLine="705"/>
        <w:contextualSpacing/>
        <w:rPr>
          <w:rFonts w:cs="Arial"/>
          <w:sz w:val="18"/>
          <w:szCs w:val="18"/>
        </w:rPr>
      </w:pPr>
    </w:p>
    <w:p w14:paraId="468F62ED" w14:textId="09D769AD"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9.4</w:t>
      </w:r>
      <w:r w:rsidRPr="006B111A">
        <w:rPr>
          <w:rFonts w:cs="Arial"/>
          <w:sz w:val="18"/>
          <w:szCs w:val="18"/>
        </w:rPr>
        <w:tab/>
        <w:t xml:space="preserve">If any property is in danger during excavation, it must be </w:t>
      </w:r>
      <w:proofErr w:type="gramStart"/>
      <w:r w:rsidRPr="006B111A">
        <w:rPr>
          <w:rFonts w:cs="Arial"/>
          <w:sz w:val="18"/>
          <w:szCs w:val="18"/>
        </w:rPr>
        <w:t>supported</w:t>
      </w:r>
      <w:proofErr w:type="gramEnd"/>
      <w:r w:rsidRPr="006B111A">
        <w:rPr>
          <w:rFonts w:cs="Arial"/>
          <w:sz w:val="18"/>
          <w:szCs w:val="18"/>
        </w:rPr>
        <w:t xml:space="preserve"> and the proposed support work must be submitted to the </w:t>
      </w:r>
      <w:r w:rsidR="00934B29">
        <w:rPr>
          <w:rFonts w:cs="Arial"/>
          <w:sz w:val="18"/>
          <w:szCs w:val="18"/>
        </w:rPr>
        <w:t>SAFDA</w:t>
      </w:r>
      <w:r w:rsidRPr="006B111A">
        <w:rPr>
          <w:rFonts w:cs="Arial"/>
          <w:sz w:val="18"/>
          <w:szCs w:val="18"/>
        </w:rPr>
        <w:t xml:space="preserve"> of Labour (OHS) and “</w:t>
      </w:r>
      <w:r w:rsidR="00934B29">
        <w:rPr>
          <w:rFonts w:cs="Arial"/>
          <w:sz w:val="18"/>
          <w:szCs w:val="18"/>
        </w:rPr>
        <w:t>SAFDA</w:t>
      </w:r>
      <w:r w:rsidRPr="006B111A">
        <w:rPr>
          <w:rFonts w:cs="Arial"/>
          <w:sz w:val="18"/>
          <w:szCs w:val="18"/>
        </w:rPr>
        <w:t>” for approval.</w:t>
      </w:r>
    </w:p>
    <w:p w14:paraId="05D2F5B1" w14:textId="77777777" w:rsidR="006609FF" w:rsidRPr="006B111A" w:rsidRDefault="006609FF" w:rsidP="006609FF">
      <w:pPr>
        <w:pStyle w:val="BodyTextIndent2"/>
        <w:widowControl w:val="0"/>
        <w:spacing w:after="0" w:line="276" w:lineRule="auto"/>
        <w:ind w:left="0" w:firstLine="705"/>
        <w:contextualSpacing/>
        <w:rPr>
          <w:rFonts w:cs="Arial"/>
          <w:sz w:val="18"/>
          <w:szCs w:val="18"/>
        </w:rPr>
      </w:pPr>
    </w:p>
    <w:p w14:paraId="092847BE" w14:textId="4F9B9AE6" w:rsidR="006609FF" w:rsidRPr="006B111A" w:rsidRDefault="006609FF" w:rsidP="006609FF">
      <w:pPr>
        <w:pStyle w:val="BodyTextIndent2"/>
        <w:widowControl w:val="0"/>
        <w:spacing w:after="0" w:line="276" w:lineRule="auto"/>
        <w:ind w:left="1440" w:hanging="735"/>
        <w:contextualSpacing/>
        <w:rPr>
          <w:rFonts w:cs="Arial"/>
          <w:sz w:val="18"/>
          <w:szCs w:val="18"/>
        </w:rPr>
      </w:pPr>
      <w:r w:rsidRPr="006B111A">
        <w:rPr>
          <w:rFonts w:cs="Arial"/>
          <w:sz w:val="18"/>
          <w:szCs w:val="18"/>
        </w:rPr>
        <w:t>9.5</w:t>
      </w:r>
      <w:r w:rsidRPr="006B111A">
        <w:rPr>
          <w:rFonts w:cs="Arial"/>
          <w:sz w:val="18"/>
          <w:szCs w:val="18"/>
        </w:rPr>
        <w:tab/>
        <w:t>Written permission must be obtained from “</w:t>
      </w:r>
      <w:r w:rsidR="00934B29">
        <w:rPr>
          <w:rFonts w:cs="Arial"/>
          <w:sz w:val="18"/>
          <w:szCs w:val="18"/>
        </w:rPr>
        <w:t>SAFDA</w:t>
      </w:r>
      <w:r w:rsidRPr="006B111A">
        <w:rPr>
          <w:rFonts w:cs="Arial"/>
          <w:sz w:val="18"/>
          <w:szCs w:val="18"/>
        </w:rPr>
        <w:t>” to grant admittance to restricted areas as well as areas where dangerous or poisonous gases are present.</w:t>
      </w:r>
    </w:p>
    <w:p w14:paraId="6954FF97" w14:textId="77777777" w:rsidR="006609FF" w:rsidRDefault="006609FF" w:rsidP="006609FF">
      <w:pPr>
        <w:pStyle w:val="Heading3"/>
        <w:keepNext w:val="0"/>
        <w:tabs>
          <w:tab w:val="left" w:pos="709"/>
          <w:tab w:val="num" w:pos="741"/>
        </w:tabs>
        <w:spacing w:before="0" w:after="0"/>
        <w:contextualSpacing/>
        <w:rPr>
          <w:rFonts w:ascii="Arial" w:hAnsi="Arial" w:cs="Arial"/>
          <w:sz w:val="18"/>
          <w:szCs w:val="18"/>
        </w:rPr>
      </w:pPr>
    </w:p>
    <w:p w14:paraId="7CDE2D34" w14:textId="77777777" w:rsidR="006609FF" w:rsidRPr="006B111A" w:rsidRDefault="006609FF" w:rsidP="006609FF">
      <w:pPr>
        <w:pStyle w:val="Heading3"/>
        <w:keepNext w:val="0"/>
        <w:tabs>
          <w:tab w:val="left" w:pos="709"/>
          <w:tab w:val="num" w:pos="741"/>
        </w:tabs>
        <w:spacing w:before="0" w:after="0"/>
        <w:contextualSpacing/>
        <w:rPr>
          <w:rFonts w:ascii="Arial" w:hAnsi="Arial" w:cs="Arial"/>
          <w:sz w:val="18"/>
          <w:szCs w:val="18"/>
        </w:rPr>
      </w:pPr>
      <w:r w:rsidRPr="006B111A">
        <w:rPr>
          <w:rFonts w:ascii="Arial" w:hAnsi="Arial" w:cs="Arial"/>
          <w:sz w:val="18"/>
          <w:szCs w:val="18"/>
        </w:rPr>
        <w:t>10.</w:t>
      </w:r>
      <w:r w:rsidRPr="006B111A">
        <w:rPr>
          <w:rFonts w:ascii="Arial" w:hAnsi="Arial" w:cs="Arial"/>
          <w:sz w:val="18"/>
          <w:szCs w:val="18"/>
        </w:rPr>
        <w:tab/>
      </w:r>
      <w:r w:rsidRPr="006B111A">
        <w:rPr>
          <w:rFonts w:ascii="Arial" w:hAnsi="Arial" w:cs="Arial"/>
          <w:sz w:val="18"/>
          <w:szCs w:val="18"/>
        </w:rPr>
        <w:tab/>
        <w:t>FIRST AID</w:t>
      </w:r>
    </w:p>
    <w:p w14:paraId="72790C90" w14:textId="77777777" w:rsidR="006609FF" w:rsidRPr="006B111A" w:rsidRDefault="006609FF" w:rsidP="006609FF">
      <w:pPr>
        <w:pStyle w:val="BodyTextIndent2"/>
        <w:widowControl w:val="0"/>
        <w:spacing w:after="0" w:line="276" w:lineRule="auto"/>
        <w:ind w:left="0"/>
        <w:contextualSpacing/>
        <w:rPr>
          <w:rFonts w:cs="Arial"/>
          <w:sz w:val="18"/>
          <w:szCs w:val="18"/>
        </w:rPr>
      </w:pPr>
    </w:p>
    <w:p w14:paraId="28E3E713" w14:textId="77777777" w:rsidR="006609FF" w:rsidRPr="006B111A" w:rsidRDefault="006609FF" w:rsidP="006609FF">
      <w:pPr>
        <w:pStyle w:val="BodyTextIndent3"/>
        <w:widowControl w:val="0"/>
        <w:spacing w:after="0" w:line="276" w:lineRule="auto"/>
        <w:ind w:left="1425" w:hanging="705"/>
        <w:contextualSpacing/>
        <w:jc w:val="both"/>
        <w:rPr>
          <w:rFonts w:cs="Arial"/>
          <w:sz w:val="18"/>
          <w:szCs w:val="18"/>
        </w:rPr>
      </w:pPr>
      <w:r w:rsidRPr="006B111A">
        <w:rPr>
          <w:rFonts w:cs="Arial"/>
          <w:sz w:val="18"/>
          <w:szCs w:val="18"/>
        </w:rPr>
        <w:t>10.1</w:t>
      </w:r>
      <w:r w:rsidRPr="006B111A">
        <w:rPr>
          <w:rFonts w:cs="Arial"/>
          <w:sz w:val="18"/>
          <w:szCs w:val="18"/>
        </w:rPr>
        <w:tab/>
        <w:t>The “Contractor” must provide and maintain a first aid box equipped according to legal requirement where more than (5) five persons are employed.  The first aid box must be in the care of a person with a competency certificate from one of the following organizations:</w:t>
      </w:r>
    </w:p>
    <w:p w14:paraId="4A2499FF" w14:textId="77777777" w:rsidR="006609FF" w:rsidRPr="006B111A" w:rsidRDefault="006609FF" w:rsidP="006609FF">
      <w:pPr>
        <w:spacing w:after="0"/>
        <w:contextualSpacing/>
        <w:jc w:val="both"/>
        <w:rPr>
          <w:rFonts w:ascii="Arial" w:hAnsi="Arial" w:cs="Arial"/>
          <w:sz w:val="18"/>
          <w:szCs w:val="18"/>
        </w:rPr>
      </w:pPr>
    </w:p>
    <w:p w14:paraId="79349A29" w14:textId="77777777" w:rsidR="006609FF" w:rsidRPr="006B111A" w:rsidRDefault="006609FF" w:rsidP="006609FF">
      <w:pPr>
        <w:numPr>
          <w:ilvl w:val="0"/>
          <w:numId w:val="8"/>
        </w:numPr>
        <w:spacing w:after="0"/>
        <w:contextualSpacing/>
        <w:jc w:val="both"/>
        <w:rPr>
          <w:rFonts w:ascii="Arial" w:hAnsi="Arial" w:cs="Arial"/>
          <w:sz w:val="18"/>
          <w:szCs w:val="18"/>
        </w:rPr>
      </w:pPr>
      <w:r w:rsidRPr="006B111A">
        <w:rPr>
          <w:rFonts w:ascii="Arial" w:hAnsi="Arial" w:cs="Arial"/>
          <w:sz w:val="18"/>
          <w:szCs w:val="18"/>
        </w:rPr>
        <w:t>SA Red Cross Association;</w:t>
      </w:r>
    </w:p>
    <w:p w14:paraId="720AFE85" w14:textId="77777777" w:rsidR="006609FF" w:rsidRPr="006B111A" w:rsidRDefault="006609FF" w:rsidP="006609FF">
      <w:pPr>
        <w:numPr>
          <w:ilvl w:val="0"/>
          <w:numId w:val="8"/>
        </w:numPr>
        <w:spacing w:after="0"/>
        <w:contextualSpacing/>
        <w:jc w:val="both"/>
        <w:rPr>
          <w:rFonts w:ascii="Arial" w:hAnsi="Arial" w:cs="Arial"/>
          <w:sz w:val="18"/>
          <w:szCs w:val="18"/>
        </w:rPr>
      </w:pPr>
      <w:r w:rsidRPr="006B111A">
        <w:rPr>
          <w:rFonts w:ascii="Arial" w:hAnsi="Arial" w:cs="Arial"/>
          <w:sz w:val="18"/>
          <w:szCs w:val="18"/>
        </w:rPr>
        <w:t>St Johns Ambulance;</w:t>
      </w:r>
    </w:p>
    <w:p w14:paraId="2AD31640" w14:textId="77777777" w:rsidR="006609FF" w:rsidRPr="006B111A" w:rsidRDefault="006609FF" w:rsidP="006609FF">
      <w:pPr>
        <w:numPr>
          <w:ilvl w:val="0"/>
          <w:numId w:val="8"/>
        </w:numPr>
        <w:spacing w:after="0"/>
        <w:contextualSpacing/>
        <w:jc w:val="both"/>
        <w:rPr>
          <w:rFonts w:ascii="Arial" w:hAnsi="Arial" w:cs="Arial"/>
          <w:sz w:val="18"/>
          <w:szCs w:val="18"/>
        </w:rPr>
      </w:pPr>
      <w:r w:rsidRPr="006B111A">
        <w:rPr>
          <w:rFonts w:ascii="Arial" w:hAnsi="Arial" w:cs="Arial"/>
          <w:sz w:val="18"/>
          <w:szCs w:val="18"/>
        </w:rPr>
        <w:t>SA First Aid League; or</w:t>
      </w:r>
    </w:p>
    <w:p w14:paraId="7F09584F" w14:textId="77777777" w:rsidR="006609FF" w:rsidRPr="006B111A" w:rsidRDefault="006609FF" w:rsidP="006609FF">
      <w:pPr>
        <w:numPr>
          <w:ilvl w:val="0"/>
          <w:numId w:val="8"/>
        </w:numPr>
        <w:spacing w:after="0"/>
        <w:contextualSpacing/>
        <w:jc w:val="both"/>
        <w:rPr>
          <w:rFonts w:ascii="Arial" w:hAnsi="Arial" w:cs="Arial"/>
          <w:sz w:val="18"/>
          <w:szCs w:val="18"/>
        </w:rPr>
      </w:pPr>
      <w:r w:rsidRPr="006B111A">
        <w:rPr>
          <w:rFonts w:ascii="Arial" w:hAnsi="Arial" w:cs="Arial"/>
          <w:sz w:val="18"/>
          <w:szCs w:val="18"/>
        </w:rPr>
        <w:t>A person or organization approved by the Chief inspector for this purpose.</w:t>
      </w:r>
    </w:p>
    <w:p w14:paraId="248DBE58" w14:textId="77777777" w:rsidR="006609FF" w:rsidRPr="006B111A" w:rsidRDefault="006609FF" w:rsidP="006609FF">
      <w:pPr>
        <w:spacing w:after="0"/>
        <w:contextualSpacing/>
        <w:jc w:val="both"/>
        <w:rPr>
          <w:rFonts w:ascii="Arial" w:hAnsi="Arial" w:cs="Arial"/>
          <w:sz w:val="18"/>
          <w:szCs w:val="18"/>
        </w:rPr>
      </w:pPr>
    </w:p>
    <w:p w14:paraId="6CCC0251" w14:textId="4384F089" w:rsidR="006609FF" w:rsidRDefault="006609FF" w:rsidP="003F11EC">
      <w:pPr>
        <w:spacing w:after="0"/>
        <w:ind w:left="1425" w:hanging="705"/>
        <w:contextualSpacing/>
        <w:jc w:val="both"/>
        <w:rPr>
          <w:rFonts w:ascii="Arial" w:hAnsi="Arial" w:cs="Arial"/>
          <w:sz w:val="18"/>
          <w:szCs w:val="18"/>
        </w:rPr>
      </w:pPr>
      <w:r w:rsidRPr="006B111A">
        <w:rPr>
          <w:rFonts w:ascii="Arial" w:hAnsi="Arial" w:cs="Arial"/>
          <w:sz w:val="18"/>
          <w:szCs w:val="18"/>
        </w:rPr>
        <w:t>10.2</w:t>
      </w:r>
      <w:r w:rsidRPr="006B111A">
        <w:rPr>
          <w:rFonts w:ascii="Arial" w:hAnsi="Arial" w:cs="Arial"/>
          <w:sz w:val="18"/>
          <w:szCs w:val="18"/>
        </w:rPr>
        <w:tab/>
        <w:t>A visible notice must be put up on any work premises with the name of the person responsible for first aid.  In an emergency “</w:t>
      </w:r>
      <w:r w:rsidR="00934B29">
        <w:rPr>
          <w:rFonts w:ascii="Arial" w:hAnsi="Arial" w:cs="Arial"/>
          <w:sz w:val="18"/>
          <w:szCs w:val="18"/>
        </w:rPr>
        <w:t>SAFDA</w:t>
      </w:r>
      <w:r w:rsidRPr="006B111A">
        <w:rPr>
          <w:rFonts w:ascii="Arial" w:hAnsi="Arial" w:cs="Arial"/>
          <w:sz w:val="18"/>
          <w:szCs w:val="18"/>
        </w:rPr>
        <w:t xml:space="preserve">’s” Ambulance / Fire </w:t>
      </w:r>
      <w:r w:rsidR="00934B29">
        <w:rPr>
          <w:rFonts w:ascii="Arial" w:hAnsi="Arial" w:cs="Arial"/>
          <w:sz w:val="18"/>
          <w:szCs w:val="18"/>
        </w:rPr>
        <w:t>SAFDA</w:t>
      </w:r>
      <w:r w:rsidRPr="006B111A">
        <w:rPr>
          <w:rFonts w:ascii="Arial" w:hAnsi="Arial" w:cs="Arial"/>
          <w:sz w:val="18"/>
          <w:szCs w:val="18"/>
        </w:rPr>
        <w:t xml:space="preserve"> or emergency services may be contacted at ……………………………….</w:t>
      </w:r>
    </w:p>
    <w:p w14:paraId="6981E126" w14:textId="77777777" w:rsidR="006609FF" w:rsidRPr="006B111A" w:rsidRDefault="006609FF" w:rsidP="006609FF">
      <w:pPr>
        <w:tabs>
          <w:tab w:val="num" w:pos="741"/>
        </w:tabs>
        <w:spacing w:after="0"/>
        <w:ind w:left="741" w:hanging="741"/>
        <w:contextualSpacing/>
        <w:jc w:val="both"/>
        <w:rPr>
          <w:rFonts w:ascii="Arial" w:hAnsi="Arial" w:cs="Arial"/>
          <w:sz w:val="18"/>
          <w:szCs w:val="18"/>
        </w:rPr>
      </w:pPr>
    </w:p>
    <w:p w14:paraId="36A7553C" w14:textId="77777777" w:rsidR="006609FF" w:rsidRPr="006B111A" w:rsidRDefault="006609FF" w:rsidP="006609FF">
      <w:pPr>
        <w:pStyle w:val="Heading3"/>
        <w:keepNext w:val="0"/>
        <w:tabs>
          <w:tab w:val="left" w:pos="709"/>
          <w:tab w:val="num" w:pos="741"/>
        </w:tabs>
        <w:spacing w:before="0" w:after="0"/>
        <w:ind w:left="709" w:hanging="709"/>
        <w:contextualSpacing/>
        <w:jc w:val="both"/>
        <w:rPr>
          <w:rFonts w:ascii="Arial" w:hAnsi="Arial" w:cs="Arial"/>
          <w:sz w:val="18"/>
          <w:szCs w:val="18"/>
        </w:rPr>
      </w:pPr>
      <w:r w:rsidRPr="006B111A">
        <w:rPr>
          <w:rFonts w:ascii="Arial" w:hAnsi="Arial" w:cs="Arial"/>
          <w:sz w:val="18"/>
          <w:szCs w:val="18"/>
        </w:rPr>
        <w:t>11.</w:t>
      </w:r>
      <w:r w:rsidRPr="006B111A">
        <w:rPr>
          <w:rFonts w:ascii="Arial" w:hAnsi="Arial" w:cs="Arial"/>
          <w:sz w:val="18"/>
          <w:szCs w:val="18"/>
        </w:rPr>
        <w:tab/>
      </w:r>
      <w:r w:rsidRPr="006B111A">
        <w:rPr>
          <w:rFonts w:ascii="Arial" w:hAnsi="Arial" w:cs="Arial"/>
          <w:sz w:val="18"/>
          <w:szCs w:val="18"/>
        </w:rPr>
        <w:tab/>
        <w:t>FLAMMABLE LIQUIDS</w:t>
      </w:r>
    </w:p>
    <w:p w14:paraId="4C7D9DE3" w14:textId="77777777" w:rsidR="006609FF" w:rsidRPr="006B111A" w:rsidRDefault="006609FF" w:rsidP="006609FF">
      <w:pPr>
        <w:spacing w:after="0"/>
        <w:ind w:left="720" w:hanging="720"/>
        <w:contextualSpacing/>
        <w:jc w:val="both"/>
        <w:rPr>
          <w:rFonts w:ascii="Arial" w:hAnsi="Arial" w:cs="Arial"/>
          <w:sz w:val="18"/>
          <w:szCs w:val="18"/>
        </w:rPr>
      </w:pPr>
    </w:p>
    <w:p w14:paraId="0A1EE50F" w14:textId="2479F0FE" w:rsidR="006609FF" w:rsidRPr="006B111A" w:rsidRDefault="006609FF" w:rsidP="006609FF">
      <w:pPr>
        <w:numPr>
          <w:ilvl w:val="1"/>
          <w:numId w:val="13"/>
        </w:numPr>
        <w:tabs>
          <w:tab w:val="clear" w:pos="1080"/>
          <w:tab w:val="num" w:pos="1418"/>
        </w:tabs>
        <w:autoSpaceDE w:val="0"/>
        <w:autoSpaceDN w:val="0"/>
        <w:adjustRightInd w:val="0"/>
        <w:spacing w:after="0"/>
        <w:ind w:left="1418" w:hanging="709"/>
        <w:contextualSpacing/>
        <w:jc w:val="both"/>
        <w:rPr>
          <w:rFonts w:ascii="Arial" w:hAnsi="Arial" w:cs="Arial"/>
          <w:sz w:val="18"/>
          <w:szCs w:val="18"/>
        </w:rPr>
      </w:pPr>
      <w:r w:rsidRPr="006B111A">
        <w:rPr>
          <w:rFonts w:ascii="Arial" w:hAnsi="Arial" w:cs="Arial"/>
          <w:sz w:val="18"/>
          <w:szCs w:val="18"/>
        </w:rPr>
        <w:t xml:space="preserve">The “Contractor” shall be held responsible for the necessary precautionary fire prevention measures.  No smoking signs must be put up where applicable.  The “Contractor’s” employees must be informed </w:t>
      </w:r>
      <w:r w:rsidRPr="006B111A">
        <w:rPr>
          <w:rFonts w:ascii="Arial" w:hAnsi="Arial" w:cs="Arial"/>
          <w:sz w:val="18"/>
          <w:szCs w:val="18"/>
        </w:rPr>
        <w:lastRenderedPageBreak/>
        <w:t>of “</w:t>
      </w:r>
      <w:r w:rsidR="00934B29">
        <w:rPr>
          <w:rFonts w:ascii="Arial" w:hAnsi="Arial" w:cs="Arial"/>
          <w:sz w:val="18"/>
          <w:szCs w:val="18"/>
        </w:rPr>
        <w:t>SAFDA</w:t>
      </w:r>
      <w:r w:rsidRPr="006B111A">
        <w:rPr>
          <w:rFonts w:ascii="Arial" w:hAnsi="Arial" w:cs="Arial"/>
          <w:sz w:val="18"/>
          <w:szCs w:val="18"/>
        </w:rPr>
        <w:t>’s” fire prevention measures and evacuation procedures.</w:t>
      </w:r>
    </w:p>
    <w:p w14:paraId="5E4630E3" w14:textId="77777777" w:rsidR="006609FF" w:rsidRPr="006B111A" w:rsidRDefault="006609FF" w:rsidP="006609FF">
      <w:pPr>
        <w:spacing w:after="0"/>
        <w:contextualSpacing/>
        <w:jc w:val="both"/>
        <w:rPr>
          <w:rFonts w:ascii="Arial" w:hAnsi="Arial" w:cs="Arial"/>
          <w:sz w:val="18"/>
          <w:szCs w:val="18"/>
        </w:rPr>
      </w:pPr>
    </w:p>
    <w:p w14:paraId="45CE5665" w14:textId="77777777" w:rsidR="006609FF" w:rsidRPr="006B111A" w:rsidRDefault="006609FF" w:rsidP="006609FF">
      <w:pPr>
        <w:pStyle w:val="Heading2"/>
        <w:keepNext w:val="0"/>
        <w:spacing w:before="0" w:after="0"/>
        <w:ind w:left="709" w:hanging="709"/>
        <w:contextualSpacing/>
        <w:rPr>
          <w:rFonts w:ascii="Arial" w:hAnsi="Arial" w:cs="Arial"/>
          <w:i w:val="0"/>
          <w:sz w:val="18"/>
          <w:szCs w:val="18"/>
        </w:rPr>
      </w:pPr>
      <w:r w:rsidRPr="006B111A">
        <w:rPr>
          <w:rFonts w:ascii="Arial" w:hAnsi="Arial" w:cs="Arial"/>
          <w:i w:val="0"/>
          <w:sz w:val="18"/>
          <w:szCs w:val="18"/>
        </w:rPr>
        <w:t>12.</w:t>
      </w:r>
      <w:r w:rsidRPr="006B111A">
        <w:rPr>
          <w:rFonts w:ascii="Arial" w:hAnsi="Arial" w:cs="Arial"/>
          <w:i w:val="0"/>
          <w:sz w:val="18"/>
          <w:szCs w:val="18"/>
        </w:rPr>
        <w:tab/>
      </w:r>
      <w:r w:rsidRPr="006B111A">
        <w:rPr>
          <w:rFonts w:ascii="Arial" w:hAnsi="Arial" w:cs="Arial"/>
          <w:i w:val="0"/>
          <w:sz w:val="18"/>
          <w:szCs w:val="18"/>
        </w:rPr>
        <w:tab/>
        <w:t>COMPENSATION BY CONTRACTOR</w:t>
      </w:r>
    </w:p>
    <w:p w14:paraId="17D54A0B" w14:textId="77777777" w:rsidR="006609FF" w:rsidRPr="006B111A" w:rsidRDefault="006609FF" w:rsidP="006609FF">
      <w:pPr>
        <w:pStyle w:val="BodyTextIndent2"/>
        <w:widowControl w:val="0"/>
        <w:spacing w:after="0" w:line="276" w:lineRule="auto"/>
        <w:ind w:left="0"/>
        <w:contextualSpacing/>
        <w:rPr>
          <w:rFonts w:cs="Arial"/>
          <w:sz w:val="18"/>
          <w:szCs w:val="18"/>
        </w:rPr>
      </w:pPr>
    </w:p>
    <w:p w14:paraId="6C864A4E" w14:textId="77777777" w:rsidR="006609FF" w:rsidRPr="006B111A" w:rsidRDefault="006609FF" w:rsidP="006609FF">
      <w:pPr>
        <w:pStyle w:val="BodyTextIndent2"/>
        <w:widowControl w:val="0"/>
        <w:spacing w:after="0" w:line="276" w:lineRule="auto"/>
        <w:ind w:left="709"/>
        <w:contextualSpacing/>
        <w:rPr>
          <w:rFonts w:cs="Arial"/>
          <w:sz w:val="18"/>
          <w:szCs w:val="18"/>
        </w:rPr>
      </w:pPr>
      <w:r w:rsidRPr="006B111A">
        <w:rPr>
          <w:rFonts w:cs="Arial"/>
          <w:sz w:val="18"/>
          <w:szCs w:val="18"/>
        </w:rPr>
        <w:t>12.1</w:t>
      </w:r>
      <w:r w:rsidRPr="006B111A">
        <w:rPr>
          <w:rFonts w:cs="Arial"/>
          <w:sz w:val="18"/>
          <w:szCs w:val="18"/>
        </w:rPr>
        <w:tab/>
        <w:t xml:space="preserve">The “Contractor” shall be held responsible for all loss of and damage to property, the death or </w:t>
      </w:r>
      <w:r>
        <w:rPr>
          <w:rFonts w:cs="Arial"/>
          <w:sz w:val="18"/>
          <w:szCs w:val="18"/>
        </w:rPr>
        <w:tab/>
      </w:r>
      <w:r>
        <w:rPr>
          <w:rFonts w:cs="Arial"/>
          <w:sz w:val="18"/>
          <w:szCs w:val="18"/>
        </w:rPr>
        <w:tab/>
      </w:r>
      <w:r w:rsidRPr="006B111A">
        <w:rPr>
          <w:rFonts w:cs="Arial"/>
          <w:sz w:val="18"/>
          <w:szCs w:val="18"/>
        </w:rPr>
        <w:t xml:space="preserve">injury of persons, the resultant loss or damage suffered as well as all law suits, claims, costs, </w:t>
      </w:r>
      <w:r>
        <w:rPr>
          <w:rFonts w:cs="Arial"/>
          <w:sz w:val="18"/>
          <w:szCs w:val="18"/>
        </w:rPr>
        <w:tab/>
      </w:r>
      <w:r>
        <w:rPr>
          <w:rFonts w:cs="Arial"/>
          <w:sz w:val="18"/>
          <w:szCs w:val="18"/>
        </w:rPr>
        <w:tab/>
      </w:r>
      <w:r w:rsidRPr="006B111A">
        <w:rPr>
          <w:rFonts w:cs="Arial"/>
          <w:sz w:val="18"/>
          <w:szCs w:val="18"/>
        </w:rPr>
        <w:t xml:space="preserve">charges, fines and expenses due to negligence, violation of statutory liability or neglect of the </w:t>
      </w:r>
      <w:r>
        <w:rPr>
          <w:rFonts w:cs="Arial"/>
          <w:sz w:val="18"/>
          <w:szCs w:val="18"/>
        </w:rPr>
        <w:tab/>
      </w:r>
      <w:r>
        <w:rPr>
          <w:rFonts w:cs="Arial"/>
          <w:sz w:val="18"/>
          <w:szCs w:val="18"/>
        </w:rPr>
        <w:tab/>
      </w:r>
      <w:r w:rsidRPr="006B111A">
        <w:rPr>
          <w:rFonts w:cs="Arial"/>
          <w:sz w:val="18"/>
          <w:szCs w:val="18"/>
        </w:rPr>
        <w:t>“Contractor” or the “Contractor’s” employees.</w:t>
      </w:r>
    </w:p>
    <w:p w14:paraId="76DD8905" w14:textId="77777777" w:rsidR="006609FF" w:rsidRPr="006B111A" w:rsidRDefault="006609FF" w:rsidP="006609FF">
      <w:pPr>
        <w:pStyle w:val="BodyTextIndent2"/>
        <w:widowControl w:val="0"/>
        <w:spacing w:after="0" w:line="276" w:lineRule="auto"/>
        <w:ind w:left="1440"/>
        <w:contextualSpacing/>
        <w:rPr>
          <w:rFonts w:cs="Arial"/>
          <w:sz w:val="18"/>
          <w:szCs w:val="18"/>
        </w:rPr>
      </w:pPr>
    </w:p>
    <w:p w14:paraId="2BDE7A3B" w14:textId="77777777" w:rsidR="006609FF" w:rsidRPr="006B111A" w:rsidRDefault="006609FF" w:rsidP="006609FF">
      <w:pPr>
        <w:pStyle w:val="Heading2"/>
        <w:keepNext w:val="0"/>
        <w:tabs>
          <w:tab w:val="num" w:pos="684"/>
        </w:tabs>
        <w:spacing w:before="0" w:after="0"/>
        <w:ind w:left="741" w:hanging="741"/>
        <w:contextualSpacing/>
        <w:rPr>
          <w:rFonts w:ascii="Arial" w:hAnsi="Arial" w:cs="Arial"/>
          <w:i w:val="0"/>
          <w:sz w:val="18"/>
          <w:szCs w:val="18"/>
        </w:rPr>
      </w:pPr>
      <w:r w:rsidRPr="006B111A">
        <w:rPr>
          <w:rFonts w:ascii="Arial" w:hAnsi="Arial" w:cs="Arial"/>
          <w:i w:val="0"/>
          <w:sz w:val="18"/>
          <w:szCs w:val="18"/>
        </w:rPr>
        <w:t>13.</w:t>
      </w:r>
      <w:r w:rsidRPr="006B111A">
        <w:rPr>
          <w:rFonts w:ascii="Arial" w:hAnsi="Arial" w:cs="Arial"/>
          <w:i w:val="0"/>
          <w:sz w:val="18"/>
          <w:szCs w:val="18"/>
        </w:rPr>
        <w:tab/>
      </w:r>
      <w:r w:rsidRPr="006B111A">
        <w:rPr>
          <w:rFonts w:ascii="Arial" w:hAnsi="Arial" w:cs="Arial"/>
          <w:i w:val="0"/>
          <w:sz w:val="18"/>
          <w:szCs w:val="18"/>
        </w:rPr>
        <w:tab/>
        <w:t>TRANSGRESSION OF RULES AND MISBEHAVIOUR</w:t>
      </w:r>
    </w:p>
    <w:p w14:paraId="1103F530" w14:textId="77777777" w:rsidR="006609FF" w:rsidRPr="006B111A" w:rsidRDefault="006609FF" w:rsidP="006609FF">
      <w:pPr>
        <w:tabs>
          <w:tab w:val="num" w:pos="684"/>
        </w:tabs>
        <w:spacing w:after="0"/>
        <w:ind w:left="741" w:hanging="741"/>
        <w:contextualSpacing/>
        <w:jc w:val="both"/>
        <w:rPr>
          <w:rFonts w:ascii="Arial" w:hAnsi="Arial" w:cs="Arial"/>
          <w:sz w:val="18"/>
          <w:szCs w:val="18"/>
        </w:rPr>
      </w:pPr>
    </w:p>
    <w:p w14:paraId="5FE1FE6A" w14:textId="224F34EA"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13.1</w:t>
      </w:r>
      <w:r w:rsidRPr="006B111A">
        <w:rPr>
          <w:rFonts w:ascii="Arial" w:hAnsi="Arial" w:cs="Arial"/>
          <w:sz w:val="18"/>
          <w:szCs w:val="18"/>
        </w:rPr>
        <w:tab/>
        <w:t>The “Contractor” is warned that any act(s) leading to damage or loss of employees of the “Contractor” or the “</w:t>
      </w:r>
      <w:r w:rsidR="00934B29">
        <w:rPr>
          <w:rFonts w:ascii="Arial" w:hAnsi="Arial" w:cs="Arial"/>
          <w:sz w:val="18"/>
          <w:szCs w:val="18"/>
        </w:rPr>
        <w:t>SAFDA</w:t>
      </w:r>
      <w:r w:rsidRPr="006B111A">
        <w:rPr>
          <w:rFonts w:ascii="Arial" w:hAnsi="Arial" w:cs="Arial"/>
          <w:sz w:val="18"/>
          <w:szCs w:val="18"/>
        </w:rPr>
        <w:t>” shall not be tolerated.  The “</w:t>
      </w:r>
      <w:r w:rsidR="00934B29">
        <w:rPr>
          <w:rFonts w:ascii="Arial" w:hAnsi="Arial" w:cs="Arial"/>
          <w:sz w:val="18"/>
          <w:szCs w:val="18"/>
        </w:rPr>
        <w:t>SAFDA</w:t>
      </w:r>
      <w:r w:rsidRPr="006B111A">
        <w:rPr>
          <w:rFonts w:ascii="Arial" w:hAnsi="Arial" w:cs="Arial"/>
          <w:sz w:val="18"/>
          <w:szCs w:val="18"/>
        </w:rPr>
        <w:t>” may (without any reason) demand that any employee of the “Contractor” be withdrawn from the principal “Contract” or site.</w:t>
      </w:r>
    </w:p>
    <w:p w14:paraId="7BEA0963" w14:textId="77777777" w:rsidR="006609FF" w:rsidRPr="006B111A" w:rsidRDefault="006609FF" w:rsidP="006609FF">
      <w:pPr>
        <w:spacing w:after="0"/>
        <w:ind w:left="720" w:hanging="720"/>
        <w:contextualSpacing/>
        <w:jc w:val="both"/>
        <w:rPr>
          <w:rFonts w:ascii="Arial" w:hAnsi="Arial" w:cs="Arial"/>
          <w:sz w:val="18"/>
          <w:szCs w:val="18"/>
        </w:rPr>
      </w:pPr>
    </w:p>
    <w:p w14:paraId="5C7715D9" w14:textId="77777777" w:rsidR="006609FF" w:rsidRPr="006B111A" w:rsidRDefault="006609FF" w:rsidP="006609FF">
      <w:pPr>
        <w:pStyle w:val="Heading2"/>
        <w:keepNext w:val="0"/>
        <w:spacing w:before="0" w:after="0"/>
        <w:contextualSpacing/>
        <w:rPr>
          <w:rFonts w:ascii="Arial" w:hAnsi="Arial" w:cs="Arial"/>
          <w:i w:val="0"/>
          <w:sz w:val="18"/>
          <w:szCs w:val="18"/>
        </w:rPr>
      </w:pPr>
      <w:r w:rsidRPr="006B111A">
        <w:rPr>
          <w:rFonts w:ascii="Arial" w:hAnsi="Arial" w:cs="Arial"/>
          <w:i w:val="0"/>
          <w:sz w:val="18"/>
          <w:szCs w:val="18"/>
        </w:rPr>
        <w:t>14.</w:t>
      </w:r>
      <w:r w:rsidRPr="006B111A">
        <w:rPr>
          <w:rFonts w:ascii="Arial" w:hAnsi="Arial" w:cs="Arial"/>
          <w:i w:val="0"/>
          <w:sz w:val="18"/>
          <w:szCs w:val="18"/>
        </w:rPr>
        <w:tab/>
        <w:t>INCIDENT REPORTING</w:t>
      </w:r>
    </w:p>
    <w:p w14:paraId="5F8DFB79" w14:textId="77777777" w:rsidR="006609FF" w:rsidRPr="006B111A" w:rsidRDefault="006609FF" w:rsidP="006609FF">
      <w:pPr>
        <w:spacing w:after="0"/>
        <w:ind w:left="720" w:hanging="720"/>
        <w:contextualSpacing/>
        <w:jc w:val="both"/>
        <w:rPr>
          <w:rFonts w:ascii="Arial" w:hAnsi="Arial" w:cs="Arial"/>
          <w:sz w:val="18"/>
          <w:szCs w:val="18"/>
        </w:rPr>
      </w:pPr>
    </w:p>
    <w:p w14:paraId="64F54266" w14:textId="4366E7DA"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14.1</w:t>
      </w:r>
      <w:r w:rsidRPr="006B111A">
        <w:rPr>
          <w:rFonts w:ascii="Arial" w:hAnsi="Arial" w:cs="Arial"/>
          <w:sz w:val="18"/>
          <w:szCs w:val="18"/>
        </w:rPr>
        <w:tab/>
        <w:t xml:space="preserve">All incidents referred to in Section 24 of the Occupational Health and Safety Act and or other incidents shall be reported, by the “Contractor”, to the </w:t>
      </w:r>
      <w:r w:rsidR="00934B29">
        <w:rPr>
          <w:rFonts w:ascii="Arial" w:hAnsi="Arial" w:cs="Arial"/>
          <w:sz w:val="18"/>
          <w:szCs w:val="18"/>
        </w:rPr>
        <w:t>SAFDA</w:t>
      </w:r>
      <w:r w:rsidRPr="006B111A">
        <w:rPr>
          <w:rFonts w:ascii="Arial" w:hAnsi="Arial" w:cs="Arial"/>
          <w:sz w:val="18"/>
          <w:szCs w:val="18"/>
        </w:rPr>
        <w:t xml:space="preserve"> of Labour, as well as to the “</w:t>
      </w:r>
      <w:r w:rsidR="00934B29">
        <w:rPr>
          <w:rFonts w:ascii="Arial" w:hAnsi="Arial" w:cs="Arial"/>
          <w:sz w:val="18"/>
          <w:szCs w:val="18"/>
        </w:rPr>
        <w:t>SAFDA</w:t>
      </w:r>
      <w:r w:rsidRPr="006B111A">
        <w:rPr>
          <w:rFonts w:ascii="Arial" w:hAnsi="Arial" w:cs="Arial"/>
          <w:sz w:val="18"/>
          <w:szCs w:val="18"/>
        </w:rPr>
        <w:t>” and should such an incident take place outside normal working hours, on a Saturday, Sunday or Public holiday to …………………………………………………………………………………………………..  The “</w:t>
      </w:r>
      <w:r w:rsidR="00934B29">
        <w:rPr>
          <w:rFonts w:ascii="Arial" w:hAnsi="Arial" w:cs="Arial"/>
          <w:sz w:val="18"/>
          <w:szCs w:val="18"/>
        </w:rPr>
        <w:t>SAFDA</w:t>
      </w:r>
      <w:r w:rsidRPr="006B111A">
        <w:rPr>
          <w:rFonts w:ascii="Arial" w:hAnsi="Arial" w:cs="Arial"/>
          <w:sz w:val="18"/>
          <w:szCs w:val="18"/>
        </w:rPr>
        <w:t>” shall further be provided with a written report relating to any incident.</w:t>
      </w:r>
    </w:p>
    <w:p w14:paraId="30011D0B" w14:textId="77777777" w:rsidR="006609FF" w:rsidRPr="006B111A" w:rsidRDefault="006609FF" w:rsidP="006609FF">
      <w:pPr>
        <w:tabs>
          <w:tab w:val="num" w:pos="741"/>
        </w:tabs>
        <w:spacing w:after="0"/>
        <w:ind w:left="741" w:hanging="741"/>
        <w:contextualSpacing/>
        <w:jc w:val="both"/>
        <w:rPr>
          <w:rFonts w:ascii="Arial" w:hAnsi="Arial" w:cs="Arial"/>
          <w:sz w:val="18"/>
          <w:szCs w:val="18"/>
        </w:rPr>
      </w:pPr>
    </w:p>
    <w:p w14:paraId="35C40E9B" w14:textId="77DA2FE4"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14.2</w:t>
      </w:r>
      <w:r w:rsidRPr="006B111A">
        <w:rPr>
          <w:rFonts w:ascii="Arial" w:hAnsi="Arial" w:cs="Arial"/>
          <w:sz w:val="18"/>
          <w:szCs w:val="18"/>
        </w:rPr>
        <w:tab/>
        <w:t>The “</w:t>
      </w:r>
      <w:r w:rsidR="00934B29">
        <w:rPr>
          <w:rFonts w:ascii="Arial" w:hAnsi="Arial" w:cs="Arial"/>
          <w:sz w:val="18"/>
          <w:szCs w:val="18"/>
        </w:rPr>
        <w:t>SAFDA</w:t>
      </w:r>
      <w:r w:rsidRPr="006B111A">
        <w:rPr>
          <w:rFonts w:ascii="Arial" w:hAnsi="Arial" w:cs="Arial"/>
          <w:sz w:val="18"/>
          <w:szCs w:val="18"/>
        </w:rPr>
        <w:t>” will obtain an interest in the issue of any formal inquiry conducted in terms of the Occupational Health and Safety Act in any incident involving the “Contractor” and/or his employees and/or his subcontractors.</w:t>
      </w:r>
    </w:p>
    <w:p w14:paraId="3D712175" w14:textId="77777777" w:rsidR="006609FF" w:rsidRPr="006B111A" w:rsidRDefault="006609FF" w:rsidP="006609FF">
      <w:pPr>
        <w:tabs>
          <w:tab w:val="num" w:pos="741"/>
        </w:tabs>
        <w:spacing w:after="0"/>
        <w:ind w:left="741" w:hanging="741"/>
        <w:contextualSpacing/>
        <w:jc w:val="both"/>
        <w:rPr>
          <w:rFonts w:ascii="Arial" w:hAnsi="Arial" w:cs="Arial"/>
          <w:sz w:val="18"/>
          <w:szCs w:val="18"/>
        </w:rPr>
      </w:pPr>
    </w:p>
    <w:p w14:paraId="381D547B" w14:textId="3813B301" w:rsidR="006609FF" w:rsidRPr="006B111A" w:rsidRDefault="006609FF" w:rsidP="006609FF">
      <w:pPr>
        <w:spacing w:after="0"/>
        <w:ind w:left="1440" w:hanging="720"/>
        <w:contextualSpacing/>
        <w:jc w:val="both"/>
        <w:rPr>
          <w:rFonts w:ascii="Arial" w:hAnsi="Arial" w:cs="Arial"/>
          <w:sz w:val="18"/>
          <w:szCs w:val="18"/>
        </w:rPr>
      </w:pPr>
      <w:r w:rsidRPr="006B111A">
        <w:rPr>
          <w:rFonts w:ascii="Arial" w:hAnsi="Arial" w:cs="Arial"/>
          <w:sz w:val="18"/>
          <w:szCs w:val="18"/>
        </w:rPr>
        <w:t>14.3</w:t>
      </w:r>
      <w:r w:rsidRPr="006B111A">
        <w:rPr>
          <w:rFonts w:ascii="Arial" w:hAnsi="Arial" w:cs="Arial"/>
          <w:sz w:val="18"/>
          <w:szCs w:val="18"/>
        </w:rPr>
        <w:tab/>
        <w:t>The “Contractor” undertakes to report to “</w:t>
      </w:r>
      <w:r w:rsidR="00934B29">
        <w:rPr>
          <w:rFonts w:ascii="Arial" w:hAnsi="Arial" w:cs="Arial"/>
          <w:sz w:val="18"/>
          <w:szCs w:val="18"/>
        </w:rPr>
        <w:t>SAFDA</w:t>
      </w:r>
      <w:r w:rsidRPr="006B111A">
        <w:rPr>
          <w:rFonts w:ascii="Arial" w:hAnsi="Arial" w:cs="Arial"/>
          <w:sz w:val="18"/>
          <w:szCs w:val="18"/>
        </w:rPr>
        <w:t>” anything deemed to be unhealthy and/or unsafe and that he undertakes to verse his employees and/or subcontractors in this regard.</w:t>
      </w:r>
    </w:p>
    <w:p w14:paraId="583EB764" w14:textId="77777777" w:rsidR="006609FF" w:rsidRPr="006B111A" w:rsidRDefault="006609FF" w:rsidP="006609FF">
      <w:pPr>
        <w:spacing w:after="0"/>
        <w:contextualSpacing/>
        <w:jc w:val="both"/>
        <w:rPr>
          <w:rFonts w:ascii="Arial" w:hAnsi="Arial" w:cs="Arial"/>
          <w:sz w:val="18"/>
          <w:szCs w:val="18"/>
        </w:rPr>
      </w:pPr>
    </w:p>
    <w:p w14:paraId="790E66D1" w14:textId="77777777" w:rsidR="006609FF" w:rsidRPr="006B111A" w:rsidRDefault="006609FF" w:rsidP="006609FF">
      <w:pPr>
        <w:pStyle w:val="Heading2"/>
        <w:keepNext w:val="0"/>
        <w:spacing w:before="0" w:after="0"/>
        <w:ind w:left="709" w:hanging="709"/>
        <w:contextualSpacing/>
        <w:rPr>
          <w:rFonts w:ascii="Arial" w:hAnsi="Arial" w:cs="Arial"/>
          <w:i w:val="0"/>
          <w:sz w:val="18"/>
          <w:szCs w:val="18"/>
        </w:rPr>
      </w:pPr>
      <w:r w:rsidRPr="006B111A">
        <w:rPr>
          <w:rFonts w:ascii="Arial" w:hAnsi="Arial" w:cs="Arial"/>
          <w:i w:val="0"/>
          <w:sz w:val="18"/>
          <w:szCs w:val="18"/>
        </w:rPr>
        <w:t>15.</w:t>
      </w:r>
      <w:r w:rsidRPr="006B111A">
        <w:rPr>
          <w:rFonts w:ascii="Arial" w:hAnsi="Arial" w:cs="Arial"/>
          <w:i w:val="0"/>
          <w:sz w:val="18"/>
          <w:szCs w:val="18"/>
        </w:rPr>
        <w:tab/>
      </w:r>
      <w:r w:rsidRPr="006B111A">
        <w:rPr>
          <w:rFonts w:ascii="Arial" w:hAnsi="Arial" w:cs="Arial"/>
          <w:i w:val="0"/>
          <w:sz w:val="18"/>
          <w:szCs w:val="18"/>
        </w:rPr>
        <w:tab/>
        <w:t>LIAISON AND SUPERVISION</w:t>
      </w:r>
    </w:p>
    <w:p w14:paraId="388B6AEB" w14:textId="77777777" w:rsidR="006609FF" w:rsidRPr="006B111A" w:rsidRDefault="006609FF" w:rsidP="006609FF">
      <w:pPr>
        <w:pStyle w:val="BodyTextIndent2"/>
        <w:widowControl w:val="0"/>
        <w:spacing w:after="0" w:line="276" w:lineRule="auto"/>
        <w:ind w:left="0"/>
        <w:contextualSpacing/>
        <w:rPr>
          <w:rFonts w:cs="Arial"/>
          <w:sz w:val="18"/>
          <w:szCs w:val="18"/>
        </w:rPr>
      </w:pPr>
    </w:p>
    <w:p w14:paraId="5791911C" w14:textId="7A9D5C61" w:rsidR="006609FF" w:rsidRPr="006B111A" w:rsidRDefault="006609FF" w:rsidP="006609FF">
      <w:pPr>
        <w:pStyle w:val="BodyTextIndent2"/>
        <w:widowControl w:val="0"/>
        <w:spacing w:after="0" w:line="276" w:lineRule="auto"/>
        <w:ind w:left="709"/>
        <w:contextualSpacing/>
        <w:rPr>
          <w:rFonts w:cs="Arial"/>
          <w:sz w:val="18"/>
          <w:szCs w:val="18"/>
        </w:rPr>
      </w:pPr>
      <w:r w:rsidRPr="006B111A">
        <w:rPr>
          <w:rFonts w:cs="Arial"/>
          <w:sz w:val="18"/>
          <w:szCs w:val="18"/>
        </w:rPr>
        <w:t>15.1</w:t>
      </w:r>
      <w:r w:rsidRPr="006B111A">
        <w:rPr>
          <w:rFonts w:cs="Arial"/>
          <w:sz w:val="18"/>
          <w:szCs w:val="18"/>
        </w:rPr>
        <w:tab/>
        <w:t xml:space="preserve">The “Contractor” hereby undertakes to liaise on a regular basis with the designated Risk Control </w:t>
      </w:r>
      <w:r>
        <w:rPr>
          <w:rFonts w:cs="Arial"/>
          <w:sz w:val="18"/>
          <w:szCs w:val="18"/>
        </w:rPr>
        <w:tab/>
      </w:r>
      <w:r>
        <w:rPr>
          <w:rFonts w:cs="Arial"/>
          <w:sz w:val="18"/>
          <w:szCs w:val="18"/>
        </w:rPr>
        <w:tab/>
      </w:r>
      <w:r>
        <w:rPr>
          <w:rFonts w:cs="Arial"/>
          <w:sz w:val="18"/>
          <w:szCs w:val="18"/>
        </w:rPr>
        <w:tab/>
      </w:r>
      <w:r w:rsidRPr="006B111A">
        <w:rPr>
          <w:rFonts w:cs="Arial"/>
          <w:sz w:val="18"/>
          <w:szCs w:val="18"/>
        </w:rPr>
        <w:t>Officer and “</w:t>
      </w:r>
      <w:r w:rsidR="00934B29">
        <w:rPr>
          <w:rFonts w:cs="Arial"/>
          <w:sz w:val="18"/>
          <w:szCs w:val="18"/>
        </w:rPr>
        <w:t>SAFDA</w:t>
      </w:r>
      <w:r w:rsidRPr="006B111A">
        <w:rPr>
          <w:rFonts w:cs="Arial"/>
          <w:sz w:val="18"/>
          <w:szCs w:val="18"/>
        </w:rPr>
        <w:t xml:space="preserve">” representative regarding any hazards or incidents that may be identified or </w:t>
      </w:r>
      <w:r>
        <w:rPr>
          <w:rFonts w:cs="Arial"/>
          <w:sz w:val="18"/>
          <w:szCs w:val="18"/>
        </w:rPr>
        <w:tab/>
      </w:r>
      <w:r>
        <w:rPr>
          <w:rFonts w:cs="Arial"/>
          <w:sz w:val="18"/>
          <w:szCs w:val="18"/>
        </w:rPr>
        <w:tab/>
      </w:r>
      <w:r w:rsidRPr="006B111A">
        <w:rPr>
          <w:rFonts w:cs="Arial"/>
          <w:sz w:val="18"/>
          <w:szCs w:val="18"/>
        </w:rPr>
        <w:t>encountered during the performance of the “Principal Contract”.</w:t>
      </w:r>
    </w:p>
    <w:p w14:paraId="0678D3EA" w14:textId="77777777" w:rsidR="006609FF" w:rsidRPr="006B111A" w:rsidRDefault="006609FF" w:rsidP="006609FF">
      <w:pPr>
        <w:tabs>
          <w:tab w:val="num" w:pos="741"/>
        </w:tabs>
        <w:spacing w:after="0"/>
        <w:ind w:left="741" w:hanging="741"/>
        <w:contextualSpacing/>
        <w:jc w:val="both"/>
        <w:rPr>
          <w:rFonts w:ascii="Arial" w:hAnsi="Arial" w:cs="Arial"/>
          <w:sz w:val="18"/>
          <w:szCs w:val="18"/>
        </w:rPr>
      </w:pPr>
    </w:p>
    <w:p w14:paraId="64666B55" w14:textId="77777777" w:rsidR="006609FF" w:rsidRPr="006B111A" w:rsidRDefault="006609FF" w:rsidP="006609FF">
      <w:pPr>
        <w:pStyle w:val="Heading3"/>
        <w:keepNext w:val="0"/>
        <w:tabs>
          <w:tab w:val="left" w:pos="709"/>
        </w:tabs>
        <w:spacing w:before="0" w:after="0"/>
        <w:ind w:left="709" w:hanging="709"/>
        <w:contextualSpacing/>
        <w:rPr>
          <w:rFonts w:ascii="Arial" w:hAnsi="Arial" w:cs="Arial"/>
          <w:sz w:val="18"/>
          <w:szCs w:val="18"/>
        </w:rPr>
      </w:pPr>
      <w:r w:rsidRPr="006B111A">
        <w:rPr>
          <w:rFonts w:ascii="Arial" w:hAnsi="Arial" w:cs="Arial"/>
          <w:sz w:val="18"/>
          <w:szCs w:val="18"/>
        </w:rPr>
        <w:t>16.</w:t>
      </w:r>
      <w:r w:rsidRPr="006B111A">
        <w:rPr>
          <w:rFonts w:ascii="Arial" w:hAnsi="Arial" w:cs="Arial"/>
          <w:sz w:val="18"/>
          <w:szCs w:val="18"/>
        </w:rPr>
        <w:tab/>
        <w:t>SERVICE INTERRUPTION</w:t>
      </w:r>
    </w:p>
    <w:p w14:paraId="483085FA" w14:textId="77777777" w:rsidR="006609FF" w:rsidRPr="006B111A" w:rsidRDefault="006609FF" w:rsidP="006609FF">
      <w:pPr>
        <w:tabs>
          <w:tab w:val="num" w:pos="741"/>
        </w:tabs>
        <w:spacing w:after="0"/>
        <w:ind w:left="741" w:hanging="741"/>
        <w:contextualSpacing/>
        <w:jc w:val="both"/>
        <w:rPr>
          <w:rFonts w:ascii="Arial" w:hAnsi="Arial" w:cs="Arial"/>
          <w:sz w:val="18"/>
          <w:szCs w:val="18"/>
        </w:rPr>
      </w:pPr>
    </w:p>
    <w:p w14:paraId="0890A975" w14:textId="3DEFD336" w:rsidR="006609FF" w:rsidRPr="006B111A" w:rsidRDefault="006609FF" w:rsidP="006609FF">
      <w:pPr>
        <w:numPr>
          <w:ilvl w:val="1"/>
          <w:numId w:val="14"/>
        </w:numPr>
        <w:tabs>
          <w:tab w:val="clear" w:pos="1110"/>
          <w:tab w:val="num" w:pos="1418"/>
        </w:tabs>
        <w:autoSpaceDE w:val="0"/>
        <w:autoSpaceDN w:val="0"/>
        <w:adjustRightInd w:val="0"/>
        <w:spacing w:after="0"/>
        <w:ind w:left="1418" w:hanging="698"/>
        <w:contextualSpacing/>
        <w:jc w:val="both"/>
        <w:rPr>
          <w:rFonts w:ascii="Arial" w:hAnsi="Arial" w:cs="Arial"/>
          <w:sz w:val="18"/>
          <w:szCs w:val="18"/>
        </w:rPr>
      </w:pPr>
      <w:r w:rsidRPr="006B111A">
        <w:rPr>
          <w:rFonts w:ascii="Arial" w:hAnsi="Arial" w:cs="Arial"/>
          <w:sz w:val="18"/>
          <w:szCs w:val="18"/>
        </w:rPr>
        <w:t>Should any work done by the “Contractor” cause a possible interruption, written permission must be obtained from “</w:t>
      </w:r>
      <w:r w:rsidR="00934B29">
        <w:rPr>
          <w:rFonts w:ascii="Arial" w:hAnsi="Arial" w:cs="Arial"/>
          <w:sz w:val="18"/>
          <w:szCs w:val="18"/>
        </w:rPr>
        <w:t>SAFDA</w:t>
      </w:r>
      <w:r w:rsidRPr="006B111A">
        <w:rPr>
          <w:rFonts w:ascii="Arial" w:hAnsi="Arial" w:cs="Arial"/>
          <w:sz w:val="18"/>
          <w:szCs w:val="18"/>
        </w:rPr>
        <w:t>”, before such work commences.  The “Contractor” may not switch on or off any compressed air, steam, oxygen, vacuum supply or electrical supply without written permission from the “</w:t>
      </w:r>
      <w:r w:rsidR="00934B29">
        <w:rPr>
          <w:rFonts w:ascii="Arial" w:hAnsi="Arial" w:cs="Arial"/>
          <w:sz w:val="18"/>
          <w:szCs w:val="18"/>
        </w:rPr>
        <w:t>SAFDA</w:t>
      </w:r>
      <w:r w:rsidRPr="006B111A">
        <w:rPr>
          <w:rFonts w:ascii="Arial" w:hAnsi="Arial" w:cs="Arial"/>
          <w:sz w:val="18"/>
          <w:szCs w:val="18"/>
        </w:rPr>
        <w:t>”.</w:t>
      </w:r>
    </w:p>
    <w:p w14:paraId="30C1949E" w14:textId="77777777" w:rsidR="006609FF" w:rsidRPr="006B111A" w:rsidRDefault="006609FF" w:rsidP="006609FF">
      <w:pPr>
        <w:spacing w:after="0"/>
        <w:contextualSpacing/>
        <w:jc w:val="both"/>
        <w:rPr>
          <w:rFonts w:ascii="Arial" w:hAnsi="Arial" w:cs="Arial"/>
          <w:sz w:val="18"/>
          <w:szCs w:val="18"/>
        </w:rPr>
      </w:pPr>
    </w:p>
    <w:p w14:paraId="0D6F4433" w14:textId="77777777" w:rsidR="006609FF" w:rsidRPr="006B111A" w:rsidRDefault="006609FF" w:rsidP="006609FF">
      <w:pPr>
        <w:pStyle w:val="Heading3"/>
        <w:keepNext w:val="0"/>
        <w:tabs>
          <w:tab w:val="left" w:pos="709"/>
        </w:tabs>
        <w:spacing w:before="0" w:after="0"/>
        <w:ind w:left="709" w:hanging="709"/>
        <w:contextualSpacing/>
        <w:rPr>
          <w:rFonts w:ascii="Arial" w:hAnsi="Arial" w:cs="Arial"/>
          <w:sz w:val="18"/>
          <w:szCs w:val="18"/>
        </w:rPr>
      </w:pPr>
      <w:r w:rsidRPr="006B111A">
        <w:rPr>
          <w:rFonts w:ascii="Arial" w:hAnsi="Arial" w:cs="Arial"/>
          <w:sz w:val="18"/>
          <w:szCs w:val="18"/>
        </w:rPr>
        <w:t>17.</w:t>
      </w:r>
      <w:r w:rsidRPr="006B111A">
        <w:rPr>
          <w:rFonts w:ascii="Arial" w:hAnsi="Arial" w:cs="Arial"/>
          <w:sz w:val="18"/>
          <w:szCs w:val="18"/>
        </w:rPr>
        <w:tab/>
        <w:t>CONFIDENTIALITY</w:t>
      </w:r>
    </w:p>
    <w:p w14:paraId="009800FE" w14:textId="77777777" w:rsidR="006609FF" w:rsidRPr="006B111A" w:rsidRDefault="006609FF" w:rsidP="006609FF">
      <w:pPr>
        <w:tabs>
          <w:tab w:val="num" w:pos="342"/>
          <w:tab w:val="num" w:pos="684"/>
        </w:tabs>
        <w:spacing w:after="0"/>
        <w:ind w:left="741" w:hanging="741"/>
        <w:contextualSpacing/>
        <w:jc w:val="both"/>
        <w:rPr>
          <w:rFonts w:ascii="Arial" w:hAnsi="Arial" w:cs="Arial"/>
          <w:sz w:val="18"/>
          <w:szCs w:val="18"/>
        </w:rPr>
      </w:pPr>
    </w:p>
    <w:p w14:paraId="626AC70B" w14:textId="77777777" w:rsidR="006609FF" w:rsidRPr="006B111A" w:rsidRDefault="006609FF" w:rsidP="006609FF">
      <w:pPr>
        <w:pStyle w:val="BodyTextIndent3"/>
        <w:widowControl w:val="0"/>
        <w:spacing w:after="0" w:line="276" w:lineRule="auto"/>
        <w:ind w:left="1440" w:hanging="720"/>
        <w:contextualSpacing/>
        <w:jc w:val="both"/>
        <w:rPr>
          <w:rFonts w:cs="Arial"/>
          <w:sz w:val="18"/>
          <w:szCs w:val="18"/>
        </w:rPr>
      </w:pPr>
      <w:r w:rsidRPr="006B111A">
        <w:rPr>
          <w:rFonts w:cs="Arial"/>
          <w:sz w:val="18"/>
          <w:szCs w:val="18"/>
        </w:rPr>
        <w:t>17.1</w:t>
      </w:r>
      <w:r w:rsidRPr="006B111A">
        <w:rPr>
          <w:rFonts w:cs="Arial"/>
          <w:sz w:val="18"/>
          <w:szCs w:val="18"/>
        </w:rPr>
        <w:tab/>
        <w:t>The “Contractor” and his employees shall regard all data, documentation and information of the contract and related documentation as confidential.</w:t>
      </w:r>
    </w:p>
    <w:p w14:paraId="3562E8BC" w14:textId="77777777" w:rsidR="006609FF" w:rsidRPr="006B111A" w:rsidRDefault="006609FF" w:rsidP="006609FF">
      <w:pPr>
        <w:pStyle w:val="BodyTextIndent3"/>
        <w:widowControl w:val="0"/>
        <w:spacing w:after="0" w:line="276" w:lineRule="auto"/>
        <w:contextualSpacing/>
        <w:rPr>
          <w:rFonts w:cs="Arial"/>
          <w:sz w:val="18"/>
          <w:szCs w:val="18"/>
        </w:rPr>
      </w:pPr>
    </w:p>
    <w:p w14:paraId="2E873D47" w14:textId="2B120C7D" w:rsidR="006609FF" w:rsidRPr="006B111A" w:rsidRDefault="006609FF" w:rsidP="006609FF">
      <w:pPr>
        <w:pStyle w:val="BodyTextIndent3"/>
        <w:widowControl w:val="0"/>
        <w:spacing w:after="0" w:line="276" w:lineRule="auto"/>
        <w:ind w:left="1440" w:hanging="720"/>
        <w:contextualSpacing/>
        <w:jc w:val="both"/>
        <w:rPr>
          <w:rFonts w:cs="Arial"/>
          <w:sz w:val="18"/>
          <w:szCs w:val="18"/>
        </w:rPr>
      </w:pPr>
      <w:r w:rsidRPr="006B111A">
        <w:rPr>
          <w:rFonts w:cs="Arial"/>
          <w:sz w:val="18"/>
          <w:szCs w:val="18"/>
        </w:rPr>
        <w:t>17.2</w:t>
      </w:r>
      <w:r w:rsidRPr="006B111A">
        <w:rPr>
          <w:rFonts w:cs="Arial"/>
          <w:sz w:val="18"/>
          <w:szCs w:val="18"/>
        </w:rPr>
        <w:tab/>
        <w:t>Lost documentation/plans or related documentation shall immediately be reported in writing to the “</w:t>
      </w:r>
      <w:r w:rsidR="00934B29">
        <w:rPr>
          <w:rFonts w:cs="Arial"/>
          <w:sz w:val="18"/>
          <w:szCs w:val="18"/>
        </w:rPr>
        <w:t>SAFDA</w:t>
      </w:r>
      <w:r w:rsidRPr="006B111A">
        <w:rPr>
          <w:rFonts w:cs="Arial"/>
          <w:sz w:val="18"/>
          <w:szCs w:val="18"/>
        </w:rPr>
        <w:t>”.</w:t>
      </w:r>
    </w:p>
    <w:p w14:paraId="1546A37D" w14:textId="77777777" w:rsidR="006609FF" w:rsidRPr="006B111A" w:rsidRDefault="006609FF" w:rsidP="006609FF">
      <w:pPr>
        <w:tabs>
          <w:tab w:val="num" w:pos="342"/>
          <w:tab w:val="num" w:pos="684"/>
        </w:tabs>
        <w:spacing w:after="0"/>
        <w:ind w:left="741" w:hanging="741"/>
        <w:contextualSpacing/>
        <w:jc w:val="both"/>
        <w:rPr>
          <w:rFonts w:ascii="Arial" w:hAnsi="Arial" w:cs="Arial"/>
          <w:sz w:val="18"/>
          <w:szCs w:val="18"/>
        </w:rPr>
      </w:pPr>
    </w:p>
    <w:p w14:paraId="51FAABF4" w14:textId="77777777" w:rsidR="006609FF" w:rsidRPr="006B111A" w:rsidRDefault="006609FF" w:rsidP="006609FF">
      <w:pPr>
        <w:tabs>
          <w:tab w:val="num" w:pos="342"/>
          <w:tab w:val="num" w:pos="684"/>
        </w:tabs>
        <w:spacing w:after="0"/>
        <w:ind w:left="741" w:hanging="741"/>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t>17.3</w:t>
      </w:r>
      <w:r w:rsidRPr="006B111A">
        <w:rPr>
          <w:rFonts w:ascii="Arial" w:hAnsi="Arial" w:cs="Arial"/>
          <w:sz w:val="18"/>
          <w:szCs w:val="18"/>
        </w:rPr>
        <w:tab/>
        <w:t xml:space="preserve">The “Contractor” shall not put up any advertisements or billboard at the site without </w:t>
      </w:r>
      <w:r w:rsidRPr="006B111A">
        <w:rPr>
          <w:rFonts w:ascii="Arial" w:hAnsi="Arial" w:cs="Arial"/>
          <w:sz w:val="18"/>
          <w:szCs w:val="18"/>
        </w:rPr>
        <w:tab/>
        <w:t>permission.</w:t>
      </w:r>
    </w:p>
    <w:p w14:paraId="18A39CAA" w14:textId="77777777" w:rsidR="006609FF" w:rsidRPr="006B111A" w:rsidRDefault="006609FF" w:rsidP="006609FF">
      <w:pPr>
        <w:tabs>
          <w:tab w:val="num" w:pos="342"/>
          <w:tab w:val="num" w:pos="684"/>
        </w:tabs>
        <w:spacing w:after="0"/>
        <w:ind w:left="741" w:hanging="741"/>
        <w:contextualSpacing/>
        <w:jc w:val="both"/>
        <w:rPr>
          <w:rFonts w:ascii="Arial" w:hAnsi="Arial" w:cs="Arial"/>
          <w:sz w:val="18"/>
          <w:szCs w:val="18"/>
        </w:rPr>
      </w:pPr>
    </w:p>
    <w:p w14:paraId="57BDE43F" w14:textId="397666CF" w:rsidR="006609FF" w:rsidRPr="006B111A" w:rsidRDefault="006609FF" w:rsidP="006609FF">
      <w:pPr>
        <w:pStyle w:val="BodyTextIndent3"/>
        <w:keepNext/>
        <w:tabs>
          <w:tab w:val="num" w:pos="684"/>
        </w:tabs>
        <w:spacing w:after="0" w:line="276" w:lineRule="auto"/>
        <w:ind w:left="1440" w:hanging="720"/>
        <w:contextualSpacing/>
        <w:rPr>
          <w:rFonts w:cs="Arial"/>
          <w:sz w:val="18"/>
          <w:szCs w:val="18"/>
        </w:rPr>
      </w:pPr>
      <w:r w:rsidRPr="006B111A">
        <w:rPr>
          <w:rFonts w:cs="Arial"/>
          <w:sz w:val="18"/>
          <w:szCs w:val="18"/>
        </w:rPr>
        <w:lastRenderedPageBreak/>
        <w:t>17.4</w:t>
      </w:r>
      <w:r w:rsidRPr="006B111A">
        <w:rPr>
          <w:rFonts w:cs="Arial"/>
          <w:sz w:val="18"/>
          <w:szCs w:val="18"/>
        </w:rPr>
        <w:tab/>
        <w:t>The “Contractor” shall not take photographs of the contract site or part thereof or any work process or part thereof, without written permission from the “</w:t>
      </w:r>
      <w:r w:rsidR="00934B29">
        <w:rPr>
          <w:rFonts w:cs="Arial"/>
          <w:sz w:val="18"/>
          <w:szCs w:val="18"/>
        </w:rPr>
        <w:t>SAFDA</w:t>
      </w:r>
      <w:r w:rsidRPr="006B111A">
        <w:rPr>
          <w:rFonts w:cs="Arial"/>
          <w:sz w:val="18"/>
          <w:szCs w:val="18"/>
        </w:rPr>
        <w:t>”, or have photographs taken, published or let it be published.</w:t>
      </w:r>
    </w:p>
    <w:p w14:paraId="2AEA3176" w14:textId="77777777" w:rsidR="006609FF" w:rsidRPr="006B111A" w:rsidRDefault="006609FF" w:rsidP="006609FF">
      <w:pPr>
        <w:tabs>
          <w:tab w:val="num" w:pos="741"/>
        </w:tabs>
        <w:spacing w:after="0"/>
        <w:ind w:left="741" w:hanging="741"/>
        <w:contextualSpacing/>
        <w:jc w:val="both"/>
        <w:rPr>
          <w:rFonts w:ascii="Arial" w:hAnsi="Arial" w:cs="Arial"/>
          <w:sz w:val="18"/>
          <w:szCs w:val="18"/>
        </w:rPr>
      </w:pPr>
    </w:p>
    <w:p w14:paraId="757836E8" w14:textId="77777777" w:rsidR="006609FF" w:rsidRPr="006B111A" w:rsidRDefault="006609FF" w:rsidP="006609FF">
      <w:pPr>
        <w:pStyle w:val="Heading3"/>
        <w:keepNext w:val="0"/>
        <w:tabs>
          <w:tab w:val="left" w:pos="709"/>
        </w:tabs>
        <w:spacing w:before="0" w:after="0"/>
        <w:ind w:left="709" w:hanging="709"/>
        <w:contextualSpacing/>
        <w:rPr>
          <w:rFonts w:ascii="Arial" w:hAnsi="Arial" w:cs="Arial"/>
          <w:sz w:val="18"/>
          <w:szCs w:val="18"/>
        </w:rPr>
      </w:pPr>
      <w:r w:rsidRPr="006B111A">
        <w:rPr>
          <w:rFonts w:ascii="Arial" w:hAnsi="Arial" w:cs="Arial"/>
          <w:sz w:val="18"/>
          <w:szCs w:val="18"/>
        </w:rPr>
        <w:t>18.</w:t>
      </w:r>
      <w:r w:rsidRPr="006B111A">
        <w:rPr>
          <w:rFonts w:ascii="Arial" w:hAnsi="Arial" w:cs="Arial"/>
          <w:sz w:val="18"/>
          <w:szCs w:val="18"/>
        </w:rPr>
        <w:tab/>
        <w:t>CONTRACT SITE AND PRESERVATION</w:t>
      </w:r>
    </w:p>
    <w:p w14:paraId="1FDF6795" w14:textId="77777777" w:rsidR="006609FF" w:rsidRPr="006B111A" w:rsidRDefault="006609FF" w:rsidP="006609FF">
      <w:pPr>
        <w:tabs>
          <w:tab w:val="num" w:pos="342"/>
          <w:tab w:val="num" w:pos="684"/>
        </w:tabs>
        <w:spacing w:after="0"/>
        <w:ind w:left="741" w:hanging="741"/>
        <w:contextualSpacing/>
        <w:jc w:val="both"/>
        <w:rPr>
          <w:rFonts w:ascii="Arial" w:hAnsi="Arial" w:cs="Arial"/>
          <w:sz w:val="18"/>
          <w:szCs w:val="18"/>
        </w:rPr>
      </w:pPr>
    </w:p>
    <w:p w14:paraId="58957800" w14:textId="1C068535" w:rsidR="006609FF" w:rsidRPr="006B111A" w:rsidRDefault="006609FF" w:rsidP="006609FF">
      <w:pPr>
        <w:tabs>
          <w:tab w:val="num" w:pos="342"/>
          <w:tab w:val="num" w:pos="684"/>
        </w:tabs>
        <w:spacing w:after="0"/>
        <w:ind w:left="1440" w:hanging="144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t>18.1</w:t>
      </w:r>
      <w:r w:rsidRPr="006B111A">
        <w:rPr>
          <w:rFonts w:ascii="Arial" w:hAnsi="Arial" w:cs="Arial"/>
          <w:sz w:val="18"/>
          <w:szCs w:val="18"/>
        </w:rPr>
        <w:tab/>
        <w:t>Employees of the “Contractor” shall not be allowed entrance to the site unless a valid identity document, issued by “</w:t>
      </w:r>
      <w:r w:rsidR="00934B29">
        <w:rPr>
          <w:rFonts w:ascii="Arial" w:hAnsi="Arial" w:cs="Arial"/>
          <w:sz w:val="18"/>
          <w:szCs w:val="18"/>
        </w:rPr>
        <w:t>SAFDA</w:t>
      </w:r>
      <w:r w:rsidRPr="006B111A">
        <w:rPr>
          <w:rFonts w:ascii="Arial" w:hAnsi="Arial" w:cs="Arial"/>
          <w:sz w:val="18"/>
          <w:szCs w:val="18"/>
        </w:rPr>
        <w:t>”, is displayed.  The mentioned documents shall only be valid for a limited period, where after it must be renewed.</w:t>
      </w:r>
    </w:p>
    <w:p w14:paraId="79296CAA" w14:textId="77777777" w:rsidR="006609FF" w:rsidRPr="006B111A" w:rsidRDefault="006609FF" w:rsidP="006609FF">
      <w:pPr>
        <w:pStyle w:val="Heading3"/>
        <w:keepNext w:val="0"/>
        <w:spacing w:before="0" w:after="0"/>
        <w:contextualSpacing/>
        <w:rPr>
          <w:rFonts w:ascii="Arial" w:hAnsi="Arial" w:cs="Arial"/>
          <w:sz w:val="18"/>
          <w:szCs w:val="18"/>
        </w:rPr>
      </w:pPr>
    </w:p>
    <w:p w14:paraId="453ABFB3" w14:textId="77777777" w:rsidR="006609FF" w:rsidRPr="006B111A" w:rsidRDefault="006609FF" w:rsidP="006609FF">
      <w:pPr>
        <w:pStyle w:val="Heading3"/>
        <w:keepNext w:val="0"/>
        <w:tabs>
          <w:tab w:val="left" w:pos="709"/>
        </w:tabs>
        <w:spacing w:before="0" w:after="0"/>
        <w:ind w:left="709" w:hanging="709"/>
        <w:contextualSpacing/>
        <w:rPr>
          <w:rFonts w:ascii="Arial" w:hAnsi="Arial" w:cs="Arial"/>
          <w:sz w:val="18"/>
          <w:szCs w:val="18"/>
        </w:rPr>
      </w:pPr>
      <w:r w:rsidRPr="006B111A">
        <w:rPr>
          <w:rFonts w:ascii="Arial" w:hAnsi="Arial" w:cs="Arial"/>
          <w:sz w:val="18"/>
          <w:szCs w:val="18"/>
        </w:rPr>
        <w:t>19.</w:t>
      </w:r>
      <w:r w:rsidRPr="006B111A">
        <w:rPr>
          <w:rFonts w:ascii="Arial" w:hAnsi="Arial" w:cs="Arial"/>
          <w:sz w:val="18"/>
          <w:szCs w:val="18"/>
        </w:rPr>
        <w:tab/>
        <w:t>COMPLETION OF WORK</w:t>
      </w:r>
    </w:p>
    <w:p w14:paraId="79D91F4C" w14:textId="77777777" w:rsidR="006609FF" w:rsidRPr="006B111A" w:rsidRDefault="006609FF" w:rsidP="006609FF">
      <w:pPr>
        <w:tabs>
          <w:tab w:val="num" w:pos="342"/>
          <w:tab w:val="num" w:pos="684"/>
        </w:tabs>
        <w:spacing w:after="0"/>
        <w:ind w:left="741" w:hanging="741"/>
        <w:contextualSpacing/>
        <w:jc w:val="both"/>
        <w:rPr>
          <w:rFonts w:ascii="Arial" w:hAnsi="Arial" w:cs="Arial"/>
          <w:sz w:val="18"/>
          <w:szCs w:val="18"/>
        </w:rPr>
      </w:pPr>
    </w:p>
    <w:p w14:paraId="1992AEAF" w14:textId="103882A0" w:rsidR="006609FF" w:rsidRPr="006B111A" w:rsidRDefault="006609FF" w:rsidP="006609FF">
      <w:pPr>
        <w:tabs>
          <w:tab w:val="num" w:pos="342"/>
          <w:tab w:val="num" w:pos="684"/>
        </w:tabs>
        <w:spacing w:after="0"/>
        <w:ind w:left="1440" w:hanging="144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t>19.1</w:t>
      </w:r>
      <w:r w:rsidRPr="006B111A">
        <w:rPr>
          <w:rFonts w:ascii="Arial" w:hAnsi="Arial" w:cs="Arial"/>
          <w:sz w:val="18"/>
          <w:szCs w:val="18"/>
        </w:rPr>
        <w:tab/>
        <w:t>The “Contractor” or his employees shall not leave the contract site before the “</w:t>
      </w:r>
      <w:r w:rsidR="00934B29">
        <w:rPr>
          <w:rFonts w:ascii="Arial" w:hAnsi="Arial" w:cs="Arial"/>
          <w:sz w:val="18"/>
          <w:szCs w:val="18"/>
        </w:rPr>
        <w:t>SAFDA</w:t>
      </w:r>
      <w:r w:rsidRPr="006B111A">
        <w:rPr>
          <w:rFonts w:ascii="Arial" w:hAnsi="Arial" w:cs="Arial"/>
          <w:sz w:val="18"/>
          <w:szCs w:val="18"/>
        </w:rPr>
        <w:t>” is satisfied that the contract is completed according to the requirements and standards set out in the contract and that the working site is left in a satisfactory and safe condition.</w:t>
      </w:r>
    </w:p>
    <w:p w14:paraId="2B441DA8" w14:textId="77777777" w:rsidR="006609FF" w:rsidRPr="006B111A" w:rsidRDefault="006609FF" w:rsidP="006609FF">
      <w:pPr>
        <w:tabs>
          <w:tab w:val="num" w:pos="342"/>
          <w:tab w:val="num" w:pos="684"/>
        </w:tabs>
        <w:spacing w:after="0"/>
        <w:ind w:left="1440" w:hanging="1440"/>
        <w:contextualSpacing/>
        <w:jc w:val="both"/>
        <w:rPr>
          <w:rFonts w:ascii="Arial" w:hAnsi="Arial" w:cs="Arial"/>
          <w:sz w:val="18"/>
          <w:szCs w:val="18"/>
        </w:rPr>
      </w:pPr>
    </w:p>
    <w:p w14:paraId="6F3284B4" w14:textId="77777777" w:rsidR="006609FF" w:rsidRPr="006B111A" w:rsidRDefault="006609FF" w:rsidP="006609FF">
      <w:pPr>
        <w:pStyle w:val="Heading3"/>
        <w:keepNext w:val="0"/>
        <w:tabs>
          <w:tab w:val="left" w:pos="709"/>
        </w:tabs>
        <w:spacing w:before="0" w:after="0"/>
        <w:ind w:left="709" w:hanging="709"/>
        <w:contextualSpacing/>
        <w:rPr>
          <w:rFonts w:ascii="Arial" w:hAnsi="Arial" w:cs="Arial"/>
          <w:sz w:val="18"/>
          <w:szCs w:val="18"/>
        </w:rPr>
      </w:pPr>
      <w:r w:rsidRPr="006B111A">
        <w:rPr>
          <w:rFonts w:ascii="Arial" w:hAnsi="Arial" w:cs="Arial"/>
          <w:sz w:val="18"/>
          <w:szCs w:val="18"/>
        </w:rPr>
        <w:t>20.</w:t>
      </w:r>
      <w:r w:rsidRPr="006B111A">
        <w:rPr>
          <w:rFonts w:ascii="Arial" w:hAnsi="Arial" w:cs="Arial"/>
          <w:sz w:val="18"/>
          <w:szCs w:val="18"/>
        </w:rPr>
        <w:tab/>
        <w:t>LIQUOR, DRUGS, DANGEROUS WEAPONS AND FIREARMS</w:t>
      </w:r>
    </w:p>
    <w:p w14:paraId="0019E2F5" w14:textId="77777777" w:rsidR="006609FF" w:rsidRPr="006B111A" w:rsidRDefault="006609FF" w:rsidP="006609FF">
      <w:pPr>
        <w:tabs>
          <w:tab w:val="num" w:pos="342"/>
        </w:tabs>
        <w:spacing w:after="0"/>
        <w:ind w:left="342" w:hanging="342"/>
        <w:contextualSpacing/>
        <w:jc w:val="both"/>
        <w:rPr>
          <w:rFonts w:ascii="Arial" w:hAnsi="Arial" w:cs="Arial"/>
          <w:sz w:val="18"/>
          <w:szCs w:val="18"/>
        </w:rPr>
      </w:pPr>
    </w:p>
    <w:p w14:paraId="7C248454" w14:textId="77777777" w:rsidR="006609FF" w:rsidRPr="006B111A" w:rsidRDefault="006609FF" w:rsidP="006609FF">
      <w:pPr>
        <w:tabs>
          <w:tab w:val="num" w:pos="342"/>
        </w:tabs>
        <w:spacing w:after="0"/>
        <w:ind w:left="1440" w:hanging="1440"/>
        <w:contextualSpacing/>
        <w:jc w:val="both"/>
        <w:rPr>
          <w:rFonts w:ascii="Arial" w:hAnsi="Arial" w:cs="Arial"/>
          <w:sz w:val="18"/>
          <w:szCs w:val="18"/>
        </w:rPr>
      </w:pPr>
      <w:r w:rsidRPr="006B111A">
        <w:rPr>
          <w:rFonts w:ascii="Arial" w:hAnsi="Arial" w:cs="Arial"/>
          <w:sz w:val="18"/>
          <w:szCs w:val="18"/>
        </w:rPr>
        <w:tab/>
        <w:t xml:space="preserve">      20.1</w:t>
      </w:r>
      <w:r w:rsidRPr="006B111A">
        <w:rPr>
          <w:rFonts w:ascii="Arial" w:hAnsi="Arial" w:cs="Arial"/>
          <w:sz w:val="18"/>
          <w:szCs w:val="18"/>
        </w:rPr>
        <w:tab/>
        <w:t>The “Contractor” shall ensure that no liquor, drugs, dangerous weapons or firearms be brought onto the premises.</w:t>
      </w:r>
    </w:p>
    <w:p w14:paraId="1FF5749E" w14:textId="77777777" w:rsidR="006609FF" w:rsidRPr="006B111A" w:rsidRDefault="006609FF" w:rsidP="006609FF">
      <w:pPr>
        <w:spacing w:after="0"/>
        <w:contextualSpacing/>
        <w:rPr>
          <w:rFonts w:ascii="Arial" w:hAnsi="Arial" w:cs="Arial"/>
          <w:sz w:val="18"/>
          <w:szCs w:val="18"/>
        </w:rPr>
      </w:pPr>
    </w:p>
    <w:p w14:paraId="26879A75" w14:textId="77777777" w:rsidR="006609FF" w:rsidRPr="006B111A" w:rsidRDefault="006609FF" w:rsidP="006609FF">
      <w:pPr>
        <w:pStyle w:val="Heading4"/>
        <w:keepNext w:val="0"/>
        <w:spacing w:before="0" w:after="0"/>
        <w:ind w:left="709" w:hanging="709"/>
        <w:contextualSpacing/>
        <w:rPr>
          <w:rFonts w:ascii="Arial" w:hAnsi="Arial" w:cs="Arial"/>
          <w:sz w:val="18"/>
          <w:szCs w:val="18"/>
        </w:rPr>
      </w:pPr>
      <w:r w:rsidRPr="006B111A">
        <w:rPr>
          <w:rFonts w:ascii="Arial" w:hAnsi="Arial" w:cs="Arial"/>
          <w:sz w:val="18"/>
          <w:szCs w:val="18"/>
        </w:rPr>
        <w:t>21.</w:t>
      </w:r>
      <w:r w:rsidRPr="006B111A">
        <w:rPr>
          <w:rFonts w:ascii="Arial" w:hAnsi="Arial" w:cs="Arial"/>
          <w:sz w:val="18"/>
          <w:szCs w:val="18"/>
        </w:rPr>
        <w:tab/>
      </w:r>
      <w:r w:rsidRPr="006B111A">
        <w:rPr>
          <w:rFonts w:ascii="Arial" w:hAnsi="Arial" w:cs="Arial"/>
          <w:sz w:val="18"/>
          <w:szCs w:val="18"/>
        </w:rPr>
        <w:tab/>
        <w:t>SEARCHES</w:t>
      </w:r>
    </w:p>
    <w:p w14:paraId="3B3D31CD" w14:textId="77777777" w:rsidR="006609FF" w:rsidRPr="006B111A" w:rsidRDefault="006609FF" w:rsidP="006609FF">
      <w:pPr>
        <w:tabs>
          <w:tab w:val="num" w:pos="342"/>
        </w:tabs>
        <w:spacing w:after="0"/>
        <w:ind w:left="342" w:hanging="342"/>
        <w:contextualSpacing/>
        <w:jc w:val="both"/>
        <w:rPr>
          <w:rFonts w:ascii="Arial" w:hAnsi="Arial" w:cs="Arial"/>
          <w:sz w:val="18"/>
          <w:szCs w:val="18"/>
        </w:rPr>
      </w:pPr>
    </w:p>
    <w:p w14:paraId="35AC6143" w14:textId="59EA62B9" w:rsidR="006609FF" w:rsidRPr="006B111A" w:rsidRDefault="006609FF" w:rsidP="006609FF">
      <w:pPr>
        <w:spacing w:after="0"/>
        <w:ind w:left="1440" w:hanging="720"/>
        <w:contextualSpacing/>
        <w:rPr>
          <w:rFonts w:ascii="Arial" w:hAnsi="Arial" w:cs="Arial"/>
          <w:sz w:val="18"/>
          <w:szCs w:val="18"/>
        </w:rPr>
      </w:pPr>
      <w:r w:rsidRPr="006B111A">
        <w:rPr>
          <w:rFonts w:ascii="Arial" w:hAnsi="Arial" w:cs="Arial"/>
          <w:sz w:val="18"/>
          <w:szCs w:val="18"/>
        </w:rPr>
        <w:t>21.1</w:t>
      </w:r>
      <w:r w:rsidRPr="006B111A">
        <w:rPr>
          <w:rFonts w:ascii="Arial" w:hAnsi="Arial" w:cs="Arial"/>
          <w:sz w:val="18"/>
          <w:szCs w:val="18"/>
        </w:rPr>
        <w:tab/>
        <w:t>The “Contractor” and any person engaged in the contract work may at any time be searched by “</w:t>
      </w:r>
      <w:r w:rsidR="00934B29">
        <w:rPr>
          <w:rFonts w:ascii="Arial" w:hAnsi="Arial" w:cs="Arial"/>
          <w:sz w:val="18"/>
          <w:szCs w:val="18"/>
        </w:rPr>
        <w:t>SAFDA</w:t>
      </w:r>
      <w:r w:rsidRPr="006B111A">
        <w:rPr>
          <w:rFonts w:ascii="Arial" w:hAnsi="Arial" w:cs="Arial"/>
          <w:sz w:val="18"/>
          <w:szCs w:val="18"/>
        </w:rPr>
        <w:t>” appointed security personnel and all packages, suitcases, etc. must be presented to the access control point for examination prior to them being brought onto the property or leaving the property.</w:t>
      </w:r>
    </w:p>
    <w:p w14:paraId="311C0E60" w14:textId="77777777" w:rsidR="006609FF" w:rsidRDefault="006609FF" w:rsidP="006609FF">
      <w:pPr>
        <w:pStyle w:val="Heading4"/>
        <w:keepNext w:val="0"/>
        <w:spacing w:before="0" w:after="0"/>
        <w:ind w:left="709" w:hanging="709"/>
        <w:contextualSpacing/>
        <w:rPr>
          <w:rFonts w:ascii="Arial" w:hAnsi="Arial" w:cs="Arial"/>
          <w:sz w:val="18"/>
          <w:szCs w:val="18"/>
        </w:rPr>
      </w:pPr>
    </w:p>
    <w:p w14:paraId="1C6033D9" w14:textId="77777777" w:rsidR="006609FF" w:rsidRPr="006B111A" w:rsidRDefault="006609FF" w:rsidP="006609FF">
      <w:pPr>
        <w:pStyle w:val="Heading4"/>
        <w:keepNext w:val="0"/>
        <w:spacing w:before="0" w:after="0"/>
        <w:ind w:left="709" w:hanging="709"/>
        <w:contextualSpacing/>
        <w:rPr>
          <w:rFonts w:ascii="Arial" w:hAnsi="Arial" w:cs="Arial"/>
          <w:sz w:val="18"/>
          <w:szCs w:val="18"/>
        </w:rPr>
      </w:pPr>
      <w:r w:rsidRPr="006B111A">
        <w:rPr>
          <w:rFonts w:ascii="Arial" w:hAnsi="Arial" w:cs="Arial"/>
          <w:sz w:val="18"/>
          <w:szCs w:val="18"/>
        </w:rPr>
        <w:t>22.</w:t>
      </w:r>
      <w:r w:rsidRPr="006B111A">
        <w:rPr>
          <w:rFonts w:ascii="Arial" w:hAnsi="Arial" w:cs="Arial"/>
          <w:sz w:val="18"/>
          <w:szCs w:val="18"/>
        </w:rPr>
        <w:tab/>
      </w:r>
      <w:r w:rsidRPr="006B111A">
        <w:rPr>
          <w:rFonts w:ascii="Arial" w:hAnsi="Arial" w:cs="Arial"/>
          <w:sz w:val="18"/>
          <w:szCs w:val="18"/>
        </w:rPr>
        <w:tab/>
        <w:t>GENERAL CONDITIONS</w:t>
      </w:r>
    </w:p>
    <w:p w14:paraId="31B1BD70" w14:textId="77777777" w:rsidR="006609FF" w:rsidRPr="006B111A" w:rsidRDefault="006609FF" w:rsidP="006609FF">
      <w:pPr>
        <w:tabs>
          <w:tab w:val="num" w:pos="342"/>
        </w:tabs>
        <w:spacing w:after="0"/>
        <w:ind w:left="342" w:hanging="342"/>
        <w:contextualSpacing/>
        <w:jc w:val="both"/>
        <w:rPr>
          <w:rFonts w:ascii="Arial" w:hAnsi="Arial" w:cs="Arial"/>
          <w:sz w:val="18"/>
          <w:szCs w:val="18"/>
        </w:rPr>
      </w:pPr>
    </w:p>
    <w:p w14:paraId="0ABD2E9C" w14:textId="77777777" w:rsidR="006609FF" w:rsidRPr="006B111A" w:rsidRDefault="006609FF" w:rsidP="006609FF">
      <w:pPr>
        <w:tabs>
          <w:tab w:val="num" w:pos="567"/>
        </w:tabs>
        <w:spacing w:after="0"/>
        <w:ind w:left="342" w:firstLine="367"/>
        <w:contextualSpacing/>
        <w:jc w:val="both"/>
        <w:rPr>
          <w:rFonts w:ascii="Arial" w:hAnsi="Arial" w:cs="Arial"/>
          <w:sz w:val="18"/>
          <w:szCs w:val="18"/>
        </w:rPr>
      </w:pPr>
      <w:r w:rsidRPr="006B111A">
        <w:rPr>
          <w:rFonts w:ascii="Arial" w:hAnsi="Arial" w:cs="Arial"/>
          <w:sz w:val="18"/>
          <w:szCs w:val="18"/>
        </w:rPr>
        <w:tab/>
        <w:t>22.1</w:t>
      </w:r>
      <w:r w:rsidRPr="006B111A">
        <w:rPr>
          <w:rFonts w:ascii="Arial" w:hAnsi="Arial" w:cs="Arial"/>
          <w:sz w:val="18"/>
          <w:szCs w:val="18"/>
        </w:rPr>
        <w:tab/>
        <w:t xml:space="preserve">Notwithstanding anything to the contrary in this agreement, it is hereby specifically </w:t>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t>determined that the “Contractor-“</w:t>
      </w:r>
    </w:p>
    <w:p w14:paraId="16B1BDA3" w14:textId="77777777" w:rsidR="006609FF" w:rsidRPr="006B111A" w:rsidRDefault="006609FF" w:rsidP="006609FF">
      <w:pPr>
        <w:tabs>
          <w:tab w:val="num" w:pos="342"/>
        </w:tabs>
        <w:spacing w:after="0"/>
        <w:ind w:left="342" w:hanging="342"/>
        <w:contextualSpacing/>
        <w:jc w:val="both"/>
        <w:rPr>
          <w:rFonts w:ascii="Arial" w:hAnsi="Arial" w:cs="Arial"/>
          <w:sz w:val="18"/>
          <w:szCs w:val="18"/>
        </w:rPr>
      </w:pPr>
    </w:p>
    <w:p w14:paraId="3BC4DB13" w14:textId="77777777" w:rsidR="006609FF" w:rsidRPr="006B111A" w:rsidRDefault="006609FF" w:rsidP="006609FF">
      <w:pPr>
        <w:tabs>
          <w:tab w:val="num" w:pos="342"/>
        </w:tabs>
        <w:spacing w:after="0"/>
        <w:ind w:left="2160" w:hanging="2160"/>
        <w:contextualSpacing/>
        <w:jc w:val="both"/>
        <w:rPr>
          <w:rFonts w:ascii="Arial" w:hAnsi="Arial" w:cs="Arial"/>
          <w:sz w:val="18"/>
          <w:szCs w:val="18"/>
        </w:rPr>
      </w:pPr>
      <w:r w:rsidRPr="006B111A">
        <w:rPr>
          <w:rFonts w:ascii="Arial" w:hAnsi="Arial" w:cs="Arial"/>
          <w:sz w:val="18"/>
          <w:szCs w:val="18"/>
        </w:rPr>
        <w:tab/>
        <w:t xml:space="preserve">                   22.1.1 </w:t>
      </w:r>
      <w:r w:rsidRPr="006B111A">
        <w:rPr>
          <w:rFonts w:ascii="Arial" w:hAnsi="Arial" w:cs="Arial"/>
          <w:sz w:val="18"/>
          <w:szCs w:val="18"/>
        </w:rPr>
        <w:tab/>
        <w:t>shall have acquainted himself and be conversant with the contents of all statutory provisions applicable to the health and safety of workers and other persons on the site including the execution of the work, and in particular the conditions contained in the Occupational Health and Safety Act, 1993 (Act 85/1993), and the regulations promulgated in terms thereof, and shall comply therewith meticulously and in all aspects and/or take care that it is complied with;</w:t>
      </w:r>
    </w:p>
    <w:p w14:paraId="0A153EF9" w14:textId="77777777" w:rsidR="006609FF" w:rsidRPr="006B111A" w:rsidRDefault="006609FF" w:rsidP="006609FF">
      <w:pPr>
        <w:spacing w:after="0"/>
        <w:contextualSpacing/>
        <w:jc w:val="both"/>
        <w:rPr>
          <w:rFonts w:ascii="Arial" w:hAnsi="Arial" w:cs="Arial"/>
          <w:sz w:val="18"/>
          <w:szCs w:val="18"/>
        </w:rPr>
      </w:pPr>
    </w:p>
    <w:p w14:paraId="6C1D8C7A" w14:textId="40273539" w:rsidR="006609FF" w:rsidRPr="006B111A" w:rsidRDefault="006609FF" w:rsidP="006609FF">
      <w:pPr>
        <w:spacing w:after="0"/>
        <w:ind w:left="2160" w:hanging="720"/>
        <w:contextualSpacing/>
        <w:jc w:val="both"/>
        <w:rPr>
          <w:rFonts w:ascii="Arial" w:hAnsi="Arial" w:cs="Arial"/>
          <w:sz w:val="18"/>
          <w:szCs w:val="18"/>
        </w:rPr>
      </w:pPr>
      <w:r w:rsidRPr="006B111A">
        <w:rPr>
          <w:rFonts w:ascii="Arial" w:hAnsi="Arial" w:cs="Arial"/>
          <w:sz w:val="18"/>
          <w:szCs w:val="18"/>
        </w:rPr>
        <w:t>22.1.2</w:t>
      </w:r>
      <w:r w:rsidRPr="006B111A">
        <w:rPr>
          <w:rFonts w:ascii="Arial" w:hAnsi="Arial" w:cs="Arial"/>
          <w:sz w:val="18"/>
          <w:szCs w:val="18"/>
        </w:rPr>
        <w:tab/>
        <w:t>shall be obliged to immediately execute all instructions given to him by an authorized representative of “</w:t>
      </w:r>
      <w:r w:rsidR="00934B29">
        <w:rPr>
          <w:rFonts w:ascii="Arial" w:hAnsi="Arial" w:cs="Arial"/>
          <w:sz w:val="18"/>
          <w:szCs w:val="18"/>
        </w:rPr>
        <w:t>SAFDA</w:t>
      </w:r>
      <w:r w:rsidRPr="006B111A">
        <w:rPr>
          <w:rFonts w:ascii="Arial" w:hAnsi="Arial" w:cs="Arial"/>
          <w:sz w:val="18"/>
          <w:szCs w:val="18"/>
        </w:rPr>
        <w:t>” in order to ensure and uphold the implementation and enforcement of the provisions referred to in sub-paragraph 1, to the satisfaction of the said representative;</w:t>
      </w:r>
    </w:p>
    <w:p w14:paraId="44A32319" w14:textId="77777777" w:rsidR="006609FF" w:rsidRPr="006B111A" w:rsidRDefault="006609FF" w:rsidP="006609FF">
      <w:pPr>
        <w:spacing w:after="0"/>
        <w:contextualSpacing/>
        <w:jc w:val="both"/>
        <w:rPr>
          <w:rFonts w:ascii="Arial" w:hAnsi="Arial" w:cs="Arial"/>
          <w:sz w:val="18"/>
          <w:szCs w:val="18"/>
        </w:rPr>
      </w:pPr>
    </w:p>
    <w:p w14:paraId="41865CCF" w14:textId="632C21E1" w:rsidR="006609FF" w:rsidRPr="006B111A" w:rsidRDefault="006609FF" w:rsidP="006609FF">
      <w:pPr>
        <w:spacing w:after="0"/>
        <w:ind w:left="2160" w:hanging="720"/>
        <w:contextualSpacing/>
        <w:jc w:val="both"/>
        <w:rPr>
          <w:rFonts w:ascii="Arial" w:hAnsi="Arial" w:cs="Arial"/>
          <w:sz w:val="18"/>
          <w:szCs w:val="18"/>
        </w:rPr>
      </w:pPr>
      <w:r w:rsidRPr="006B111A">
        <w:rPr>
          <w:rFonts w:ascii="Arial" w:hAnsi="Arial" w:cs="Arial"/>
          <w:sz w:val="18"/>
          <w:szCs w:val="18"/>
        </w:rPr>
        <w:t>22.1.3</w:t>
      </w:r>
      <w:r w:rsidRPr="006B111A">
        <w:rPr>
          <w:rFonts w:ascii="Arial" w:hAnsi="Arial" w:cs="Arial"/>
          <w:sz w:val="18"/>
          <w:szCs w:val="18"/>
        </w:rPr>
        <w:tab/>
        <w:t>shall indemnify the “</w:t>
      </w:r>
      <w:r w:rsidR="00934B29">
        <w:rPr>
          <w:rFonts w:ascii="Arial" w:hAnsi="Arial" w:cs="Arial"/>
          <w:sz w:val="18"/>
          <w:szCs w:val="18"/>
        </w:rPr>
        <w:t>SAFDA</w:t>
      </w:r>
      <w:r w:rsidRPr="006B111A">
        <w:rPr>
          <w:rFonts w:ascii="Arial" w:hAnsi="Arial" w:cs="Arial"/>
          <w:sz w:val="18"/>
          <w:szCs w:val="18"/>
        </w:rPr>
        <w:t>” against any or all liability which may be incurred by the “</w:t>
      </w:r>
      <w:r w:rsidR="00934B29">
        <w:rPr>
          <w:rFonts w:ascii="Arial" w:hAnsi="Arial" w:cs="Arial"/>
          <w:sz w:val="18"/>
          <w:szCs w:val="18"/>
        </w:rPr>
        <w:t>SAFDA</w:t>
      </w:r>
      <w:r w:rsidRPr="006B111A">
        <w:rPr>
          <w:rFonts w:ascii="Arial" w:hAnsi="Arial" w:cs="Arial"/>
          <w:sz w:val="18"/>
          <w:szCs w:val="18"/>
        </w:rPr>
        <w:t>” as a result of the omission of the “Contractor”, his employees, sub-contractors and/or representatives to comply with the provisions referred to in sub-paragraph 1, or to ensure that it shall be complied with;</w:t>
      </w:r>
    </w:p>
    <w:p w14:paraId="5AA34C29" w14:textId="77777777" w:rsidR="006609FF" w:rsidRPr="006B111A" w:rsidRDefault="006609FF" w:rsidP="006609FF">
      <w:pPr>
        <w:spacing w:after="0"/>
        <w:ind w:left="720"/>
        <w:contextualSpacing/>
        <w:jc w:val="both"/>
        <w:rPr>
          <w:rFonts w:ascii="Arial" w:hAnsi="Arial" w:cs="Arial"/>
          <w:sz w:val="18"/>
          <w:szCs w:val="18"/>
        </w:rPr>
      </w:pPr>
    </w:p>
    <w:p w14:paraId="45ADAE5D" w14:textId="5ADBC9D6" w:rsidR="006609FF" w:rsidRPr="006B111A" w:rsidRDefault="006609FF" w:rsidP="006609FF">
      <w:pPr>
        <w:spacing w:after="0"/>
        <w:ind w:left="2160" w:hanging="720"/>
        <w:contextualSpacing/>
        <w:jc w:val="both"/>
        <w:rPr>
          <w:rFonts w:ascii="Arial" w:hAnsi="Arial" w:cs="Arial"/>
          <w:sz w:val="18"/>
          <w:szCs w:val="18"/>
        </w:rPr>
      </w:pPr>
      <w:r w:rsidRPr="006B111A">
        <w:rPr>
          <w:rFonts w:ascii="Arial" w:hAnsi="Arial" w:cs="Arial"/>
          <w:sz w:val="18"/>
          <w:szCs w:val="18"/>
        </w:rPr>
        <w:t>22.1.4</w:t>
      </w:r>
      <w:r w:rsidRPr="006B111A">
        <w:rPr>
          <w:rFonts w:ascii="Arial" w:hAnsi="Arial" w:cs="Arial"/>
          <w:sz w:val="18"/>
          <w:szCs w:val="18"/>
        </w:rPr>
        <w:tab/>
        <w:t>shall undertake to pay upon demand any and/or all legal costs and other expenses which “</w:t>
      </w:r>
      <w:r w:rsidR="00934B29">
        <w:rPr>
          <w:rFonts w:ascii="Arial" w:hAnsi="Arial" w:cs="Arial"/>
          <w:sz w:val="18"/>
          <w:szCs w:val="18"/>
        </w:rPr>
        <w:t>SAFDA</w:t>
      </w:r>
      <w:r w:rsidRPr="006B111A">
        <w:rPr>
          <w:rFonts w:ascii="Arial" w:hAnsi="Arial" w:cs="Arial"/>
          <w:sz w:val="18"/>
          <w:szCs w:val="18"/>
        </w:rPr>
        <w:t>” may have incurred as a consequence of any criminal charges or other proceedings pending against, or involving the “</w:t>
      </w:r>
      <w:r w:rsidR="00934B29">
        <w:rPr>
          <w:rFonts w:ascii="Arial" w:hAnsi="Arial" w:cs="Arial"/>
          <w:sz w:val="18"/>
          <w:szCs w:val="18"/>
        </w:rPr>
        <w:t>SAFDA</w:t>
      </w:r>
      <w:r w:rsidRPr="006B111A">
        <w:rPr>
          <w:rFonts w:ascii="Arial" w:hAnsi="Arial" w:cs="Arial"/>
          <w:sz w:val="18"/>
          <w:szCs w:val="18"/>
        </w:rPr>
        <w:t>” as a result of the contravention or non-compliance by the “Contractor”, his employees, sub-contractors and/or representative of any of the statutory provisions referred to in sub-paragraph 1.</w:t>
      </w:r>
    </w:p>
    <w:p w14:paraId="33070E16" w14:textId="77777777" w:rsidR="006609FF" w:rsidRPr="006B111A" w:rsidRDefault="006609FF" w:rsidP="006609FF">
      <w:pPr>
        <w:spacing w:after="0"/>
        <w:ind w:left="720"/>
        <w:contextualSpacing/>
        <w:jc w:val="both"/>
        <w:rPr>
          <w:rFonts w:ascii="Arial" w:hAnsi="Arial" w:cs="Arial"/>
          <w:sz w:val="18"/>
          <w:szCs w:val="18"/>
        </w:rPr>
      </w:pPr>
    </w:p>
    <w:p w14:paraId="30B435D7" w14:textId="467E3754" w:rsidR="006609FF" w:rsidRPr="006B111A" w:rsidRDefault="006609FF" w:rsidP="006609FF">
      <w:pPr>
        <w:spacing w:after="0"/>
        <w:ind w:left="2160" w:hanging="720"/>
        <w:contextualSpacing/>
        <w:jc w:val="both"/>
        <w:rPr>
          <w:rFonts w:ascii="Arial" w:hAnsi="Arial" w:cs="Arial"/>
          <w:sz w:val="18"/>
          <w:szCs w:val="18"/>
        </w:rPr>
      </w:pPr>
      <w:r w:rsidRPr="006B111A">
        <w:rPr>
          <w:rFonts w:ascii="Arial" w:hAnsi="Arial" w:cs="Arial"/>
          <w:sz w:val="18"/>
          <w:szCs w:val="18"/>
        </w:rPr>
        <w:t>22.1.5</w:t>
      </w:r>
      <w:r w:rsidRPr="006B111A">
        <w:rPr>
          <w:rFonts w:ascii="Arial" w:hAnsi="Arial" w:cs="Arial"/>
          <w:sz w:val="18"/>
          <w:szCs w:val="18"/>
        </w:rPr>
        <w:tab/>
        <w:t>Should the “Contractor” neglect to immediately execute any health and safety written orders issued to him, or to his employee in charge of the works, in terms of the stipulations of sub-</w:t>
      </w:r>
      <w:r w:rsidRPr="006B111A">
        <w:rPr>
          <w:rFonts w:ascii="Arial" w:hAnsi="Arial" w:cs="Arial"/>
          <w:sz w:val="18"/>
          <w:szCs w:val="18"/>
        </w:rPr>
        <w:lastRenderedPageBreak/>
        <w:t>paragraph 2, the “</w:t>
      </w:r>
      <w:r w:rsidR="00934B29">
        <w:rPr>
          <w:rFonts w:ascii="Arial" w:hAnsi="Arial" w:cs="Arial"/>
          <w:sz w:val="18"/>
          <w:szCs w:val="18"/>
        </w:rPr>
        <w:t>SAFDA</w:t>
      </w:r>
      <w:r w:rsidRPr="006B111A">
        <w:rPr>
          <w:rFonts w:ascii="Arial" w:hAnsi="Arial" w:cs="Arial"/>
          <w:sz w:val="18"/>
          <w:szCs w:val="18"/>
        </w:rPr>
        <w:t>” shall be entitled to suspend the execution of the works and take the necessary steps to execute or have such order executed.  Under these circumstances the contractor shall be obliged to pay “</w:t>
      </w:r>
      <w:r w:rsidR="00934B29">
        <w:rPr>
          <w:rFonts w:ascii="Arial" w:hAnsi="Arial" w:cs="Arial"/>
          <w:sz w:val="18"/>
          <w:szCs w:val="18"/>
        </w:rPr>
        <w:t>SAFDA</w:t>
      </w:r>
      <w:r w:rsidRPr="006B111A">
        <w:rPr>
          <w:rFonts w:ascii="Arial" w:hAnsi="Arial" w:cs="Arial"/>
          <w:sz w:val="18"/>
          <w:szCs w:val="18"/>
        </w:rPr>
        <w:t>”, upon demand, all costs and expenses incurred by “</w:t>
      </w:r>
      <w:r w:rsidR="00934B29">
        <w:rPr>
          <w:rFonts w:ascii="Arial" w:hAnsi="Arial" w:cs="Arial"/>
          <w:sz w:val="18"/>
          <w:szCs w:val="18"/>
        </w:rPr>
        <w:t>SAFDA</w:t>
      </w:r>
      <w:r w:rsidRPr="006B111A">
        <w:rPr>
          <w:rFonts w:ascii="Arial" w:hAnsi="Arial" w:cs="Arial"/>
          <w:sz w:val="18"/>
          <w:szCs w:val="18"/>
        </w:rPr>
        <w:t>”, in order to execute or have the said orders executed.</w:t>
      </w:r>
    </w:p>
    <w:p w14:paraId="0C823666" w14:textId="77777777" w:rsidR="006609FF" w:rsidRPr="006B111A" w:rsidRDefault="006609FF" w:rsidP="006609FF">
      <w:pPr>
        <w:spacing w:after="0"/>
        <w:contextualSpacing/>
        <w:jc w:val="both"/>
        <w:rPr>
          <w:rFonts w:ascii="Arial" w:hAnsi="Arial" w:cs="Arial"/>
          <w:sz w:val="18"/>
          <w:szCs w:val="18"/>
        </w:rPr>
      </w:pPr>
    </w:p>
    <w:p w14:paraId="7A6DB0DB" w14:textId="495922FE" w:rsidR="006609FF" w:rsidRPr="006B111A" w:rsidRDefault="006609FF" w:rsidP="006609FF">
      <w:pPr>
        <w:spacing w:after="0"/>
        <w:ind w:left="2160" w:hanging="720"/>
        <w:contextualSpacing/>
        <w:jc w:val="both"/>
        <w:rPr>
          <w:rFonts w:ascii="Arial" w:hAnsi="Arial" w:cs="Arial"/>
          <w:sz w:val="18"/>
          <w:szCs w:val="18"/>
        </w:rPr>
      </w:pPr>
      <w:r w:rsidRPr="006B111A">
        <w:rPr>
          <w:rFonts w:ascii="Arial" w:hAnsi="Arial" w:cs="Arial"/>
          <w:sz w:val="18"/>
          <w:szCs w:val="18"/>
        </w:rPr>
        <w:t>22.1.6</w:t>
      </w:r>
      <w:r w:rsidRPr="006B111A">
        <w:rPr>
          <w:rFonts w:ascii="Arial" w:hAnsi="Arial" w:cs="Arial"/>
          <w:sz w:val="18"/>
          <w:szCs w:val="18"/>
        </w:rPr>
        <w:tab/>
        <w:t>Should the abovementioned steps not establish a healthy and safe work environment the “</w:t>
      </w:r>
      <w:r w:rsidR="00934B29">
        <w:rPr>
          <w:rFonts w:ascii="Arial" w:hAnsi="Arial" w:cs="Arial"/>
          <w:sz w:val="18"/>
          <w:szCs w:val="18"/>
        </w:rPr>
        <w:t>SAFDA</w:t>
      </w:r>
      <w:r w:rsidRPr="006B111A">
        <w:rPr>
          <w:rFonts w:ascii="Arial" w:hAnsi="Arial" w:cs="Arial"/>
          <w:sz w:val="18"/>
          <w:szCs w:val="18"/>
        </w:rPr>
        <w:t xml:space="preserve">” will be entitled to terminate the contract without incurring any further costs or claims from the contractor? </w:t>
      </w:r>
    </w:p>
    <w:p w14:paraId="5D26BE8A"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ab/>
      </w:r>
    </w:p>
    <w:p w14:paraId="32688D13" w14:textId="77777777" w:rsidR="006609FF" w:rsidRPr="006B111A" w:rsidRDefault="006609FF" w:rsidP="006609FF">
      <w:pPr>
        <w:pStyle w:val="Heading2"/>
        <w:keepNext w:val="0"/>
        <w:spacing w:before="0" w:after="0"/>
        <w:ind w:left="709" w:hanging="709"/>
        <w:contextualSpacing/>
        <w:rPr>
          <w:rFonts w:ascii="Arial" w:hAnsi="Arial" w:cs="Arial"/>
          <w:i w:val="0"/>
          <w:sz w:val="18"/>
          <w:szCs w:val="18"/>
        </w:rPr>
      </w:pPr>
      <w:r w:rsidRPr="006B111A">
        <w:rPr>
          <w:rFonts w:ascii="Arial" w:hAnsi="Arial" w:cs="Arial"/>
          <w:i w:val="0"/>
          <w:sz w:val="18"/>
          <w:szCs w:val="18"/>
        </w:rPr>
        <w:t>23.</w:t>
      </w:r>
      <w:r w:rsidRPr="006B111A">
        <w:rPr>
          <w:rFonts w:ascii="Arial" w:hAnsi="Arial" w:cs="Arial"/>
          <w:i w:val="0"/>
          <w:sz w:val="18"/>
          <w:szCs w:val="18"/>
        </w:rPr>
        <w:tab/>
      </w:r>
      <w:r w:rsidRPr="006B111A">
        <w:rPr>
          <w:rFonts w:ascii="Arial" w:hAnsi="Arial" w:cs="Arial"/>
          <w:i w:val="0"/>
          <w:sz w:val="18"/>
          <w:szCs w:val="18"/>
        </w:rPr>
        <w:tab/>
        <w:t>“CONTRACTOR” INDENTIFICATION BOARD</w:t>
      </w:r>
    </w:p>
    <w:p w14:paraId="6FF8DCAE"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r>
    </w:p>
    <w:p w14:paraId="3936E3B1" w14:textId="77777777" w:rsidR="006609FF" w:rsidRPr="006B111A" w:rsidRDefault="006609FF" w:rsidP="006609FF">
      <w:pPr>
        <w:pStyle w:val="BodyTextIndent2"/>
        <w:widowControl w:val="0"/>
        <w:spacing w:after="0" w:line="276" w:lineRule="auto"/>
        <w:ind w:left="709"/>
        <w:contextualSpacing/>
        <w:rPr>
          <w:rFonts w:cs="Arial"/>
          <w:sz w:val="18"/>
          <w:szCs w:val="18"/>
        </w:rPr>
      </w:pPr>
      <w:r w:rsidRPr="006B111A">
        <w:rPr>
          <w:rFonts w:cs="Arial"/>
          <w:sz w:val="18"/>
          <w:szCs w:val="18"/>
        </w:rPr>
        <w:t>23.1</w:t>
      </w:r>
      <w:r w:rsidRPr="006B111A">
        <w:rPr>
          <w:rFonts w:cs="Arial"/>
          <w:sz w:val="18"/>
          <w:szCs w:val="18"/>
        </w:rPr>
        <w:tab/>
        <w:t xml:space="preserve">The “Contractor” shall provide on any work premises a temporary identification board containing at all </w:t>
      </w:r>
      <w:r>
        <w:rPr>
          <w:rFonts w:cs="Arial"/>
          <w:sz w:val="18"/>
          <w:szCs w:val="18"/>
        </w:rPr>
        <w:tab/>
      </w:r>
      <w:r>
        <w:rPr>
          <w:rFonts w:cs="Arial"/>
          <w:sz w:val="18"/>
          <w:szCs w:val="18"/>
        </w:rPr>
        <w:tab/>
      </w:r>
      <w:r w:rsidRPr="006B111A">
        <w:rPr>
          <w:rFonts w:cs="Arial"/>
          <w:sz w:val="18"/>
          <w:szCs w:val="18"/>
        </w:rPr>
        <w:t>worksites the following information:</w:t>
      </w:r>
    </w:p>
    <w:p w14:paraId="09C9C71C" w14:textId="77777777" w:rsidR="006609FF" w:rsidRPr="006B111A" w:rsidRDefault="006609FF" w:rsidP="006609FF">
      <w:pPr>
        <w:pStyle w:val="BodyTextIndent2"/>
        <w:widowControl w:val="0"/>
        <w:spacing w:after="0" w:line="276" w:lineRule="auto"/>
        <w:contextualSpacing/>
        <w:rPr>
          <w:rFonts w:cs="Arial"/>
          <w:sz w:val="18"/>
          <w:szCs w:val="18"/>
        </w:rPr>
      </w:pPr>
    </w:p>
    <w:p w14:paraId="1CE82D6E" w14:textId="77777777" w:rsidR="006609FF" w:rsidRPr="006B111A" w:rsidRDefault="006609FF" w:rsidP="006609FF">
      <w:pPr>
        <w:pStyle w:val="BodyTextIndent2"/>
        <w:widowControl w:val="0"/>
        <w:spacing w:after="0" w:line="276" w:lineRule="auto"/>
        <w:ind w:left="1418"/>
        <w:contextualSpacing/>
        <w:rPr>
          <w:rFonts w:cs="Arial"/>
          <w:sz w:val="18"/>
          <w:szCs w:val="18"/>
        </w:rPr>
      </w:pPr>
      <w:r w:rsidRPr="006B111A">
        <w:rPr>
          <w:rFonts w:cs="Arial"/>
          <w:sz w:val="18"/>
          <w:szCs w:val="18"/>
        </w:rPr>
        <w:t>Company name</w:t>
      </w:r>
    </w:p>
    <w:p w14:paraId="1223878A" w14:textId="4C737473" w:rsidR="006609FF" w:rsidRPr="006B111A" w:rsidRDefault="006609FF" w:rsidP="006609FF">
      <w:pPr>
        <w:pStyle w:val="BodyTextIndent2"/>
        <w:widowControl w:val="0"/>
        <w:spacing w:after="0" w:line="276" w:lineRule="auto"/>
        <w:ind w:left="1418"/>
        <w:contextualSpacing/>
        <w:rPr>
          <w:rFonts w:cs="Arial"/>
          <w:sz w:val="18"/>
          <w:szCs w:val="18"/>
        </w:rPr>
      </w:pPr>
      <w:r w:rsidRPr="006B111A">
        <w:rPr>
          <w:rFonts w:cs="Arial"/>
          <w:sz w:val="18"/>
          <w:szCs w:val="18"/>
        </w:rPr>
        <w:t>On behalf of which division/</w:t>
      </w:r>
      <w:r w:rsidR="00934B29">
        <w:rPr>
          <w:rFonts w:cs="Arial"/>
          <w:sz w:val="18"/>
          <w:szCs w:val="18"/>
        </w:rPr>
        <w:t>SAFDA</w:t>
      </w:r>
      <w:r w:rsidRPr="006B111A">
        <w:rPr>
          <w:rFonts w:cs="Arial"/>
          <w:sz w:val="18"/>
          <w:szCs w:val="18"/>
        </w:rPr>
        <w:t xml:space="preserve"> the work is being done</w:t>
      </w:r>
    </w:p>
    <w:p w14:paraId="781383E8" w14:textId="77777777" w:rsidR="006609FF" w:rsidRPr="006B111A" w:rsidRDefault="006609FF" w:rsidP="006609FF">
      <w:pPr>
        <w:pStyle w:val="BodyTextIndent2"/>
        <w:widowControl w:val="0"/>
        <w:spacing w:after="0" w:line="276" w:lineRule="auto"/>
        <w:ind w:left="1418"/>
        <w:contextualSpacing/>
        <w:rPr>
          <w:rFonts w:cs="Arial"/>
          <w:sz w:val="18"/>
          <w:szCs w:val="18"/>
        </w:rPr>
      </w:pPr>
      <w:r w:rsidRPr="006B111A">
        <w:rPr>
          <w:rFonts w:cs="Arial"/>
          <w:sz w:val="18"/>
          <w:szCs w:val="18"/>
        </w:rPr>
        <w:t>The contact number and name of the person representing the “Contractor”</w:t>
      </w:r>
    </w:p>
    <w:p w14:paraId="1FB86620" w14:textId="3E2C1508" w:rsidR="006609FF" w:rsidRPr="006B111A" w:rsidRDefault="006609FF" w:rsidP="006609FF">
      <w:pPr>
        <w:pStyle w:val="BodyTextIndent2"/>
        <w:widowControl w:val="0"/>
        <w:spacing w:after="0" w:line="276" w:lineRule="auto"/>
        <w:ind w:left="1418"/>
        <w:contextualSpacing/>
        <w:rPr>
          <w:rFonts w:cs="Arial"/>
          <w:sz w:val="18"/>
          <w:szCs w:val="18"/>
        </w:rPr>
      </w:pPr>
      <w:r w:rsidRPr="006B111A">
        <w:rPr>
          <w:rFonts w:cs="Arial"/>
          <w:sz w:val="18"/>
          <w:szCs w:val="18"/>
        </w:rPr>
        <w:t>The contact number and name of the person representing “</w:t>
      </w:r>
      <w:r w:rsidR="00934B29">
        <w:rPr>
          <w:rFonts w:cs="Arial"/>
          <w:sz w:val="18"/>
          <w:szCs w:val="18"/>
        </w:rPr>
        <w:t>SAFDA</w:t>
      </w:r>
      <w:r w:rsidRPr="006B111A">
        <w:rPr>
          <w:rFonts w:cs="Arial"/>
          <w:sz w:val="18"/>
          <w:szCs w:val="18"/>
        </w:rPr>
        <w:t xml:space="preserve">” </w:t>
      </w:r>
    </w:p>
    <w:p w14:paraId="0032A36F" w14:textId="77777777" w:rsidR="006609FF" w:rsidRPr="006B111A" w:rsidRDefault="006609FF" w:rsidP="006609FF">
      <w:pPr>
        <w:pStyle w:val="Heading4"/>
        <w:keepNext w:val="0"/>
        <w:spacing w:before="0" w:after="0"/>
        <w:ind w:left="709" w:hanging="709"/>
        <w:contextualSpacing/>
        <w:rPr>
          <w:rFonts w:ascii="Arial" w:hAnsi="Arial" w:cs="Arial"/>
          <w:sz w:val="18"/>
          <w:szCs w:val="18"/>
          <w:lang w:val="en-ZA"/>
        </w:rPr>
      </w:pPr>
    </w:p>
    <w:p w14:paraId="31B48994" w14:textId="77777777" w:rsidR="006609FF" w:rsidRPr="006B111A" w:rsidRDefault="006609FF" w:rsidP="006609FF">
      <w:pPr>
        <w:pStyle w:val="Heading4"/>
        <w:keepNext w:val="0"/>
        <w:spacing w:before="0" w:after="0"/>
        <w:ind w:left="709" w:hanging="709"/>
        <w:contextualSpacing/>
        <w:rPr>
          <w:rFonts w:ascii="Arial" w:hAnsi="Arial" w:cs="Arial"/>
          <w:sz w:val="18"/>
          <w:szCs w:val="18"/>
        </w:rPr>
      </w:pPr>
      <w:r w:rsidRPr="006B111A">
        <w:rPr>
          <w:rFonts w:ascii="Arial" w:hAnsi="Arial" w:cs="Arial"/>
          <w:sz w:val="18"/>
          <w:szCs w:val="18"/>
        </w:rPr>
        <w:t>24.</w:t>
      </w:r>
      <w:r w:rsidRPr="006B111A">
        <w:rPr>
          <w:rFonts w:ascii="Arial" w:hAnsi="Arial" w:cs="Arial"/>
          <w:sz w:val="18"/>
          <w:szCs w:val="18"/>
        </w:rPr>
        <w:tab/>
      </w:r>
      <w:r w:rsidRPr="006B111A">
        <w:rPr>
          <w:rFonts w:ascii="Arial" w:hAnsi="Arial" w:cs="Arial"/>
          <w:sz w:val="18"/>
          <w:szCs w:val="18"/>
        </w:rPr>
        <w:tab/>
        <w:t>ACKNOWLEDGEMENT</w:t>
      </w:r>
    </w:p>
    <w:p w14:paraId="760ECBB4" w14:textId="77777777" w:rsidR="006609FF" w:rsidRPr="006B111A" w:rsidRDefault="006609FF" w:rsidP="006609FF">
      <w:pPr>
        <w:tabs>
          <w:tab w:val="num" w:pos="342"/>
        </w:tabs>
        <w:spacing w:after="0"/>
        <w:ind w:left="342" w:hanging="342"/>
        <w:contextualSpacing/>
        <w:jc w:val="both"/>
        <w:rPr>
          <w:rFonts w:ascii="Arial" w:hAnsi="Arial" w:cs="Arial"/>
          <w:sz w:val="18"/>
          <w:szCs w:val="18"/>
        </w:rPr>
      </w:pPr>
    </w:p>
    <w:p w14:paraId="30A9B7EB" w14:textId="77777777" w:rsidR="006609FF" w:rsidRPr="006B111A" w:rsidRDefault="006609FF" w:rsidP="006609FF">
      <w:pPr>
        <w:tabs>
          <w:tab w:val="num" w:pos="342"/>
        </w:tabs>
        <w:spacing w:after="0"/>
        <w:ind w:left="342" w:hanging="342"/>
        <w:contextualSpacing/>
        <w:jc w:val="both"/>
        <w:rPr>
          <w:rFonts w:ascii="Arial" w:hAnsi="Arial" w:cs="Arial"/>
          <w:sz w:val="18"/>
          <w:szCs w:val="18"/>
        </w:rPr>
      </w:pPr>
    </w:p>
    <w:p w14:paraId="7A019233" w14:textId="77777777" w:rsidR="006609FF" w:rsidRDefault="006609FF" w:rsidP="006609FF">
      <w:pPr>
        <w:pStyle w:val="BodyTextIndent2"/>
        <w:widowControl w:val="0"/>
        <w:spacing w:after="0" w:line="276" w:lineRule="auto"/>
        <w:ind w:left="2160" w:hanging="720"/>
        <w:contextualSpacing/>
        <w:rPr>
          <w:rFonts w:cs="Arial"/>
          <w:sz w:val="18"/>
          <w:szCs w:val="18"/>
        </w:rPr>
      </w:pPr>
      <w:r w:rsidRPr="006B111A">
        <w:rPr>
          <w:rFonts w:cs="Arial"/>
          <w:sz w:val="18"/>
          <w:szCs w:val="18"/>
        </w:rPr>
        <w:t>24.1</w:t>
      </w:r>
      <w:r w:rsidRPr="006B111A">
        <w:rPr>
          <w:rFonts w:cs="Arial"/>
          <w:sz w:val="18"/>
          <w:szCs w:val="18"/>
        </w:rPr>
        <w:tab/>
        <w:t>The “Contractor” hereby acknowledges that he has read and received a copy of the “Principal Contract” and agrees to be bound by and undertakes to observe all the terms and conditions of the “Principal Contract”.  This appointment is made in terms of Section 37(2) of the Occupational Health and Safety Act, 85 of 1993.</w:t>
      </w:r>
    </w:p>
    <w:p w14:paraId="2952BAF2" w14:textId="77777777" w:rsidR="006609FF" w:rsidRPr="006B111A" w:rsidRDefault="006609FF" w:rsidP="006609FF">
      <w:pPr>
        <w:pStyle w:val="BodyTextIndent2"/>
        <w:widowControl w:val="0"/>
        <w:spacing w:after="0" w:line="276" w:lineRule="auto"/>
        <w:ind w:left="2160" w:hanging="720"/>
        <w:contextualSpacing/>
        <w:rPr>
          <w:rFonts w:cs="Arial"/>
          <w:sz w:val="18"/>
          <w:szCs w:val="18"/>
        </w:rPr>
      </w:pPr>
    </w:p>
    <w:p w14:paraId="65DA98AC" w14:textId="77777777" w:rsidR="006609FF" w:rsidRPr="006B111A" w:rsidRDefault="006609FF" w:rsidP="006609FF">
      <w:pPr>
        <w:pStyle w:val="Heading5"/>
        <w:spacing w:before="0" w:after="0"/>
        <w:ind w:left="709" w:hanging="709"/>
        <w:contextualSpacing/>
        <w:rPr>
          <w:rFonts w:ascii="Arial" w:hAnsi="Arial" w:cs="Arial"/>
          <w:sz w:val="18"/>
          <w:szCs w:val="18"/>
        </w:rPr>
      </w:pPr>
      <w:r w:rsidRPr="006B111A">
        <w:rPr>
          <w:rFonts w:ascii="Arial" w:hAnsi="Arial" w:cs="Arial"/>
          <w:sz w:val="18"/>
          <w:szCs w:val="18"/>
        </w:rPr>
        <w:t>25.</w:t>
      </w:r>
      <w:r w:rsidRPr="006B111A">
        <w:rPr>
          <w:rFonts w:ascii="Arial" w:hAnsi="Arial" w:cs="Arial"/>
          <w:sz w:val="18"/>
          <w:szCs w:val="18"/>
        </w:rPr>
        <w:tab/>
      </w:r>
      <w:r w:rsidRPr="006B111A">
        <w:rPr>
          <w:rFonts w:ascii="Arial" w:hAnsi="Arial" w:cs="Arial"/>
          <w:sz w:val="18"/>
          <w:szCs w:val="18"/>
        </w:rPr>
        <w:tab/>
        <w:t>EXCEPTIONS AND OMISSIONS</w:t>
      </w:r>
    </w:p>
    <w:p w14:paraId="0E1FF89F" w14:textId="77777777" w:rsidR="006609FF" w:rsidRPr="006B111A" w:rsidRDefault="006609FF" w:rsidP="006609FF">
      <w:pPr>
        <w:spacing w:after="0"/>
        <w:ind w:left="360"/>
        <w:contextualSpacing/>
        <w:jc w:val="both"/>
        <w:rPr>
          <w:rFonts w:ascii="Arial" w:hAnsi="Arial" w:cs="Arial"/>
          <w:sz w:val="18"/>
          <w:szCs w:val="18"/>
        </w:rPr>
      </w:pPr>
    </w:p>
    <w:p w14:paraId="7B91A215"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1502A018">
          <v:rect id="_x0000_i1025" style="width:0;height:1.5pt" o:hralign="center" o:hrstd="t" o:hr="t" fillcolor="#9f6070" stroked="f"/>
        </w:pict>
      </w:r>
    </w:p>
    <w:p w14:paraId="1D03F3EC" w14:textId="77777777" w:rsidR="006609FF" w:rsidRPr="006B111A" w:rsidRDefault="006609FF" w:rsidP="006609FF">
      <w:pPr>
        <w:spacing w:after="0"/>
        <w:ind w:left="360"/>
        <w:contextualSpacing/>
        <w:jc w:val="both"/>
        <w:rPr>
          <w:rFonts w:ascii="Arial" w:hAnsi="Arial" w:cs="Arial"/>
          <w:sz w:val="18"/>
          <w:szCs w:val="18"/>
        </w:rPr>
      </w:pPr>
    </w:p>
    <w:p w14:paraId="3BB1549D"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20C46E38">
          <v:rect id="_x0000_i1026" style="width:0;height:1.5pt" o:hralign="center" o:hrstd="t" o:hr="t" fillcolor="#9f6070" stroked="f"/>
        </w:pict>
      </w:r>
    </w:p>
    <w:p w14:paraId="1D07E780" w14:textId="77777777" w:rsidR="006609FF" w:rsidRPr="006B111A" w:rsidRDefault="006609FF" w:rsidP="006609FF">
      <w:pPr>
        <w:spacing w:after="0"/>
        <w:ind w:left="360"/>
        <w:contextualSpacing/>
        <w:jc w:val="both"/>
        <w:rPr>
          <w:rFonts w:ascii="Arial" w:hAnsi="Arial" w:cs="Arial"/>
          <w:sz w:val="18"/>
          <w:szCs w:val="18"/>
        </w:rPr>
      </w:pPr>
    </w:p>
    <w:p w14:paraId="5348D285"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2AC52859">
          <v:rect id="_x0000_i1027" style="width:0;height:1.5pt" o:hralign="center" o:hrstd="t" o:hr="t" fillcolor="#9f6070" stroked="f"/>
        </w:pict>
      </w:r>
    </w:p>
    <w:p w14:paraId="2BC11AEC" w14:textId="77777777" w:rsidR="006609FF" w:rsidRPr="006B111A" w:rsidRDefault="006609FF" w:rsidP="006609FF">
      <w:pPr>
        <w:spacing w:after="0"/>
        <w:ind w:left="360"/>
        <w:contextualSpacing/>
        <w:jc w:val="both"/>
        <w:rPr>
          <w:rFonts w:ascii="Arial" w:hAnsi="Arial" w:cs="Arial"/>
          <w:sz w:val="18"/>
          <w:szCs w:val="18"/>
        </w:rPr>
      </w:pPr>
    </w:p>
    <w:p w14:paraId="2A32AB13"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68A9952D">
          <v:rect id="_x0000_i1028" style="width:0;height:1.5pt" o:hralign="center" o:hrstd="t" o:hr="t" fillcolor="#9f6070" stroked="f"/>
        </w:pict>
      </w:r>
    </w:p>
    <w:p w14:paraId="74D9BB7C" w14:textId="77777777" w:rsidR="006609FF" w:rsidRPr="006B111A" w:rsidRDefault="006609FF" w:rsidP="006609FF">
      <w:pPr>
        <w:spacing w:after="0"/>
        <w:ind w:left="360"/>
        <w:contextualSpacing/>
        <w:jc w:val="both"/>
        <w:rPr>
          <w:rFonts w:ascii="Arial" w:hAnsi="Arial" w:cs="Arial"/>
          <w:sz w:val="18"/>
          <w:szCs w:val="18"/>
        </w:rPr>
      </w:pPr>
    </w:p>
    <w:p w14:paraId="5FFA7E1A"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4CCCDE0D">
          <v:rect id="_x0000_i1029" style="width:0;height:1.5pt" o:hralign="center" o:hrstd="t" o:hr="t" fillcolor="#9f6070" stroked="f"/>
        </w:pict>
      </w:r>
    </w:p>
    <w:p w14:paraId="27C4A79A" w14:textId="77777777" w:rsidR="006609FF" w:rsidRPr="006B111A" w:rsidRDefault="006609FF" w:rsidP="006609FF">
      <w:pPr>
        <w:spacing w:after="0"/>
        <w:ind w:left="360"/>
        <w:contextualSpacing/>
        <w:jc w:val="both"/>
        <w:rPr>
          <w:rFonts w:ascii="Arial" w:hAnsi="Arial" w:cs="Arial"/>
          <w:sz w:val="18"/>
          <w:szCs w:val="18"/>
        </w:rPr>
      </w:pPr>
    </w:p>
    <w:p w14:paraId="3E5E97F6" w14:textId="77777777" w:rsidR="006609FF" w:rsidRPr="006B111A" w:rsidRDefault="006609FF" w:rsidP="006609FF">
      <w:pPr>
        <w:pStyle w:val="Heading5"/>
        <w:spacing w:before="0" w:after="0"/>
        <w:ind w:left="709" w:hanging="709"/>
        <w:contextualSpacing/>
        <w:rPr>
          <w:rFonts w:ascii="Arial" w:hAnsi="Arial" w:cs="Arial"/>
          <w:sz w:val="18"/>
          <w:szCs w:val="18"/>
        </w:rPr>
      </w:pPr>
      <w:r w:rsidRPr="006B111A">
        <w:rPr>
          <w:rFonts w:ascii="Arial" w:hAnsi="Arial" w:cs="Arial"/>
          <w:sz w:val="18"/>
          <w:szCs w:val="18"/>
        </w:rPr>
        <w:t>26.</w:t>
      </w:r>
      <w:r w:rsidRPr="006B111A">
        <w:rPr>
          <w:rFonts w:ascii="Arial" w:hAnsi="Arial" w:cs="Arial"/>
          <w:sz w:val="18"/>
          <w:szCs w:val="18"/>
        </w:rPr>
        <w:tab/>
      </w:r>
      <w:r w:rsidRPr="006B111A">
        <w:rPr>
          <w:rFonts w:ascii="Arial" w:hAnsi="Arial" w:cs="Arial"/>
          <w:sz w:val="18"/>
          <w:szCs w:val="18"/>
        </w:rPr>
        <w:tab/>
        <w:t xml:space="preserve"> REMARKS</w:t>
      </w:r>
    </w:p>
    <w:p w14:paraId="4DF88A1D" w14:textId="77777777" w:rsidR="006609FF" w:rsidRPr="006B111A" w:rsidRDefault="006609FF" w:rsidP="006609FF">
      <w:pPr>
        <w:spacing w:after="0"/>
        <w:ind w:left="360"/>
        <w:contextualSpacing/>
        <w:jc w:val="both"/>
        <w:rPr>
          <w:rFonts w:ascii="Arial" w:hAnsi="Arial" w:cs="Arial"/>
          <w:sz w:val="18"/>
          <w:szCs w:val="18"/>
        </w:rPr>
      </w:pPr>
    </w:p>
    <w:p w14:paraId="52D75AE4"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6A6F787B">
          <v:rect id="_x0000_i1030" style="width:0;height:1.5pt" o:hralign="center" o:hrstd="t" o:hr="t" fillcolor="#9f6070" stroked="f"/>
        </w:pict>
      </w:r>
    </w:p>
    <w:p w14:paraId="2AC6CD4C" w14:textId="77777777" w:rsidR="006609FF" w:rsidRPr="006B111A" w:rsidRDefault="006609FF" w:rsidP="006609FF">
      <w:pPr>
        <w:spacing w:after="0"/>
        <w:ind w:left="360"/>
        <w:contextualSpacing/>
        <w:jc w:val="both"/>
        <w:rPr>
          <w:rFonts w:ascii="Arial" w:hAnsi="Arial" w:cs="Arial"/>
          <w:sz w:val="18"/>
          <w:szCs w:val="18"/>
        </w:rPr>
      </w:pPr>
    </w:p>
    <w:p w14:paraId="27BEA8BD"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516DE5C4">
          <v:rect id="_x0000_i1031" style="width:0;height:1.5pt" o:hralign="center" o:hrstd="t" o:hr="t" fillcolor="#9f6070" stroked="f"/>
        </w:pict>
      </w:r>
    </w:p>
    <w:p w14:paraId="585C231D" w14:textId="77777777" w:rsidR="006609FF" w:rsidRPr="006B111A" w:rsidRDefault="006609FF" w:rsidP="006609FF">
      <w:pPr>
        <w:spacing w:after="0"/>
        <w:ind w:left="360"/>
        <w:contextualSpacing/>
        <w:jc w:val="both"/>
        <w:rPr>
          <w:rFonts w:ascii="Arial" w:hAnsi="Arial" w:cs="Arial"/>
          <w:sz w:val="18"/>
          <w:szCs w:val="18"/>
        </w:rPr>
      </w:pPr>
    </w:p>
    <w:p w14:paraId="61BC022C"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00147D4E">
          <v:rect id="_x0000_i1032" style="width:0;height:1.5pt" o:hralign="center" o:hrstd="t" o:hr="t" fillcolor="#9f6070" stroked="f"/>
        </w:pict>
      </w:r>
    </w:p>
    <w:p w14:paraId="04AC4EBE" w14:textId="77777777" w:rsidR="006609FF" w:rsidRPr="006B111A" w:rsidRDefault="006609FF" w:rsidP="006609FF">
      <w:pPr>
        <w:spacing w:after="0"/>
        <w:ind w:left="360"/>
        <w:contextualSpacing/>
        <w:jc w:val="both"/>
        <w:rPr>
          <w:rFonts w:ascii="Arial" w:hAnsi="Arial" w:cs="Arial"/>
          <w:sz w:val="18"/>
          <w:szCs w:val="18"/>
        </w:rPr>
      </w:pPr>
    </w:p>
    <w:p w14:paraId="6155930E" w14:textId="77777777" w:rsidR="006609FF" w:rsidRPr="006B111A" w:rsidRDefault="00197250" w:rsidP="006609FF">
      <w:pPr>
        <w:spacing w:after="0"/>
        <w:ind w:left="360" w:firstLine="360"/>
        <w:contextualSpacing/>
        <w:jc w:val="both"/>
        <w:rPr>
          <w:rFonts w:ascii="Arial" w:hAnsi="Arial" w:cs="Arial"/>
          <w:sz w:val="18"/>
          <w:szCs w:val="18"/>
        </w:rPr>
      </w:pPr>
      <w:r>
        <w:rPr>
          <w:rFonts w:ascii="Arial" w:hAnsi="Arial" w:cs="Arial"/>
          <w:sz w:val="18"/>
          <w:szCs w:val="18"/>
        </w:rPr>
        <w:pict w14:anchorId="2D17B86F">
          <v:rect id="_x0000_i1033" style="width:0;height:1.5pt" o:hralign="center" o:hrstd="t" o:hr="t" fillcolor="#9f6070" stroked="f"/>
        </w:pict>
      </w:r>
    </w:p>
    <w:p w14:paraId="2AF77D98" w14:textId="77777777" w:rsidR="006609FF" w:rsidRPr="006B111A" w:rsidRDefault="006609FF" w:rsidP="006609FF">
      <w:pPr>
        <w:spacing w:after="0"/>
        <w:ind w:left="360"/>
        <w:contextualSpacing/>
        <w:jc w:val="both"/>
        <w:rPr>
          <w:rFonts w:ascii="Arial" w:hAnsi="Arial" w:cs="Arial"/>
          <w:sz w:val="18"/>
          <w:szCs w:val="18"/>
        </w:rPr>
      </w:pPr>
    </w:p>
    <w:p w14:paraId="7399ED35" w14:textId="77777777" w:rsidR="006609FF" w:rsidRDefault="00197250" w:rsidP="006609FF">
      <w:pPr>
        <w:spacing w:after="0"/>
        <w:ind w:left="360" w:firstLine="360"/>
        <w:contextualSpacing/>
        <w:jc w:val="both"/>
      </w:pPr>
      <w:r>
        <w:rPr>
          <w:rFonts w:ascii="Arial" w:hAnsi="Arial" w:cs="Arial"/>
          <w:sz w:val="18"/>
          <w:szCs w:val="18"/>
        </w:rPr>
        <w:pict w14:anchorId="020B3C6B">
          <v:rect id="_x0000_i1034" style="width:0;height:1.5pt" o:hralign="center" o:hrstd="t" o:hr="t" fillcolor="#9f6070" stroked="f"/>
        </w:pict>
      </w:r>
    </w:p>
    <w:p w14:paraId="732E04E9" w14:textId="77777777" w:rsidR="006609FF" w:rsidRDefault="006609FF" w:rsidP="006609FF">
      <w:pPr>
        <w:pStyle w:val="Heading2"/>
        <w:keepNext w:val="0"/>
        <w:spacing w:before="0" w:after="0"/>
        <w:ind w:left="3600"/>
        <w:contextualSpacing/>
        <w:rPr>
          <w:rFonts w:ascii="Arial" w:hAnsi="Arial" w:cs="Arial"/>
          <w:i w:val="0"/>
          <w:sz w:val="18"/>
          <w:szCs w:val="18"/>
        </w:rPr>
      </w:pPr>
    </w:p>
    <w:p w14:paraId="477F45D2" w14:textId="77777777" w:rsidR="006609FF" w:rsidRDefault="006609FF" w:rsidP="006609FF"/>
    <w:p w14:paraId="6370A6AF" w14:textId="77777777" w:rsidR="00D91A3D" w:rsidRDefault="00D91A3D" w:rsidP="006609FF"/>
    <w:p w14:paraId="60F24535" w14:textId="77777777" w:rsidR="00D91A3D" w:rsidRDefault="00D91A3D" w:rsidP="006609FF"/>
    <w:p w14:paraId="009B375B" w14:textId="77777777" w:rsidR="00D91A3D" w:rsidRPr="00FE225F" w:rsidRDefault="00D91A3D" w:rsidP="006609FF"/>
    <w:p w14:paraId="78A667C5" w14:textId="77777777" w:rsidR="006609FF" w:rsidRPr="006B111A" w:rsidRDefault="006609FF" w:rsidP="006609FF">
      <w:pPr>
        <w:pStyle w:val="Heading2"/>
        <w:keepNext w:val="0"/>
        <w:spacing w:before="0" w:after="0"/>
        <w:ind w:left="3600"/>
        <w:contextualSpacing/>
        <w:rPr>
          <w:rFonts w:ascii="Arial" w:hAnsi="Arial" w:cs="Arial"/>
          <w:i w:val="0"/>
          <w:sz w:val="18"/>
          <w:szCs w:val="18"/>
        </w:rPr>
      </w:pPr>
      <w:r w:rsidRPr="006B111A">
        <w:rPr>
          <w:rFonts w:ascii="Arial" w:hAnsi="Arial" w:cs="Arial"/>
          <w:i w:val="0"/>
          <w:sz w:val="18"/>
          <w:szCs w:val="18"/>
        </w:rPr>
        <w:t>THE CONTRACTOR</w:t>
      </w:r>
    </w:p>
    <w:p w14:paraId="22E7F2A5" w14:textId="77777777" w:rsidR="006609FF" w:rsidRPr="006B111A" w:rsidRDefault="006609FF" w:rsidP="006609FF">
      <w:pPr>
        <w:spacing w:after="0"/>
        <w:ind w:left="360"/>
        <w:contextualSpacing/>
        <w:jc w:val="both"/>
        <w:rPr>
          <w:rFonts w:ascii="Arial" w:hAnsi="Arial" w:cs="Arial"/>
          <w:sz w:val="18"/>
          <w:szCs w:val="18"/>
        </w:rPr>
      </w:pPr>
    </w:p>
    <w:p w14:paraId="37546402"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SIGNED AT ………………….………… ON THIS …………… DAY OF ……………………</w:t>
      </w:r>
      <w:proofErr w:type="gramStart"/>
      <w:r w:rsidRPr="006B111A">
        <w:rPr>
          <w:rFonts w:ascii="Arial" w:hAnsi="Arial" w:cs="Arial"/>
          <w:sz w:val="18"/>
          <w:szCs w:val="18"/>
        </w:rPr>
        <w:t>…..</w:t>
      </w:r>
      <w:proofErr w:type="gramEnd"/>
      <w:r w:rsidRPr="006B111A">
        <w:rPr>
          <w:rFonts w:ascii="Arial" w:hAnsi="Arial" w:cs="Arial"/>
          <w:sz w:val="18"/>
          <w:szCs w:val="18"/>
        </w:rPr>
        <w:t>…………..</w:t>
      </w:r>
    </w:p>
    <w:p w14:paraId="3B8D5FD1" w14:textId="77777777" w:rsidR="006609FF" w:rsidRPr="006B111A" w:rsidRDefault="006609FF" w:rsidP="006609FF">
      <w:pPr>
        <w:spacing w:after="0"/>
        <w:contextualSpacing/>
        <w:jc w:val="both"/>
        <w:rPr>
          <w:rFonts w:ascii="Arial" w:hAnsi="Arial" w:cs="Arial"/>
          <w:sz w:val="18"/>
          <w:szCs w:val="18"/>
        </w:rPr>
      </w:pPr>
    </w:p>
    <w:p w14:paraId="39A1AC85" w14:textId="77777777" w:rsidR="006609FF" w:rsidRPr="006B111A" w:rsidRDefault="006609FF" w:rsidP="006609FF">
      <w:pPr>
        <w:spacing w:after="0"/>
        <w:ind w:left="36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t>WITNESSES:</w:t>
      </w:r>
    </w:p>
    <w:p w14:paraId="0A642AC2" w14:textId="77777777" w:rsidR="006609FF" w:rsidRDefault="006609FF" w:rsidP="006609FF">
      <w:pPr>
        <w:spacing w:after="0"/>
        <w:contextualSpacing/>
        <w:jc w:val="both"/>
        <w:rPr>
          <w:rFonts w:ascii="Arial" w:hAnsi="Arial" w:cs="Arial"/>
          <w:sz w:val="18"/>
          <w:szCs w:val="18"/>
        </w:rPr>
      </w:pPr>
    </w:p>
    <w:p w14:paraId="3FC9100B"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w:t>
      </w:r>
      <w:r w:rsidRPr="006B111A">
        <w:rPr>
          <w:rFonts w:ascii="Arial" w:hAnsi="Arial" w:cs="Arial"/>
          <w:sz w:val="18"/>
          <w:szCs w:val="18"/>
        </w:rPr>
        <w:tab/>
      </w:r>
      <w:r w:rsidRPr="006B111A">
        <w:rPr>
          <w:rFonts w:ascii="Arial" w:hAnsi="Arial" w:cs="Arial"/>
          <w:sz w:val="18"/>
          <w:szCs w:val="18"/>
        </w:rPr>
        <w:tab/>
      </w:r>
      <w:r>
        <w:rPr>
          <w:rFonts w:ascii="Arial" w:hAnsi="Arial" w:cs="Arial"/>
          <w:sz w:val="18"/>
          <w:szCs w:val="18"/>
        </w:rPr>
        <w:tab/>
      </w:r>
      <w:r w:rsidRPr="006B111A">
        <w:rPr>
          <w:rFonts w:ascii="Arial" w:hAnsi="Arial" w:cs="Arial"/>
          <w:sz w:val="18"/>
          <w:szCs w:val="18"/>
        </w:rPr>
        <w:t>1.</w:t>
      </w:r>
      <w:r w:rsidRPr="006B111A">
        <w:rPr>
          <w:rFonts w:ascii="Arial" w:hAnsi="Arial" w:cs="Arial"/>
          <w:sz w:val="18"/>
          <w:szCs w:val="18"/>
        </w:rPr>
        <w:tab/>
        <w:t>………………………………………….</w:t>
      </w:r>
    </w:p>
    <w:p w14:paraId="1F795F59"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THE CONTRACTOR</w:t>
      </w:r>
    </w:p>
    <w:p w14:paraId="0E4B9BA6" w14:textId="77777777" w:rsidR="006609FF" w:rsidRPr="006B111A" w:rsidRDefault="006609FF" w:rsidP="006609FF">
      <w:pPr>
        <w:numPr>
          <w:ilvl w:val="0"/>
          <w:numId w:val="5"/>
        </w:numPr>
        <w:spacing w:after="0"/>
        <w:contextualSpacing/>
        <w:jc w:val="both"/>
        <w:rPr>
          <w:rFonts w:ascii="Arial" w:hAnsi="Arial" w:cs="Arial"/>
          <w:sz w:val="18"/>
          <w:szCs w:val="18"/>
        </w:rPr>
      </w:pPr>
      <w:r w:rsidRPr="006B111A">
        <w:rPr>
          <w:rFonts w:ascii="Arial" w:hAnsi="Arial" w:cs="Arial"/>
          <w:sz w:val="18"/>
          <w:szCs w:val="18"/>
        </w:rPr>
        <w:t>………………………………………….</w:t>
      </w:r>
    </w:p>
    <w:p w14:paraId="059ED945" w14:textId="77777777" w:rsidR="006609FF" w:rsidRPr="006B111A" w:rsidRDefault="006609FF" w:rsidP="006609FF">
      <w:pPr>
        <w:spacing w:after="0"/>
        <w:contextualSpacing/>
        <w:jc w:val="both"/>
        <w:rPr>
          <w:rFonts w:ascii="Arial" w:hAnsi="Arial" w:cs="Arial"/>
          <w:sz w:val="18"/>
          <w:szCs w:val="18"/>
        </w:rPr>
      </w:pPr>
    </w:p>
    <w:p w14:paraId="3A01D4C1" w14:textId="0D59FC5A" w:rsidR="006609FF" w:rsidRPr="006B111A" w:rsidRDefault="006609FF" w:rsidP="006609FF">
      <w:pPr>
        <w:pStyle w:val="Heading2"/>
        <w:keepNext w:val="0"/>
        <w:spacing w:before="0" w:after="0"/>
        <w:ind w:left="2880" w:firstLine="720"/>
        <w:contextualSpacing/>
        <w:rPr>
          <w:rFonts w:ascii="Arial" w:hAnsi="Arial" w:cs="Arial"/>
          <w:i w:val="0"/>
          <w:sz w:val="18"/>
          <w:szCs w:val="18"/>
        </w:rPr>
      </w:pPr>
      <w:r w:rsidRPr="006B111A">
        <w:rPr>
          <w:rFonts w:ascii="Arial" w:hAnsi="Arial" w:cs="Arial"/>
          <w:i w:val="0"/>
          <w:sz w:val="18"/>
          <w:szCs w:val="18"/>
        </w:rPr>
        <w:t xml:space="preserve">THE </w:t>
      </w:r>
      <w:r w:rsidR="00934B29">
        <w:rPr>
          <w:rFonts w:ascii="Arial" w:hAnsi="Arial" w:cs="Arial"/>
          <w:i w:val="0"/>
          <w:sz w:val="18"/>
          <w:szCs w:val="18"/>
        </w:rPr>
        <w:t>SAFDA</w:t>
      </w:r>
    </w:p>
    <w:p w14:paraId="734BBBCA" w14:textId="77777777" w:rsidR="006609FF" w:rsidRPr="006B111A" w:rsidRDefault="006609FF" w:rsidP="006609FF">
      <w:pPr>
        <w:spacing w:after="0"/>
        <w:ind w:left="360"/>
        <w:contextualSpacing/>
        <w:jc w:val="both"/>
        <w:rPr>
          <w:rFonts w:ascii="Arial" w:hAnsi="Arial" w:cs="Arial"/>
          <w:sz w:val="18"/>
          <w:szCs w:val="18"/>
        </w:rPr>
      </w:pPr>
    </w:p>
    <w:p w14:paraId="3B701FC1"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SIGNED AT ………………….………… ON THIS …………… DAY OF ………………………..…………..</w:t>
      </w:r>
    </w:p>
    <w:p w14:paraId="577F1431" w14:textId="77777777" w:rsidR="006609FF" w:rsidRPr="006B111A" w:rsidRDefault="006609FF" w:rsidP="006609FF">
      <w:pPr>
        <w:spacing w:after="0"/>
        <w:contextualSpacing/>
        <w:jc w:val="both"/>
        <w:rPr>
          <w:rFonts w:ascii="Arial" w:hAnsi="Arial" w:cs="Arial"/>
          <w:sz w:val="18"/>
          <w:szCs w:val="18"/>
        </w:rPr>
      </w:pPr>
    </w:p>
    <w:p w14:paraId="413676EA" w14:textId="77777777" w:rsidR="006609FF" w:rsidRPr="006B111A" w:rsidRDefault="006609FF" w:rsidP="006609FF">
      <w:pPr>
        <w:spacing w:after="0"/>
        <w:ind w:left="360"/>
        <w:contextualSpacing/>
        <w:jc w:val="both"/>
        <w:rPr>
          <w:rFonts w:ascii="Arial" w:hAnsi="Arial" w:cs="Arial"/>
          <w:sz w:val="18"/>
          <w:szCs w:val="18"/>
        </w:rPr>
      </w:pP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r>
      <w:r w:rsidRPr="006B111A">
        <w:rPr>
          <w:rFonts w:ascii="Arial" w:hAnsi="Arial" w:cs="Arial"/>
          <w:sz w:val="18"/>
          <w:szCs w:val="18"/>
        </w:rPr>
        <w:tab/>
        <w:t>WITNESSES:</w:t>
      </w:r>
    </w:p>
    <w:p w14:paraId="617CC40D" w14:textId="77777777" w:rsidR="006609FF" w:rsidRPr="006B111A" w:rsidRDefault="006609FF" w:rsidP="006609FF">
      <w:pPr>
        <w:spacing w:after="0"/>
        <w:contextualSpacing/>
        <w:jc w:val="both"/>
        <w:rPr>
          <w:rFonts w:ascii="Arial" w:hAnsi="Arial" w:cs="Arial"/>
          <w:sz w:val="18"/>
          <w:szCs w:val="18"/>
        </w:rPr>
      </w:pPr>
    </w:p>
    <w:p w14:paraId="0A7A06C9"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w:t>
      </w:r>
      <w:r w:rsidRPr="006B111A">
        <w:rPr>
          <w:rFonts w:ascii="Arial" w:hAnsi="Arial" w:cs="Arial"/>
          <w:sz w:val="18"/>
          <w:szCs w:val="18"/>
        </w:rPr>
        <w:tab/>
      </w:r>
      <w:r w:rsidRPr="006B111A">
        <w:rPr>
          <w:rFonts w:ascii="Arial" w:hAnsi="Arial" w:cs="Arial"/>
          <w:sz w:val="18"/>
          <w:szCs w:val="18"/>
        </w:rPr>
        <w:tab/>
      </w:r>
      <w:r>
        <w:rPr>
          <w:rFonts w:ascii="Arial" w:hAnsi="Arial" w:cs="Arial"/>
          <w:sz w:val="18"/>
          <w:szCs w:val="18"/>
        </w:rPr>
        <w:tab/>
      </w:r>
      <w:r w:rsidRPr="006B111A">
        <w:rPr>
          <w:rFonts w:ascii="Arial" w:hAnsi="Arial" w:cs="Arial"/>
          <w:sz w:val="18"/>
          <w:szCs w:val="18"/>
        </w:rPr>
        <w:t>1.</w:t>
      </w:r>
      <w:r w:rsidRPr="006B111A">
        <w:rPr>
          <w:rFonts w:ascii="Arial" w:hAnsi="Arial" w:cs="Arial"/>
          <w:sz w:val="18"/>
          <w:szCs w:val="18"/>
        </w:rPr>
        <w:tab/>
        <w:t>………………………………………….</w:t>
      </w:r>
    </w:p>
    <w:p w14:paraId="0662FB41" w14:textId="48DF0DD3"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THE </w:t>
      </w:r>
      <w:r w:rsidR="00934B29">
        <w:rPr>
          <w:rFonts w:ascii="Arial" w:hAnsi="Arial" w:cs="Arial"/>
          <w:sz w:val="18"/>
          <w:szCs w:val="18"/>
        </w:rPr>
        <w:t>SAFDA</w:t>
      </w:r>
    </w:p>
    <w:p w14:paraId="1E4DA2DD" w14:textId="77777777" w:rsidR="006609FF" w:rsidRPr="006B111A" w:rsidRDefault="006609FF" w:rsidP="006609FF">
      <w:pPr>
        <w:numPr>
          <w:ilvl w:val="0"/>
          <w:numId w:val="6"/>
        </w:numPr>
        <w:tabs>
          <w:tab w:val="clear" w:pos="5400"/>
          <w:tab w:val="num" w:pos="5757"/>
        </w:tabs>
        <w:spacing w:after="0"/>
        <w:contextualSpacing/>
        <w:jc w:val="both"/>
        <w:rPr>
          <w:rFonts w:ascii="Arial" w:hAnsi="Arial" w:cs="Arial"/>
          <w:sz w:val="18"/>
          <w:szCs w:val="18"/>
        </w:rPr>
      </w:pPr>
      <w:r w:rsidRPr="006B111A">
        <w:rPr>
          <w:rFonts w:ascii="Arial" w:hAnsi="Arial" w:cs="Arial"/>
          <w:sz w:val="18"/>
          <w:szCs w:val="18"/>
        </w:rPr>
        <w:t>………………………………………….</w:t>
      </w:r>
    </w:p>
    <w:p w14:paraId="236DBF3F" w14:textId="77777777" w:rsidR="006609FF" w:rsidRPr="006B111A" w:rsidRDefault="006609FF" w:rsidP="006609FF">
      <w:pPr>
        <w:spacing w:after="0"/>
        <w:contextualSpacing/>
        <w:jc w:val="both"/>
        <w:rPr>
          <w:rFonts w:ascii="Arial" w:hAnsi="Arial" w:cs="Arial"/>
          <w:sz w:val="18"/>
          <w:szCs w:val="18"/>
        </w:rPr>
      </w:pPr>
    </w:p>
    <w:p w14:paraId="444E87E3" w14:textId="77777777" w:rsidR="006609FF" w:rsidRPr="006B111A" w:rsidRDefault="006609FF" w:rsidP="006609FF">
      <w:pPr>
        <w:pStyle w:val="Heading4"/>
        <w:keepNext w:val="0"/>
        <w:spacing w:before="0" w:after="0"/>
        <w:contextualSpacing/>
        <w:jc w:val="center"/>
        <w:rPr>
          <w:rFonts w:ascii="Arial" w:hAnsi="Arial" w:cs="Arial"/>
          <w:sz w:val="18"/>
          <w:szCs w:val="18"/>
        </w:rPr>
      </w:pPr>
      <w:r w:rsidRPr="006B111A">
        <w:rPr>
          <w:rFonts w:ascii="Arial" w:hAnsi="Arial" w:cs="Arial"/>
          <w:sz w:val="18"/>
          <w:szCs w:val="18"/>
        </w:rPr>
        <w:t>INDEMNITY CERTIFICATE</w:t>
      </w:r>
    </w:p>
    <w:p w14:paraId="13BFEB8E" w14:textId="77777777" w:rsidR="006609FF" w:rsidRPr="006B111A" w:rsidRDefault="006609FF" w:rsidP="006609FF">
      <w:pPr>
        <w:spacing w:after="0"/>
        <w:contextualSpacing/>
        <w:jc w:val="both"/>
        <w:rPr>
          <w:rFonts w:ascii="Arial" w:hAnsi="Arial" w:cs="Arial"/>
          <w:sz w:val="18"/>
          <w:szCs w:val="18"/>
        </w:rPr>
      </w:pPr>
    </w:p>
    <w:p w14:paraId="44BC6321"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Contractor</w:t>
      </w:r>
      <w:r w:rsidRPr="006B111A">
        <w:rPr>
          <w:rFonts w:ascii="Arial" w:hAnsi="Arial" w:cs="Arial"/>
          <w:sz w:val="18"/>
          <w:szCs w:val="18"/>
        </w:rPr>
        <w:tab/>
        <w:t>:</w:t>
      </w:r>
      <w:r w:rsidRPr="006B111A">
        <w:rPr>
          <w:rFonts w:ascii="Arial" w:hAnsi="Arial" w:cs="Arial"/>
          <w:sz w:val="18"/>
          <w:szCs w:val="18"/>
        </w:rPr>
        <w:tab/>
        <w:t>_____________________________________________________________</w:t>
      </w:r>
    </w:p>
    <w:p w14:paraId="0A33B9D7" w14:textId="77777777" w:rsidR="006609FF" w:rsidRPr="006B111A" w:rsidRDefault="006609FF" w:rsidP="006609FF">
      <w:pPr>
        <w:spacing w:after="0"/>
        <w:contextualSpacing/>
        <w:jc w:val="both"/>
        <w:rPr>
          <w:rFonts w:ascii="Arial" w:hAnsi="Arial" w:cs="Arial"/>
          <w:sz w:val="18"/>
          <w:szCs w:val="18"/>
        </w:rPr>
      </w:pPr>
    </w:p>
    <w:p w14:paraId="7D6D2034" w14:textId="103747AB"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Employer</w:t>
      </w:r>
      <w:r w:rsidRPr="006B111A">
        <w:rPr>
          <w:rFonts w:ascii="Arial" w:hAnsi="Arial" w:cs="Arial"/>
          <w:sz w:val="18"/>
          <w:szCs w:val="18"/>
        </w:rPr>
        <w:tab/>
        <w:t>:</w:t>
      </w:r>
      <w:r w:rsidRPr="006B111A">
        <w:rPr>
          <w:rFonts w:ascii="Arial" w:hAnsi="Arial" w:cs="Arial"/>
          <w:sz w:val="18"/>
          <w:szCs w:val="18"/>
        </w:rPr>
        <w:tab/>
      </w:r>
      <w:r w:rsidR="00197210">
        <w:rPr>
          <w:rFonts w:ascii="Arial" w:hAnsi="Arial" w:cs="Arial"/>
          <w:sz w:val="18"/>
          <w:szCs w:val="18"/>
        </w:rPr>
        <w:t>SOUTH AFRICAN DEVELOPMENT ASSOCIATION (</w:t>
      </w:r>
      <w:r w:rsidR="006A3EB0">
        <w:rPr>
          <w:rFonts w:ascii="Arial" w:hAnsi="Arial" w:cs="Arial"/>
          <w:sz w:val="18"/>
          <w:szCs w:val="18"/>
        </w:rPr>
        <w:t>SAFDA</w:t>
      </w:r>
      <w:r w:rsidR="00197210">
        <w:rPr>
          <w:rFonts w:ascii="Arial" w:hAnsi="Arial" w:cs="Arial"/>
          <w:sz w:val="18"/>
          <w:szCs w:val="18"/>
        </w:rPr>
        <w:t>)</w:t>
      </w:r>
    </w:p>
    <w:p w14:paraId="5E796672" w14:textId="77777777" w:rsidR="006609FF" w:rsidRPr="006B111A" w:rsidRDefault="006609FF" w:rsidP="006609FF">
      <w:pPr>
        <w:spacing w:after="0"/>
        <w:contextualSpacing/>
        <w:jc w:val="both"/>
        <w:rPr>
          <w:rFonts w:ascii="Arial" w:hAnsi="Arial" w:cs="Arial"/>
          <w:sz w:val="18"/>
          <w:szCs w:val="18"/>
        </w:rPr>
      </w:pPr>
    </w:p>
    <w:p w14:paraId="725C117B"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Contract</w:t>
      </w:r>
      <w:r w:rsidRPr="006B111A">
        <w:rPr>
          <w:rFonts w:ascii="Arial" w:hAnsi="Arial" w:cs="Arial"/>
          <w:sz w:val="18"/>
          <w:szCs w:val="18"/>
        </w:rPr>
        <w:tab/>
      </w:r>
      <w:r>
        <w:rPr>
          <w:rFonts w:ascii="Arial" w:hAnsi="Arial" w:cs="Arial"/>
          <w:sz w:val="18"/>
          <w:szCs w:val="18"/>
        </w:rPr>
        <w:tab/>
      </w:r>
      <w:r w:rsidRPr="006B111A">
        <w:rPr>
          <w:rFonts w:ascii="Arial" w:hAnsi="Arial" w:cs="Arial"/>
          <w:sz w:val="18"/>
          <w:szCs w:val="18"/>
        </w:rPr>
        <w:t>:</w:t>
      </w:r>
      <w:r w:rsidRPr="006B111A">
        <w:rPr>
          <w:rFonts w:ascii="Arial" w:hAnsi="Arial" w:cs="Arial"/>
          <w:sz w:val="18"/>
          <w:szCs w:val="18"/>
        </w:rPr>
        <w:tab/>
        <w:t>_____________________________________________________________</w:t>
      </w:r>
    </w:p>
    <w:p w14:paraId="5117955E" w14:textId="77777777" w:rsidR="006609FF" w:rsidRPr="006B111A" w:rsidRDefault="006609FF" w:rsidP="006609FF">
      <w:pPr>
        <w:spacing w:after="0"/>
        <w:contextualSpacing/>
        <w:jc w:val="both"/>
        <w:rPr>
          <w:rFonts w:ascii="Arial" w:hAnsi="Arial" w:cs="Arial"/>
          <w:sz w:val="18"/>
          <w:szCs w:val="18"/>
        </w:rPr>
      </w:pPr>
    </w:p>
    <w:p w14:paraId="10CA1064" w14:textId="77777777" w:rsidR="006609FF" w:rsidRPr="006B111A" w:rsidRDefault="006609FF" w:rsidP="006609FF">
      <w:pPr>
        <w:spacing w:after="0"/>
        <w:contextualSpacing/>
        <w:jc w:val="both"/>
        <w:rPr>
          <w:rFonts w:ascii="Arial" w:hAnsi="Arial" w:cs="Arial"/>
          <w:sz w:val="18"/>
          <w:szCs w:val="18"/>
        </w:rPr>
      </w:pPr>
    </w:p>
    <w:p w14:paraId="32E38C9E"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I/we ________________________________________________________Hereafter the “Contractor”</w:t>
      </w:r>
    </w:p>
    <w:p w14:paraId="5E965D64" w14:textId="77777777" w:rsidR="006609FF" w:rsidRPr="006B111A" w:rsidRDefault="006609FF" w:rsidP="006609FF">
      <w:pPr>
        <w:spacing w:after="0"/>
        <w:contextualSpacing/>
        <w:jc w:val="both"/>
        <w:rPr>
          <w:rFonts w:ascii="Arial" w:hAnsi="Arial" w:cs="Arial"/>
          <w:sz w:val="18"/>
          <w:szCs w:val="18"/>
        </w:rPr>
      </w:pPr>
    </w:p>
    <w:p w14:paraId="4989B6EB" w14:textId="482F5F6E"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“Contractor” hereby indemnifies the </w:t>
      </w:r>
      <w:r w:rsidR="00934B29">
        <w:rPr>
          <w:rFonts w:ascii="Arial" w:hAnsi="Arial" w:cs="Arial"/>
          <w:sz w:val="18"/>
          <w:szCs w:val="18"/>
        </w:rPr>
        <w:t>SAFDA</w:t>
      </w:r>
      <w:r w:rsidRPr="006B111A">
        <w:rPr>
          <w:rFonts w:ascii="Arial" w:hAnsi="Arial" w:cs="Arial"/>
          <w:sz w:val="18"/>
          <w:szCs w:val="18"/>
        </w:rPr>
        <w:t xml:space="preserve"> against any claim of whatever sort which may arise directly or indirectly from the execution by me/us of the above-mentioned contract and which may be instituted against “</w:t>
      </w:r>
      <w:r w:rsidR="00934B29">
        <w:rPr>
          <w:rFonts w:ascii="Arial" w:hAnsi="Arial" w:cs="Arial"/>
          <w:sz w:val="18"/>
          <w:szCs w:val="18"/>
        </w:rPr>
        <w:t>SAFDA</w:t>
      </w:r>
      <w:r w:rsidRPr="006B111A">
        <w:rPr>
          <w:rFonts w:ascii="Arial" w:hAnsi="Arial" w:cs="Arial"/>
          <w:sz w:val="18"/>
          <w:szCs w:val="18"/>
        </w:rPr>
        <w:t>”, as well as of any loss or damage which the “</w:t>
      </w:r>
      <w:r w:rsidR="00934B29">
        <w:rPr>
          <w:rFonts w:ascii="Arial" w:hAnsi="Arial" w:cs="Arial"/>
          <w:sz w:val="18"/>
          <w:szCs w:val="18"/>
        </w:rPr>
        <w:t>SAFDA</w:t>
      </w:r>
      <w:r w:rsidRPr="006B111A">
        <w:rPr>
          <w:rFonts w:ascii="Arial" w:hAnsi="Arial" w:cs="Arial"/>
          <w:sz w:val="18"/>
          <w:szCs w:val="18"/>
        </w:rPr>
        <w:t>” suffers or expenditure the “</w:t>
      </w:r>
      <w:r w:rsidR="00934B29">
        <w:rPr>
          <w:rFonts w:ascii="Arial" w:hAnsi="Arial" w:cs="Arial"/>
          <w:sz w:val="18"/>
          <w:szCs w:val="18"/>
        </w:rPr>
        <w:t>SAFDA</w:t>
      </w:r>
      <w:r w:rsidRPr="006B111A">
        <w:rPr>
          <w:rFonts w:ascii="Arial" w:hAnsi="Arial" w:cs="Arial"/>
          <w:sz w:val="18"/>
          <w:szCs w:val="18"/>
        </w:rPr>
        <w:t>” incurs to prevent responsibility for such claim, loss or damage, whatever the cause of such claim may be or whatever loss or damage the “</w:t>
      </w:r>
      <w:r w:rsidR="00934B29">
        <w:rPr>
          <w:rFonts w:ascii="Arial" w:hAnsi="Arial" w:cs="Arial"/>
          <w:sz w:val="18"/>
          <w:szCs w:val="18"/>
        </w:rPr>
        <w:t>SAFDA</w:t>
      </w:r>
      <w:r w:rsidRPr="006B111A">
        <w:rPr>
          <w:rFonts w:ascii="Arial" w:hAnsi="Arial" w:cs="Arial"/>
          <w:sz w:val="18"/>
          <w:szCs w:val="18"/>
        </w:rPr>
        <w:t>” suffers.</w:t>
      </w:r>
    </w:p>
    <w:p w14:paraId="433B3D4C" w14:textId="77777777" w:rsidR="006609FF" w:rsidRPr="006B111A" w:rsidRDefault="006609FF" w:rsidP="006609FF">
      <w:pPr>
        <w:spacing w:after="0"/>
        <w:contextualSpacing/>
        <w:jc w:val="both"/>
        <w:rPr>
          <w:rFonts w:ascii="Arial" w:hAnsi="Arial" w:cs="Arial"/>
          <w:sz w:val="18"/>
          <w:szCs w:val="18"/>
        </w:rPr>
      </w:pPr>
    </w:p>
    <w:p w14:paraId="52AB63FA"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THUS done and signed at</w:t>
      </w:r>
      <w:r>
        <w:rPr>
          <w:rFonts w:ascii="Arial" w:hAnsi="Arial" w:cs="Arial"/>
          <w:sz w:val="18"/>
          <w:szCs w:val="18"/>
        </w:rPr>
        <w:t xml:space="preserve"> ………………………………………… on this </w:t>
      </w:r>
      <w:r w:rsidRPr="006B111A">
        <w:rPr>
          <w:rFonts w:ascii="Arial" w:hAnsi="Arial" w:cs="Arial"/>
          <w:sz w:val="18"/>
          <w:szCs w:val="18"/>
        </w:rPr>
        <w:t>……. day of…………</w:t>
      </w:r>
      <w:r>
        <w:rPr>
          <w:rFonts w:ascii="Arial" w:hAnsi="Arial" w:cs="Arial"/>
          <w:sz w:val="18"/>
          <w:szCs w:val="18"/>
        </w:rPr>
        <w:t>……..</w:t>
      </w:r>
      <w:r w:rsidRPr="006B111A">
        <w:rPr>
          <w:rFonts w:ascii="Arial" w:hAnsi="Arial" w:cs="Arial"/>
          <w:sz w:val="18"/>
          <w:szCs w:val="18"/>
        </w:rPr>
        <w:t>…………….. 200....</w:t>
      </w:r>
    </w:p>
    <w:p w14:paraId="14273FB8" w14:textId="77777777" w:rsidR="006609FF" w:rsidRPr="006B111A" w:rsidRDefault="006609FF" w:rsidP="006609FF">
      <w:pPr>
        <w:spacing w:after="0"/>
        <w:contextualSpacing/>
        <w:jc w:val="both"/>
        <w:rPr>
          <w:rFonts w:ascii="Arial" w:hAnsi="Arial" w:cs="Arial"/>
          <w:sz w:val="18"/>
          <w:szCs w:val="18"/>
        </w:rPr>
      </w:pPr>
    </w:p>
    <w:p w14:paraId="40C43DC6" w14:textId="77777777" w:rsidR="006609FF" w:rsidRPr="006B111A" w:rsidRDefault="006609FF" w:rsidP="006609FF">
      <w:pPr>
        <w:spacing w:after="0"/>
        <w:contextualSpacing/>
        <w:jc w:val="both"/>
        <w:rPr>
          <w:rFonts w:ascii="Arial" w:hAnsi="Arial" w:cs="Arial"/>
          <w:b/>
          <w:bCs/>
          <w:sz w:val="18"/>
          <w:szCs w:val="18"/>
        </w:rPr>
      </w:pPr>
      <w:r w:rsidRPr="006B111A">
        <w:rPr>
          <w:rFonts w:ascii="Arial" w:hAnsi="Arial" w:cs="Arial"/>
          <w:b/>
          <w:bCs/>
          <w:sz w:val="18"/>
          <w:szCs w:val="18"/>
        </w:rPr>
        <w:t>WITNESSES:</w:t>
      </w:r>
    </w:p>
    <w:p w14:paraId="4382BD28" w14:textId="77777777" w:rsidR="006609FF" w:rsidRPr="006B111A" w:rsidRDefault="006609FF" w:rsidP="006609FF">
      <w:pPr>
        <w:spacing w:after="0"/>
        <w:contextualSpacing/>
        <w:jc w:val="both"/>
        <w:rPr>
          <w:rFonts w:ascii="Arial" w:hAnsi="Arial" w:cs="Arial"/>
          <w:b/>
          <w:bCs/>
          <w:sz w:val="18"/>
          <w:szCs w:val="18"/>
        </w:rPr>
      </w:pPr>
    </w:p>
    <w:p w14:paraId="099F7469"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1.</w:t>
      </w:r>
      <w:r w:rsidRPr="006B111A">
        <w:rPr>
          <w:rFonts w:ascii="Arial" w:hAnsi="Arial" w:cs="Arial"/>
          <w:sz w:val="18"/>
          <w:szCs w:val="18"/>
        </w:rPr>
        <w:tab/>
        <w:t>………………………………………..</w:t>
      </w:r>
      <w:r w:rsidRPr="006B111A">
        <w:rPr>
          <w:rFonts w:ascii="Arial" w:hAnsi="Arial" w:cs="Arial"/>
          <w:sz w:val="18"/>
          <w:szCs w:val="18"/>
        </w:rPr>
        <w:tab/>
      </w:r>
      <w:r w:rsidRPr="006B111A">
        <w:rPr>
          <w:rFonts w:ascii="Arial" w:hAnsi="Arial" w:cs="Arial"/>
          <w:sz w:val="18"/>
          <w:szCs w:val="18"/>
        </w:rPr>
        <w:tab/>
      </w:r>
      <w:r>
        <w:rPr>
          <w:rFonts w:ascii="Arial" w:hAnsi="Arial" w:cs="Arial"/>
          <w:sz w:val="18"/>
          <w:szCs w:val="18"/>
        </w:rPr>
        <w:tab/>
      </w:r>
      <w:r>
        <w:rPr>
          <w:rFonts w:ascii="Arial" w:hAnsi="Arial" w:cs="Arial"/>
          <w:sz w:val="18"/>
          <w:szCs w:val="18"/>
        </w:rPr>
        <w:tab/>
      </w:r>
      <w:r w:rsidRPr="006B111A">
        <w:rPr>
          <w:rFonts w:ascii="Arial" w:hAnsi="Arial" w:cs="Arial"/>
          <w:sz w:val="18"/>
          <w:szCs w:val="18"/>
        </w:rPr>
        <w:t>……………………………………..</w:t>
      </w:r>
    </w:p>
    <w:p w14:paraId="4541A18F" w14:textId="77777777" w:rsidR="006609FF" w:rsidRPr="006B111A" w:rsidRDefault="006609FF" w:rsidP="006609FF">
      <w:pPr>
        <w:spacing w:after="0"/>
        <w:contextualSpacing/>
        <w:jc w:val="both"/>
        <w:rPr>
          <w:rFonts w:ascii="Arial" w:hAnsi="Arial" w:cs="Arial"/>
          <w:b/>
          <w:bCs/>
          <w:sz w:val="18"/>
          <w:szCs w:val="18"/>
        </w:rPr>
      </w:pPr>
      <w:r>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t>CONTRACTOR</w:t>
      </w:r>
    </w:p>
    <w:p w14:paraId="01DFB462" w14:textId="77777777" w:rsidR="006609FF" w:rsidRPr="006B111A" w:rsidRDefault="006609FF" w:rsidP="006609FF">
      <w:pPr>
        <w:spacing w:after="0"/>
        <w:contextualSpacing/>
        <w:jc w:val="both"/>
        <w:rPr>
          <w:rFonts w:ascii="Arial" w:hAnsi="Arial" w:cs="Arial"/>
          <w:b/>
          <w:bCs/>
          <w:sz w:val="18"/>
          <w:szCs w:val="18"/>
        </w:rPr>
      </w:pPr>
    </w:p>
    <w:p w14:paraId="7E17C760"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2.</w:t>
      </w:r>
      <w:r w:rsidRPr="006B111A">
        <w:rPr>
          <w:rFonts w:ascii="Arial" w:hAnsi="Arial" w:cs="Arial"/>
          <w:sz w:val="18"/>
          <w:szCs w:val="18"/>
        </w:rPr>
        <w:tab/>
        <w:t>………………………………………..</w:t>
      </w:r>
      <w:r w:rsidRPr="006B111A">
        <w:rPr>
          <w:rFonts w:ascii="Arial" w:hAnsi="Arial" w:cs="Arial"/>
          <w:sz w:val="18"/>
          <w:szCs w:val="18"/>
        </w:rPr>
        <w:tab/>
      </w:r>
      <w:r w:rsidRPr="006B111A">
        <w:rPr>
          <w:rFonts w:ascii="Arial" w:hAnsi="Arial" w:cs="Arial"/>
          <w:sz w:val="18"/>
          <w:szCs w:val="18"/>
        </w:rPr>
        <w:tab/>
      </w:r>
      <w:r>
        <w:rPr>
          <w:rFonts w:ascii="Arial" w:hAnsi="Arial" w:cs="Arial"/>
          <w:sz w:val="18"/>
          <w:szCs w:val="18"/>
        </w:rPr>
        <w:tab/>
      </w:r>
      <w:r>
        <w:rPr>
          <w:rFonts w:ascii="Arial" w:hAnsi="Arial" w:cs="Arial"/>
          <w:sz w:val="18"/>
          <w:szCs w:val="18"/>
        </w:rPr>
        <w:tab/>
      </w:r>
      <w:r w:rsidRPr="006B111A">
        <w:rPr>
          <w:rFonts w:ascii="Arial" w:hAnsi="Arial" w:cs="Arial"/>
          <w:sz w:val="18"/>
          <w:szCs w:val="18"/>
        </w:rPr>
        <w:t>………………………………………</w:t>
      </w:r>
    </w:p>
    <w:p w14:paraId="71489B6B" w14:textId="555612B2" w:rsidR="006609FF" w:rsidRPr="006B111A" w:rsidRDefault="006609FF" w:rsidP="006609FF">
      <w:pPr>
        <w:spacing w:after="0"/>
        <w:contextualSpacing/>
        <w:jc w:val="both"/>
        <w:rPr>
          <w:rFonts w:ascii="Arial" w:hAnsi="Arial" w:cs="Arial"/>
          <w:b/>
          <w:bCs/>
          <w:sz w:val="18"/>
          <w:szCs w:val="18"/>
        </w:rPr>
      </w:pP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sidRPr="006B111A">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sidR="00934B29">
        <w:rPr>
          <w:rFonts w:ascii="Arial" w:hAnsi="Arial" w:cs="Arial"/>
          <w:b/>
          <w:bCs/>
          <w:sz w:val="18"/>
          <w:szCs w:val="18"/>
        </w:rPr>
        <w:t>SAFDA</w:t>
      </w:r>
    </w:p>
    <w:p w14:paraId="097F5E39" w14:textId="77777777" w:rsidR="006609FF" w:rsidRPr="006B111A" w:rsidRDefault="006609FF" w:rsidP="006609FF">
      <w:pPr>
        <w:spacing w:after="0"/>
        <w:contextualSpacing/>
        <w:jc w:val="both"/>
        <w:rPr>
          <w:rFonts w:ascii="Arial" w:hAnsi="Arial" w:cs="Arial"/>
          <w:b/>
          <w:bCs/>
          <w:sz w:val="18"/>
          <w:szCs w:val="18"/>
        </w:rPr>
      </w:pPr>
    </w:p>
    <w:tbl>
      <w:tblPr>
        <w:tblW w:w="0" w:type="auto"/>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8"/>
      </w:tblGrid>
      <w:tr w:rsidR="006609FF" w:rsidRPr="006B111A" w14:paraId="146C27AC" w14:textId="77777777" w:rsidTr="00EC3065">
        <w:trPr>
          <w:trHeight w:val="900"/>
        </w:trPr>
        <w:tc>
          <w:tcPr>
            <w:tcW w:w="2368" w:type="dxa"/>
          </w:tcPr>
          <w:p w14:paraId="764E580B" w14:textId="77777777" w:rsidR="006609FF" w:rsidRPr="00A74867" w:rsidRDefault="006609FF" w:rsidP="00EC3065">
            <w:pPr>
              <w:pStyle w:val="Heading4"/>
              <w:keepNext w:val="0"/>
              <w:spacing w:before="0" w:after="0"/>
              <w:contextualSpacing/>
              <w:rPr>
                <w:rFonts w:ascii="Arial" w:hAnsi="Arial" w:cs="Arial"/>
                <w:b w:val="0"/>
                <w:bCs w:val="0"/>
                <w:sz w:val="18"/>
                <w:szCs w:val="18"/>
              </w:rPr>
            </w:pPr>
          </w:p>
          <w:p w14:paraId="369485B3" w14:textId="77777777" w:rsidR="006609FF" w:rsidRPr="006B111A" w:rsidRDefault="006609FF" w:rsidP="00EC3065">
            <w:pPr>
              <w:spacing w:after="0"/>
              <w:contextualSpacing/>
              <w:rPr>
                <w:rFonts w:ascii="Arial" w:hAnsi="Arial" w:cs="Arial"/>
                <w:sz w:val="18"/>
                <w:szCs w:val="18"/>
              </w:rPr>
            </w:pPr>
            <w:r w:rsidRPr="006B111A">
              <w:rPr>
                <w:rFonts w:ascii="Arial" w:hAnsi="Arial" w:cs="Arial"/>
                <w:sz w:val="18"/>
                <w:szCs w:val="18"/>
              </w:rPr>
              <w:t xml:space="preserve">R 2 </w:t>
            </w:r>
          </w:p>
          <w:p w14:paraId="7AD9E67C" w14:textId="77777777" w:rsidR="006609FF" w:rsidRPr="006B111A" w:rsidRDefault="006609FF" w:rsidP="00EC3065">
            <w:pPr>
              <w:spacing w:after="0"/>
              <w:contextualSpacing/>
              <w:rPr>
                <w:rFonts w:ascii="Arial" w:hAnsi="Arial" w:cs="Arial"/>
                <w:sz w:val="18"/>
                <w:szCs w:val="18"/>
              </w:rPr>
            </w:pPr>
            <w:r w:rsidRPr="006B111A">
              <w:rPr>
                <w:rFonts w:ascii="Arial" w:hAnsi="Arial" w:cs="Arial"/>
                <w:sz w:val="18"/>
                <w:szCs w:val="18"/>
              </w:rPr>
              <w:t>REVENUE STAMP</w:t>
            </w:r>
          </w:p>
        </w:tc>
      </w:tr>
    </w:tbl>
    <w:p w14:paraId="143AB872" w14:textId="6180A067" w:rsidR="006609FF" w:rsidRDefault="006609FF" w:rsidP="006609FF">
      <w:pPr>
        <w:pStyle w:val="Heading4"/>
        <w:keepNext w:val="0"/>
        <w:spacing w:before="0" w:after="0"/>
        <w:contextualSpacing/>
        <w:jc w:val="center"/>
        <w:rPr>
          <w:rFonts w:ascii="Arial" w:hAnsi="Arial" w:cs="Arial"/>
          <w:b w:val="0"/>
          <w:bCs w:val="0"/>
          <w:sz w:val="18"/>
          <w:szCs w:val="18"/>
        </w:rPr>
      </w:pPr>
    </w:p>
    <w:p w14:paraId="0AF7BEA9" w14:textId="77777777" w:rsidR="00434A8E" w:rsidRDefault="00434A8E" w:rsidP="00434A8E"/>
    <w:p w14:paraId="6481239A" w14:textId="77777777" w:rsidR="00434A8E" w:rsidRDefault="00434A8E" w:rsidP="00434A8E"/>
    <w:p w14:paraId="2BC2A16A" w14:textId="77777777" w:rsidR="006609FF" w:rsidRPr="006B111A" w:rsidRDefault="006609FF" w:rsidP="006609FF">
      <w:pPr>
        <w:pStyle w:val="Heading4"/>
        <w:keepNext w:val="0"/>
        <w:spacing w:before="0" w:after="0"/>
        <w:contextualSpacing/>
        <w:jc w:val="center"/>
        <w:rPr>
          <w:rFonts w:ascii="Arial" w:hAnsi="Arial" w:cs="Arial"/>
          <w:sz w:val="18"/>
          <w:szCs w:val="18"/>
        </w:rPr>
      </w:pPr>
      <w:r w:rsidRPr="006B111A">
        <w:rPr>
          <w:rFonts w:ascii="Arial" w:hAnsi="Arial" w:cs="Arial"/>
          <w:sz w:val="18"/>
          <w:szCs w:val="18"/>
        </w:rPr>
        <w:lastRenderedPageBreak/>
        <w:t>ACKNOWLEDGEMENT CERTIFICATE</w:t>
      </w:r>
    </w:p>
    <w:p w14:paraId="64B73B98" w14:textId="77777777" w:rsidR="006609FF" w:rsidRPr="006B111A" w:rsidRDefault="006609FF" w:rsidP="006609FF">
      <w:pPr>
        <w:spacing w:after="0"/>
        <w:contextualSpacing/>
        <w:jc w:val="both"/>
        <w:rPr>
          <w:rFonts w:ascii="Arial" w:hAnsi="Arial" w:cs="Arial"/>
          <w:b/>
          <w:bCs/>
          <w:sz w:val="18"/>
          <w:szCs w:val="18"/>
        </w:rPr>
      </w:pPr>
    </w:p>
    <w:p w14:paraId="6476191F" w14:textId="77777777" w:rsidR="006609FF" w:rsidRPr="006B111A" w:rsidRDefault="006609FF" w:rsidP="006609FF">
      <w:pPr>
        <w:spacing w:after="0"/>
        <w:contextualSpacing/>
        <w:jc w:val="both"/>
        <w:rPr>
          <w:rFonts w:ascii="Arial" w:hAnsi="Arial" w:cs="Arial"/>
          <w:b/>
          <w:bCs/>
          <w:sz w:val="18"/>
          <w:szCs w:val="18"/>
        </w:rPr>
      </w:pPr>
    </w:p>
    <w:p w14:paraId="21AEB17A" w14:textId="77777777" w:rsidR="006609FF" w:rsidRPr="006B111A" w:rsidRDefault="006609FF" w:rsidP="006609FF">
      <w:pPr>
        <w:spacing w:after="0"/>
        <w:contextualSpacing/>
        <w:jc w:val="both"/>
        <w:rPr>
          <w:rFonts w:ascii="Arial" w:hAnsi="Arial" w:cs="Arial"/>
          <w:b/>
          <w:bCs/>
          <w:sz w:val="18"/>
          <w:szCs w:val="18"/>
        </w:rPr>
      </w:pPr>
    </w:p>
    <w:p w14:paraId="45DB486C"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I, in my capacity as………………………….…………………… </w:t>
      </w:r>
    </w:p>
    <w:p w14:paraId="08762C6E" w14:textId="77777777" w:rsidR="006609FF" w:rsidRPr="006B111A" w:rsidRDefault="006609FF" w:rsidP="006609FF">
      <w:pPr>
        <w:spacing w:after="0"/>
        <w:contextualSpacing/>
        <w:jc w:val="both"/>
        <w:rPr>
          <w:rFonts w:ascii="Arial" w:hAnsi="Arial" w:cs="Arial"/>
          <w:sz w:val="18"/>
          <w:szCs w:val="18"/>
        </w:rPr>
      </w:pPr>
    </w:p>
    <w:p w14:paraId="38933F98"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Duly authorized hereto……………………………………………………………………</w:t>
      </w:r>
      <w:proofErr w:type="gramStart"/>
      <w:r w:rsidRPr="006B111A">
        <w:rPr>
          <w:rFonts w:ascii="Arial" w:hAnsi="Arial" w:cs="Arial"/>
          <w:sz w:val="18"/>
          <w:szCs w:val="18"/>
        </w:rPr>
        <w:t>….representing</w:t>
      </w:r>
      <w:proofErr w:type="gramEnd"/>
    </w:p>
    <w:p w14:paraId="03FB7693" w14:textId="77777777" w:rsidR="006609FF" w:rsidRPr="006B111A" w:rsidRDefault="006609FF" w:rsidP="006609FF">
      <w:pPr>
        <w:spacing w:after="0"/>
        <w:contextualSpacing/>
        <w:jc w:val="both"/>
        <w:rPr>
          <w:rFonts w:ascii="Arial" w:hAnsi="Arial" w:cs="Arial"/>
          <w:sz w:val="18"/>
          <w:szCs w:val="18"/>
        </w:rPr>
      </w:pPr>
    </w:p>
    <w:p w14:paraId="61009C66"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Contractors, acknowledge receipt</w:t>
      </w:r>
    </w:p>
    <w:p w14:paraId="6F7CDB54" w14:textId="547C85A6"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 xml:space="preserve">Of a copy of the </w:t>
      </w:r>
      <w:r w:rsidR="00934B29">
        <w:rPr>
          <w:rFonts w:ascii="Arial" w:hAnsi="Arial" w:cs="Arial"/>
          <w:sz w:val="18"/>
          <w:szCs w:val="18"/>
        </w:rPr>
        <w:t>SAFDA</w:t>
      </w:r>
      <w:r>
        <w:rPr>
          <w:rFonts w:ascii="Arial" w:hAnsi="Arial" w:cs="Arial"/>
          <w:sz w:val="18"/>
          <w:szCs w:val="18"/>
        </w:rPr>
        <w:t>’s</w:t>
      </w:r>
      <w:r w:rsidRPr="006B111A">
        <w:rPr>
          <w:rFonts w:ascii="Arial" w:hAnsi="Arial" w:cs="Arial"/>
          <w:sz w:val="18"/>
          <w:szCs w:val="18"/>
        </w:rPr>
        <w:t xml:space="preserve"> safety manual for contractors and the under mentioned person as my supervisor regarding all works and services which must be executed by the Contractor.  The appointment is done in terms of the Occupational Health and Safety Act, 1993 (Act 85/1993).</w:t>
      </w:r>
    </w:p>
    <w:p w14:paraId="23F72366" w14:textId="77777777" w:rsidR="006609FF" w:rsidRPr="006B111A" w:rsidRDefault="006609FF" w:rsidP="006609FF">
      <w:pPr>
        <w:spacing w:after="0"/>
        <w:contextualSpacing/>
        <w:jc w:val="both"/>
        <w:rPr>
          <w:rFonts w:ascii="Arial" w:hAnsi="Arial" w:cs="Arial"/>
          <w:sz w:val="18"/>
          <w:szCs w:val="18"/>
        </w:rPr>
      </w:pPr>
    </w:p>
    <w:p w14:paraId="5B15B986" w14:textId="77777777" w:rsidR="006609FF" w:rsidRPr="006B111A" w:rsidRDefault="006609FF" w:rsidP="006609FF">
      <w:pPr>
        <w:spacing w:after="0"/>
        <w:contextualSpacing/>
        <w:jc w:val="both"/>
        <w:rPr>
          <w:rFonts w:ascii="Arial" w:hAnsi="Arial" w:cs="Arial"/>
          <w:sz w:val="18"/>
          <w:szCs w:val="18"/>
        </w:rPr>
      </w:pPr>
    </w:p>
    <w:p w14:paraId="6B7B2FBB"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SIGNED AT ……………………………………. ON ……………………………………………………. 200...</w:t>
      </w:r>
    </w:p>
    <w:p w14:paraId="6FE301E8" w14:textId="77777777" w:rsidR="006609FF" w:rsidRPr="006B111A" w:rsidRDefault="006609FF" w:rsidP="006609FF">
      <w:pPr>
        <w:spacing w:after="0"/>
        <w:contextualSpacing/>
        <w:jc w:val="both"/>
        <w:rPr>
          <w:rFonts w:ascii="Arial" w:hAnsi="Arial" w:cs="Arial"/>
          <w:sz w:val="18"/>
          <w:szCs w:val="18"/>
        </w:rPr>
      </w:pPr>
    </w:p>
    <w:p w14:paraId="72CD0D8D" w14:textId="77777777" w:rsidR="006609FF" w:rsidRPr="006B111A" w:rsidRDefault="006609FF" w:rsidP="006609FF">
      <w:pPr>
        <w:spacing w:after="0"/>
        <w:contextualSpacing/>
        <w:jc w:val="both"/>
        <w:rPr>
          <w:rFonts w:ascii="Arial" w:hAnsi="Arial" w:cs="Arial"/>
          <w:sz w:val="18"/>
          <w:szCs w:val="18"/>
        </w:rPr>
      </w:pPr>
    </w:p>
    <w:p w14:paraId="3F8DC632" w14:textId="128BC2C5"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I, ……………………………………………………………</w:t>
      </w:r>
      <w:proofErr w:type="gramStart"/>
      <w:r w:rsidRPr="006B111A">
        <w:rPr>
          <w:rFonts w:ascii="Arial" w:hAnsi="Arial" w:cs="Arial"/>
          <w:sz w:val="18"/>
          <w:szCs w:val="18"/>
        </w:rPr>
        <w:t>…..</w:t>
      </w:r>
      <w:proofErr w:type="gramEnd"/>
      <w:r w:rsidRPr="006B111A">
        <w:rPr>
          <w:rFonts w:ascii="Arial" w:hAnsi="Arial" w:cs="Arial"/>
          <w:sz w:val="18"/>
          <w:szCs w:val="18"/>
        </w:rPr>
        <w:t xml:space="preserve">…………….. accept the abovementioned </w:t>
      </w:r>
      <w:proofErr w:type="gramStart"/>
      <w:r w:rsidRPr="006B111A">
        <w:rPr>
          <w:rFonts w:ascii="Arial" w:hAnsi="Arial" w:cs="Arial"/>
          <w:sz w:val="18"/>
          <w:szCs w:val="18"/>
        </w:rPr>
        <w:t>appointment, and</w:t>
      </w:r>
      <w:proofErr w:type="gramEnd"/>
      <w:r w:rsidRPr="006B111A">
        <w:rPr>
          <w:rFonts w:ascii="Arial" w:hAnsi="Arial" w:cs="Arial"/>
          <w:sz w:val="18"/>
          <w:szCs w:val="18"/>
        </w:rPr>
        <w:t xml:space="preserve"> declare that I am familiar with the contents of the </w:t>
      </w:r>
      <w:r w:rsidR="00934B29">
        <w:rPr>
          <w:rFonts w:ascii="Arial" w:hAnsi="Arial" w:cs="Arial"/>
          <w:sz w:val="18"/>
          <w:szCs w:val="18"/>
        </w:rPr>
        <w:t>SAFDA</w:t>
      </w:r>
      <w:r w:rsidRPr="006B111A">
        <w:rPr>
          <w:rFonts w:ascii="Arial" w:hAnsi="Arial" w:cs="Arial"/>
          <w:sz w:val="18"/>
          <w:szCs w:val="18"/>
        </w:rPr>
        <w:t xml:space="preserve"> Safety Manual for contractors.</w:t>
      </w:r>
    </w:p>
    <w:p w14:paraId="3CF93C43" w14:textId="77777777" w:rsidR="006609FF" w:rsidRPr="006B111A" w:rsidRDefault="006609FF" w:rsidP="006609FF">
      <w:pPr>
        <w:spacing w:after="0"/>
        <w:contextualSpacing/>
        <w:jc w:val="both"/>
        <w:rPr>
          <w:rFonts w:ascii="Arial" w:hAnsi="Arial" w:cs="Arial"/>
          <w:sz w:val="18"/>
          <w:szCs w:val="18"/>
        </w:rPr>
      </w:pPr>
    </w:p>
    <w:p w14:paraId="4089B6D9" w14:textId="77777777" w:rsidR="006609FF" w:rsidRPr="006B111A" w:rsidRDefault="006609FF" w:rsidP="006609FF">
      <w:pPr>
        <w:spacing w:after="0"/>
        <w:contextualSpacing/>
        <w:jc w:val="center"/>
        <w:rPr>
          <w:rFonts w:ascii="Arial" w:hAnsi="Arial" w:cs="Arial"/>
          <w:sz w:val="18"/>
          <w:szCs w:val="18"/>
        </w:rPr>
      </w:pPr>
      <w:r w:rsidRPr="006B111A">
        <w:rPr>
          <w:rFonts w:ascii="Arial" w:hAnsi="Arial" w:cs="Arial"/>
          <w:sz w:val="18"/>
          <w:szCs w:val="18"/>
        </w:rPr>
        <w:t>CASUALTIES REGISTRATION NUMBER</w:t>
      </w:r>
    </w:p>
    <w:p w14:paraId="7E387ADF" w14:textId="77777777" w:rsidR="006609FF" w:rsidRPr="006B111A" w:rsidRDefault="006609FF" w:rsidP="006609FF">
      <w:pPr>
        <w:spacing w:after="0"/>
        <w:contextualSpacing/>
        <w:jc w:val="center"/>
        <w:rPr>
          <w:rFonts w:ascii="Arial" w:hAnsi="Arial" w:cs="Arial"/>
          <w:sz w:val="18"/>
          <w:szCs w:val="18"/>
        </w:rPr>
      </w:pPr>
    </w:p>
    <w:p w14:paraId="57CEA742"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_________________________________________________________________________________</w:t>
      </w:r>
    </w:p>
    <w:p w14:paraId="2DF37EB2" w14:textId="77777777" w:rsidR="006609FF" w:rsidRPr="006B111A" w:rsidRDefault="006609FF" w:rsidP="006609FF">
      <w:pPr>
        <w:spacing w:after="0"/>
        <w:contextualSpacing/>
        <w:rPr>
          <w:rFonts w:ascii="Arial" w:hAnsi="Arial" w:cs="Arial"/>
          <w:sz w:val="18"/>
          <w:szCs w:val="18"/>
        </w:rPr>
      </w:pPr>
    </w:p>
    <w:p w14:paraId="715045D5"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_________________________________________________________________________________</w:t>
      </w:r>
    </w:p>
    <w:p w14:paraId="2F93EE0C" w14:textId="77777777" w:rsidR="006609FF" w:rsidRPr="006B111A" w:rsidRDefault="006609FF" w:rsidP="006609FF">
      <w:pPr>
        <w:spacing w:after="0"/>
        <w:contextualSpacing/>
        <w:rPr>
          <w:rFonts w:ascii="Arial" w:hAnsi="Arial" w:cs="Arial"/>
          <w:sz w:val="18"/>
          <w:szCs w:val="18"/>
        </w:rPr>
      </w:pPr>
    </w:p>
    <w:p w14:paraId="59200AF7"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_________________________________________________________________________________</w:t>
      </w:r>
    </w:p>
    <w:p w14:paraId="3D517FF2" w14:textId="77777777" w:rsidR="006609FF" w:rsidRPr="006B111A" w:rsidRDefault="006609FF" w:rsidP="006609FF">
      <w:pPr>
        <w:spacing w:after="0"/>
        <w:contextualSpacing/>
        <w:rPr>
          <w:rFonts w:ascii="Arial" w:hAnsi="Arial" w:cs="Arial"/>
          <w:b/>
          <w:bCs/>
          <w:sz w:val="18"/>
          <w:szCs w:val="18"/>
        </w:rPr>
      </w:pPr>
    </w:p>
    <w:p w14:paraId="7AA63510" w14:textId="77777777" w:rsidR="006609FF" w:rsidRPr="006B111A" w:rsidRDefault="006609FF" w:rsidP="006609FF">
      <w:pPr>
        <w:spacing w:after="0"/>
        <w:contextualSpacing/>
        <w:rPr>
          <w:rFonts w:ascii="Arial" w:hAnsi="Arial" w:cs="Arial"/>
          <w:b/>
          <w:bCs/>
          <w:sz w:val="18"/>
          <w:szCs w:val="18"/>
        </w:rPr>
      </w:pPr>
    </w:p>
    <w:p w14:paraId="554E91F6" w14:textId="77777777" w:rsidR="006609FF" w:rsidRPr="006B111A" w:rsidRDefault="006609FF" w:rsidP="006609FF">
      <w:pPr>
        <w:spacing w:after="0"/>
        <w:contextualSpacing/>
        <w:rPr>
          <w:rFonts w:ascii="Arial" w:hAnsi="Arial" w:cs="Arial"/>
          <w:b/>
          <w:bCs/>
          <w:sz w:val="18"/>
          <w:szCs w:val="18"/>
        </w:rPr>
      </w:pPr>
    </w:p>
    <w:p w14:paraId="42425A9E" w14:textId="77777777" w:rsidR="006609FF" w:rsidRPr="006B111A" w:rsidRDefault="006609FF" w:rsidP="006609FF">
      <w:pPr>
        <w:spacing w:after="0"/>
        <w:contextualSpacing/>
        <w:jc w:val="both"/>
        <w:rPr>
          <w:rFonts w:ascii="Arial" w:hAnsi="Arial" w:cs="Arial"/>
          <w:sz w:val="18"/>
          <w:szCs w:val="18"/>
        </w:rPr>
      </w:pPr>
      <w:r w:rsidRPr="006B111A">
        <w:rPr>
          <w:rFonts w:ascii="Arial" w:hAnsi="Arial" w:cs="Arial"/>
          <w:sz w:val="18"/>
          <w:szCs w:val="18"/>
        </w:rPr>
        <w:t>SIGNED AT ……………………………………. ON …………………………………………</w:t>
      </w:r>
      <w:proofErr w:type="gramStart"/>
      <w:r w:rsidRPr="006B111A">
        <w:rPr>
          <w:rFonts w:ascii="Arial" w:hAnsi="Arial" w:cs="Arial"/>
          <w:sz w:val="18"/>
          <w:szCs w:val="18"/>
        </w:rPr>
        <w:t>…..</w:t>
      </w:r>
      <w:proofErr w:type="gramEnd"/>
      <w:r w:rsidRPr="006B111A">
        <w:rPr>
          <w:rFonts w:ascii="Arial" w:hAnsi="Arial" w:cs="Arial"/>
          <w:sz w:val="18"/>
          <w:szCs w:val="18"/>
        </w:rPr>
        <w:t>……. 200….</w:t>
      </w:r>
    </w:p>
    <w:p w14:paraId="069B277C" w14:textId="77777777" w:rsidR="006609FF" w:rsidRPr="006B111A" w:rsidRDefault="006609FF" w:rsidP="006609FF">
      <w:pPr>
        <w:spacing w:after="0"/>
        <w:contextualSpacing/>
        <w:rPr>
          <w:rFonts w:ascii="Arial" w:hAnsi="Arial" w:cs="Arial"/>
          <w:b/>
          <w:bCs/>
          <w:sz w:val="18"/>
          <w:szCs w:val="18"/>
        </w:rPr>
      </w:pPr>
    </w:p>
    <w:p w14:paraId="0946697C" w14:textId="77777777" w:rsidR="006609FF" w:rsidRPr="006B111A" w:rsidRDefault="006609FF" w:rsidP="006609FF">
      <w:pPr>
        <w:spacing w:after="0"/>
        <w:contextualSpacing/>
        <w:rPr>
          <w:rFonts w:ascii="Arial" w:hAnsi="Arial" w:cs="Arial"/>
          <w:b/>
          <w:bCs/>
          <w:sz w:val="18"/>
          <w:szCs w:val="18"/>
        </w:rPr>
      </w:pPr>
    </w:p>
    <w:p w14:paraId="6D497EAE"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SIGNATURE:</w:t>
      </w:r>
    </w:p>
    <w:p w14:paraId="378DC1BD" w14:textId="77777777" w:rsidR="006609FF" w:rsidRPr="006B111A" w:rsidRDefault="006609FF" w:rsidP="006609FF">
      <w:pPr>
        <w:spacing w:after="0"/>
        <w:contextualSpacing/>
        <w:rPr>
          <w:rFonts w:ascii="Arial" w:hAnsi="Arial" w:cs="Arial"/>
          <w:sz w:val="18"/>
          <w:szCs w:val="18"/>
        </w:rPr>
      </w:pPr>
    </w:p>
    <w:p w14:paraId="544E321F" w14:textId="77777777" w:rsidR="006609FF" w:rsidRPr="006B111A" w:rsidRDefault="006609FF" w:rsidP="006609FF">
      <w:pPr>
        <w:spacing w:after="0"/>
        <w:contextualSpacing/>
        <w:rPr>
          <w:rFonts w:ascii="Arial" w:hAnsi="Arial" w:cs="Arial"/>
          <w:sz w:val="18"/>
          <w:szCs w:val="18"/>
        </w:rPr>
      </w:pPr>
    </w:p>
    <w:p w14:paraId="56E5AD85" w14:textId="77777777" w:rsidR="006609FF" w:rsidRPr="006B111A" w:rsidRDefault="006609FF" w:rsidP="006609FF">
      <w:pPr>
        <w:spacing w:after="0"/>
        <w:contextualSpacing/>
        <w:rPr>
          <w:rFonts w:ascii="Arial" w:hAnsi="Arial" w:cs="Arial"/>
          <w:sz w:val="18"/>
          <w:szCs w:val="18"/>
        </w:rPr>
      </w:pPr>
    </w:p>
    <w:p w14:paraId="443EB47D" w14:textId="77777777"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WITNESSES:</w:t>
      </w:r>
      <w:r w:rsidRPr="006B111A">
        <w:rPr>
          <w:rFonts w:ascii="Arial" w:hAnsi="Arial" w:cs="Arial"/>
          <w:sz w:val="18"/>
          <w:szCs w:val="18"/>
        </w:rPr>
        <w:tab/>
        <w:t xml:space="preserve">1. </w:t>
      </w:r>
      <w:r w:rsidRPr="006B111A">
        <w:rPr>
          <w:rFonts w:ascii="Arial" w:hAnsi="Arial" w:cs="Arial"/>
          <w:sz w:val="18"/>
          <w:szCs w:val="18"/>
        </w:rPr>
        <w:tab/>
        <w:t>………………………………</w:t>
      </w:r>
      <w:proofErr w:type="gramStart"/>
      <w:r w:rsidRPr="006B111A">
        <w:rPr>
          <w:rFonts w:ascii="Arial" w:hAnsi="Arial" w:cs="Arial"/>
          <w:sz w:val="18"/>
          <w:szCs w:val="18"/>
        </w:rPr>
        <w:t>…..</w:t>
      </w:r>
      <w:proofErr w:type="gramEnd"/>
    </w:p>
    <w:p w14:paraId="349EEBD7" w14:textId="77777777" w:rsidR="006609FF" w:rsidRPr="006B111A" w:rsidRDefault="006609FF" w:rsidP="006609FF">
      <w:pPr>
        <w:spacing w:after="0"/>
        <w:contextualSpacing/>
        <w:rPr>
          <w:rFonts w:ascii="Arial" w:hAnsi="Arial" w:cs="Arial"/>
          <w:sz w:val="18"/>
          <w:szCs w:val="18"/>
        </w:rPr>
      </w:pPr>
    </w:p>
    <w:p w14:paraId="4FCA5512" w14:textId="77777777" w:rsidR="006609FF" w:rsidRPr="006B111A" w:rsidRDefault="006609FF" w:rsidP="006609FF">
      <w:pPr>
        <w:spacing w:after="0"/>
        <w:contextualSpacing/>
        <w:rPr>
          <w:rFonts w:ascii="Arial" w:hAnsi="Arial" w:cs="Arial"/>
          <w:sz w:val="18"/>
          <w:szCs w:val="18"/>
        </w:rPr>
      </w:pPr>
    </w:p>
    <w:p w14:paraId="202E75B3" w14:textId="77777777" w:rsidR="006609FF" w:rsidRPr="006B111A" w:rsidRDefault="006609FF" w:rsidP="006609FF">
      <w:pPr>
        <w:numPr>
          <w:ilvl w:val="0"/>
          <w:numId w:val="7"/>
        </w:numPr>
        <w:spacing w:after="0"/>
        <w:ind w:hanging="742"/>
        <w:contextualSpacing/>
        <w:rPr>
          <w:rFonts w:ascii="Arial" w:hAnsi="Arial" w:cs="Arial"/>
          <w:sz w:val="18"/>
          <w:szCs w:val="18"/>
        </w:rPr>
      </w:pPr>
      <w:r w:rsidRPr="006B111A">
        <w:rPr>
          <w:rFonts w:ascii="Arial" w:hAnsi="Arial" w:cs="Arial"/>
          <w:sz w:val="18"/>
          <w:szCs w:val="18"/>
        </w:rPr>
        <w:t>…………………………………..</w:t>
      </w:r>
    </w:p>
    <w:p w14:paraId="3166058E" w14:textId="77777777" w:rsidR="006609FF" w:rsidRPr="006B111A" w:rsidRDefault="006609FF" w:rsidP="006609FF">
      <w:pPr>
        <w:spacing w:after="0"/>
        <w:contextualSpacing/>
        <w:rPr>
          <w:rFonts w:ascii="Arial" w:hAnsi="Arial" w:cs="Arial"/>
          <w:sz w:val="18"/>
          <w:szCs w:val="18"/>
        </w:rPr>
      </w:pPr>
    </w:p>
    <w:p w14:paraId="31EFF4E6" w14:textId="77777777" w:rsidR="006609FF" w:rsidRPr="006B111A" w:rsidRDefault="006609FF" w:rsidP="006609FF">
      <w:pPr>
        <w:spacing w:after="0"/>
        <w:contextualSpacing/>
        <w:rPr>
          <w:rFonts w:ascii="Arial" w:hAnsi="Arial" w:cs="Arial"/>
          <w:sz w:val="18"/>
          <w:szCs w:val="18"/>
        </w:rPr>
      </w:pPr>
    </w:p>
    <w:p w14:paraId="5D92ED00" w14:textId="77777777" w:rsidR="006609FF" w:rsidRPr="006B111A" w:rsidRDefault="006609FF" w:rsidP="006609FF">
      <w:pPr>
        <w:spacing w:after="0"/>
        <w:contextualSpacing/>
        <w:rPr>
          <w:rFonts w:ascii="Arial" w:hAnsi="Arial" w:cs="Arial"/>
          <w:sz w:val="18"/>
          <w:szCs w:val="18"/>
        </w:rPr>
      </w:pPr>
    </w:p>
    <w:p w14:paraId="689B03D8" w14:textId="396EC311" w:rsidR="006609FF" w:rsidRPr="006B111A" w:rsidRDefault="006609FF" w:rsidP="006609FF">
      <w:pPr>
        <w:spacing w:after="0"/>
        <w:contextualSpacing/>
        <w:rPr>
          <w:rFonts w:ascii="Arial" w:hAnsi="Arial" w:cs="Arial"/>
          <w:sz w:val="18"/>
          <w:szCs w:val="18"/>
        </w:rPr>
      </w:pPr>
      <w:r w:rsidRPr="006B111A">
        <w:rPr>
          <w:rFonts w:ascii="Arial" w:hAnsi="Arial" w:cs="Arial"/>
          <w:sz w:val="18"/>
          <w:szCs w:val="18"/>
        </w:rPr>
        <w:t>A copy of this certificate shall be submitted to the “</w:t>
      </w:r>
      <w:r w:rsidR="00934B29">
        <w:rPr>
          <w:rFonts w:ascii="Arial" w:hAnsi="Arial" w:cs="Arial"/>
          <w:sz w:val="18"/>
          <w:szCs w:val="18"/>
        </w:rPr>
        <w:t>SAFDA</w:t>
      </w:r>
      <w:r w:rsidRPr="006B111A">
        <w:rPr>
          <w:rFonts w:ascii="Arial" w:hAnsi="Arial" w:cs="Arial"/>
          <w:sz w:val="18"/>
          <w:szCs w:val="18"/>
        </w:rPr>
        <w:t>” before any work commences.</w:t>
      </w:r>
    </w:p>
    <w:tbl>
      <w:tblPr>
        <w:tblpPr w:leftFromText="180" w:rightFromText="180" w:vertAnchor="text" w:horzAnchor="margin" w:tblpXSpec="right" w:tblpY="237"/>
        <w:tblW w:w="2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7"/>
      </w:tblGrid>
      <w:tr w:rsidR="006609FF" w:rsidRPr="006B111A" w14:paraId="56F3FDCF" w14:textId="77777777" w:rsidTr="00EC3065">
        <w:trPr>
          <w:trHeight w:val="720"/>
        </w:trPr>
        <w:tc>
          <w:tcPr>
            <w:tcW w:w="2007" w:type="dxa"/>
          </w:tcPr>
          <w:p w14:paraId="1DEF766C" w14:textId="77777777" w:rsidR="006609FF" w:rsidRPr="006B111A" w:rsidRDefault="006609FF" w:rsidP="00EC3065">
            <w:pPr>
              <w:spacing w:after="0"/>
              <w:contextualSpacing/>
              <w:rPr>
                <w:rFonts w:ascii="Arial" w:hAnsi="Arial" w:cs="Arial"/>
                <w:sz w:val="18"/>
                <w:szCs w:val="18"/>
              </w:rPr>
            </w:pPr>
          </w:p>
          <w:p w14:paraId="069ED7DE" w14:textId="77777777" w:rsidR="006609FF" w:rsidRPr="006B111A" w:rsidRDefault="006609FF" w:rsidP="00EC3065">
            <w:pPr>
              <w:spacing w:after="0"/>
              <w:contextualSpacing/>
              <w:rPr>
                <w:rFonts w:ascii="Arial" w:hAnsi="Arial" w:cs="Arial"/>
                <w:sz w:val="18"/>
                <w:szCs w:val="18"/>
              </w:rPr>
            </w:pPr>
            <w:r w:rsidRPr="006B111A">
              <w:rPr>
                <w:rFonts w:ascii="Arial" w:hAnsi="Arial" w:cs="Arial"/>
                <w:sz w:val="18"/>
                <w:szCs w:val="18"/>
              </w:rPr>
              <w:t xml:space="preserve">R 2 </w:t>
            </w:r>
          </w:p>
          <w:p w14:paraId="16CC0FD5" w14:textId="77777777" w:rsidR="006609FF" w:rsidRPr="006B111A" w:rsidRDefault="006609FF" w:rsidP="00EC3065">
            <w:pPr>
              <w:spacing w:after="0"/>
              <w:contextualSpacing/>
              <w:rPr>
                <w:rFonts w:ascii="Arial" w:hAnsi="Arial" w:cs="Arial"/>
                <w:sz w:val="18"/>
                <w:szCs w:val="18"/>
              </w:rPr>
            </w:pPr>
            <w:r w:rsidRPr="006B111A">
              <w:rPr>
                <w:rFonts w:ascii="Arial" w:hAnsi="Arial" w:cs="Arial"/>
                <w:sz w:val="18"/>
                <w:szCs w:val="18"/>
              </w:rPr>
              <w:t xml:space="preserve">REVENUE STAMP </w:t>
            </w:r>
          </w:p>
          <w:p w14:paraId="2D8809FD" w14:textId="77777777" w:rsidR="006609FF" w:rsidRPr="006B111A" w:rsidRDefault="006609FF" w:rsidP="00EC3065">
            <w:pPr>
              <w:spacing w:after="0"/>
              <w:contextualSpacing/>
              <w:rPr>
                <w:rFonts w:ascii="Arial" w:hAnsi="Arial" w:cs="Arial"/>
                <w:sz w:val="18"/>
                <w:szCs w:val="18"/>
              </w:rPr>
            </w:pPr>
          </w:p>
        </w:tc>
      </w:tr>
    </w:tbl>
    <w:p w14:paraId="695CD24D" w14:textId="77777777" w:rsidR="006609FF" w:rsidRPr="006B111A" w:rsidRDefault="006609FF" w:rsidP="006609FF">
      <w:pPr>
        <w:spacing w:after="0"/>
        <w:contextualSpacing/>
        <w:rPr>
          <w:rFonts w:ascii="Arial" w:hAnsi="Arial" w:cs="Arial"/>
          <w:sz w:val="18"/>
          <w:szCs w:val="18"/>
        </w:rPr>
      </w:pPr>
    </w:p>
    <w:p w14:paraId="28FCC797" w14:textId="77777777" w:rsidR="006609FF" w:rsidRPr="006B111A" w:rsidRDefault="006609FF" w:rsidP="006609FF">
      <w:pPr>
        <w:tabs>
          <w:tab w:val="left" w:pos="567"/>
        </w:tabs>
        <w:spacing w:after="0"/>
        <w:ind w:right="-742"/>
        <w:contextualSpacing/>
        <w:rPr>
          <w:rFonts w:ascii="Arial" w:hAnsi="Arial" w:cs="Arial"/>
          <w:b/>
          <w:sz w:val="18"/>
          <w:szCs w:val="18"/>
        </w:rPr>
      </w:pPr>
    </w:p>
    <w:p w14:paraId="0481A9C0" w14:textId="77777777" w:rsidR="000C13E6" w:rsidRDefault="000C13E6" w:rsidP="000C13E6">
      <w:pPr>
        <w:spacing w:after="0"/>
        <w:jc w:val="both"/>
        <w:rPr>
          <w:b/>
          <w:sz w:val="20"/>
          <w:szCs w:val="20"/>
        </w:rPr>
      </w:pPr>
    </w:p>
    <w:p w14:paraId="7D59DF92" w14:textId="77777777" w:rsidR="00396D4B" w:rsidRDefault="00396D4B" w:rsidP="000C13E6">
      <w:pPr>
        <w:spacing w:after="0"/>
        <w:jc w:val="both"/>
        <w:rPr>
          <w:b/>
          <w:sz w:val="20"/>
          <w:szCs w:val="20"/>
        </w:rPr>
      </w:pPr>
    </w:p>
    <w:p w14:paraId="7BE2E669" w14:textId="77777777" w:rsidR="00396D4B" w:rsidRDefault="00396D4B" w:rsidP="000C13E6">
      <w:pPr>
        <w:spacing w:after="0"/>
        <w:jc w:val="both"/>
        <w:rPr>
          <w:b/>
          <w:sz w:val="20"/>
          <w:szCs w:val="20"/>
        </w:rPr>
      </w:pPr>
    </w:p>
    <w:p w14:paraId="4AAE4C72" w14:textId="77777777" w:rsidR="00396D4B" w:rsidRDefault="00396D4B" w:rsidP="000C13E6">
      <w:pPr>
        <w:spacing w:after="0"/>
        <w:jc w:val="both"/>
        <w:rPr>
          <w:b/>
          <w:sz w:val="20"/>
          <w:szCs w:val="20"/>
        </w:rPr>
      </w:pPr>
    </w:p>
    <w:p w14:paraId="1BB78676" w14:textId="77777777" w:rsidR="00396D4B" w:rsidRDefault="00396D4B" w:rsidP="000C13E6">
      <w:pPr>
        <w:spacing w:after="0"/>
        <w:jc w:val="both"/>
        <w:rPr>
          <w:b/>
          <w:sz w:val="20"/>
          <w:szCs w:val="20"/>
        </w:rPr>
      </w:pPr>
    </w:p>
    <w:p w14:paraId="6AAE168F" w14:textId="77777777" w:rsidR="00396D4B" w:rsidRDefault="00396D4B" w:rsidP="000C13E6">
      <w:pPr>
        <w:spacing w:after="0"/>
        <w:jc w:val="both"/>
        <w:rPr>
          <w:b/>
          <w:sz w:val="20"/>
          <w:szCs w:val="20"/>
        </w:rPr>
      </w:pPr>
    </w:p>
    <w:p w14:paraId="33A466E8" w14:textId="77777777" w:rsidR="00396D4B" w:rsidRDefault="00396D4B" w:rsidP="000C13E6">
      <w:pPr>
        <w:spacing w:after="0"/>
        <w:jc w:val="both"/>
        <w:rPr>
          <w:b/>
          <w:sz w:val="20"/>
          <w:szCs w:val="20"/>
        </w:rPr>
      </w:pPr>
    </w:p>
    <w:p w14:paraId="782078BB" w14:textId="77777777" w:rsidR="00D91A3D" w:rsidRDefault="00D91A3D" w:rsidP="000C13E6">
      <w:pPr>
        <w:spacing w:after="0"/>
        <w:jc w:val="both"/>
        <w:rPr>
          <w:b/>
          <w:sz w:val="20"/>
          <w:szCs w:val="20"/>
        </w:rPr>
      </w:pPr>
    </w:p>
    <w:p w14:paraId="6160DCFB" w14:textId="77777777" w:rsidR="00D91A3D" w:rsidRDefault="00D91A3D" w:rsidP="000C13E6">
      <w:pPr>
        <w:spacing w:after="0"/>
        <w:jc w:val="both"/>
        <w:rPr>
          <w:b/>
          <w:sz w:val="20"/>
          <w:szCs w:val="20"/>
        </w:rPr>
      </w:pPr>
    </w:p>
    <w:p w14:paraId="129E4E27" w14:textId="77777777" w:rsidR="006B111A" w:rsidRPr="006B111A" w:rsidRDefault="006B111A" w:rsidP="00396D4B">
      <w:pPr>
        <w:tabs>
          <w:tab w:val="num" w:pos="342"/>
          <w:tab w:val="num" w:pos="684"/>
        </w:tabs>
        <w:spacing w:after="0"/>
        <w:ind w:left="741" w:hanging="741"/>
        <w:contextualSpacing/>
        <w:jc w:val="both"/>
        <w:rPr>
          <w:rFonts w:ascii="Arial" w:hAnsi="Arial" w:cs="Arial"/>
          <w:sz w:val="18"/>
          <w:szCs w:val="18"/>
        </w:rPr>
      </w:pPr>
    </w:p>
    <w:p w14:paraId="5E28E22B" w14:textId="77777777" w:rsidR="006B111A" w:rsidRPr="006B111A" w:rsidRDefault="006B111A" w:rsidP="00396D4B">
      <w:pPr>
        <w:pStyle w:val="Heading4"/>
        <w:keepNext w:val="0"/>
        <w:spacing w:before="0" w:after="0"/>
        <w:contextualSpacing/>
        <w:jc w:val="center"/>
        <w:rPr>
          <w:rFonts w:ascii="Arial" w:hAnsi="Arial" w:cs="Arial"/>
          <w:sz w:val="18"/>
          <w:szCs w:val="18"/>
        </w:rPr>
      </w:pPr>
      <w:r w:rsidRPr="006B111A">
        <w:rPr>
          <w:rFonts w:ascii="Arial" w:hAnsi="Arial" w:cs="Arial"/>
          <w:sz w:val="18"/>
          <w:szCs w:val="18"/>
        </w:rPr>
        <w:t>ACKNOWLEDGEMENT CERTIFICATE</w:t>
      </w:r>
    </w:p>
    <w:p w14:paraId="617967B5" w14:textId="77777777" w:rsidR="006B111A" w:rsidRPr="006B111A" w:rsidRDefault="006B111A" w:rsidP="00396D4B">
      <w:pPr>
        <w:spacing w:after="0"/>
        <w:contextualSpacing/>
        <w:jc w:val="both"/>
        <w:rPr>
          <w:rFonts w:ascii="Arial" w:hAnsi="Arial" w:cs="Arial"/>
          <w:b/>
          <w:bCs/>
          <w:sz w:val="18"/>
          <w:szCs w:val="18"/>
        </w:rPr>
      </w:pPr>
    </w:p>
    <w:p w14:paraId="098C6DAA" w14:textId="77777777" w:rsidR="006B111A" w:rsidRPr="006B111A" w:rsidRDefault="006B111A" w:rsidP="00396D4B">
      <w:pPr>
        <w:spacing w:after="0"/>
        <w:contextualSpacing/>
        <w:jc w:val="both"/>
        <w:rPr>
          <w:rFonts w:ascii="Arial" w:hAnsi="Arial" w:cs="Arial"/>
          <w:b/>
          <w:bCs/>
          <w:sz w:val="18"/>
          <w:szCs w:val="18"/>
        </w:rPr>
      </w:pPr>
    </w:p>
    <w:p w14:paraId="6B57BD3D" w14:textId="77777777" w:rsidR="006B111A" w:rsidRPr="006B111A" w:rsidRDefault="006B111A" w:rsidP="00396D4B">
      <w:pPr>
        <w:spacing w:after="0"/>
        <w:contextualSpacing/>
        <w:jc w:val="both"/>
        <w:rPr>
          <w:rFonts w:ascii="Arial" w:hAnsi="Arial" w:cs="Arial"/>
          <w:b/>
          <w:bCs/>
          <w:sz w:val="18"/>
          <w:szCs w:val="18"/>
        </w:rPr>
      </w:pPr>
    </w:p>
    <w:p w14:paraId="2003CCFD" w14:textId="77777777"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 xml:space="preserve">I, in my capacity as………………………….…………………… </w:t>
      </w:r>
    </w:p>
    <w:p w14:paraId="4CDBDB41" w14:textId="77777777" w:rsidR="006B111A" w:rsidRPr="006B111A" w:rsidRDefault="006B111A" w:rsidP="00396D4B">
      <w:pPr>
        <w:spacing w:after="0"/>
        <w:contextualSpacing/>
        <w:jc w:val="both"/>
        <w:rPr>
          <w:rFonts w:ascii="Arial" w:hAnsi="Arial" w:cs="Arial"/>
          <w:sz w:val="18"/>
          <w:szCs w:val="18"/>
        </w:rPr>
      </w:pPr>
    </w:p>
    <w:p w14:paraId="2977222F" w14:textId="77777777"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Duly authorized hereto……………………………………………………………………….representing</w:t>
      </w:r>
    </w:p>
    <w:p w14:paraId="5A67292F" w14:textId="77777777" w:rsidR="006B111A" w:rsidRPr="006B111A" w:rsidRDefault="006B111A" w:rsidP="00396D4B">
      <w:pPr>
        <w:spacing w:after="0"/>
        <w:contextualSpacing/>
        <w:jc w:val="both"/>
        <w:rPr>
          <w:rFonts w:ascii="Arial" w:hAnsi="Arial" w:cs="Arial"/>
          <w:sz w:val="18"/>
          <w:szCs w:val="18"/>
        </w:rPr>
      </w:pPr>
    </w:p>
    <w:p w14:paraId="42A3CE2F" w14:textId="77777777"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 Contractors, acknowledge receipt</w:t>
      </w:r>
    </w:p>
    <w:p w14:paraId="2129C04F" w14:textId="11A6ABED"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 xml:space="preserve">Of a copy of the </w:t>
      </w:r>
      <w:r w:rsidR="00934B29">
        <w:rPr>
          <w:rFonts w:ascii="Arial" w:hAnsi="Arial" w:cs="Arial"/>
          <w:sz w:val="18"/>
          <w:szCs w:val="18"/>
        </w:rPr>
        <w:t>SAFDA</w:t>
      </w:r>
      <w:r w:rsidR="00F55356">
        <w:rPr>
          <w:rFonts w:ascii="Arial" w:hAnsi="Arial" w:cs="Arial"/>
          <w:sz w:val="18"/>
          <w:szCs w:val="18"/>
        </w:rPr>
        <w:t>’s</w:t>
      </w:r>
      <w:r w:rsidRPr="006B111A">
        <w:rPr>
          <w:rFonts w:ascii="Arial" w:hAnsi="Arial" w:cs="Arial"/>
          <w:sz w:val="18"/>
          <w:szCs w:val="18"/>
        </w:rPr>
        <w:t xml:space="preserve"> safety manual for contractors and the under mentioned person as my supervisor regarding all works and services which must be executed by the Contractor.  The appointment is done in terms of the Occupational Health and Safety Act, 1993 (Act 85/1993).</w:t>
      </w:r>
    </w:p>
    <w:p w14:paraId="59C36B5E" w14:textId="77777777" w:rsidR="006B111A" w:rsidRPr="006B111A" w:rsidRDefault="006B111A" w:rsidP="00396D4B">
      <w:pPr>
        <w:spacing w:after="0"/>
        <w:contextualSpacing/>
        <w:jc w:val="both"/>
        <w:rPr>
          <w:rFonts w:ascii="Arial" w:hAnsi="Arial" w:cs="Arial"/>
          <w:sz w:val="18"/>
          <w:szCs w:val="18"/>
        </w:rPr>
      </w:pPr>
    </w:p>
    <w:p w14:paraId="38FAD8BB" w14:textId="77777777" w:rsidR="006B111A" w:rsidRPr="006B111A" w:rsidRDefault="006B111A" w:rsidP="00396D4B">
      <w:pPr>
        <w:spacing w:after="0"/>
        <w:contextualSpacing/>
        <w:jc w:val="both"/>
        <w:rPr>
          <w:rFonts w:ascii="Arial" w:hAnsi="Arial" w:cs="Arial"/>
          <w:sz w:val="18"/>
          <w:szCs w:val="18"/>
        </w:rPr>
      </w:pPr>
    </w:p>
    <w:p w14:paraId="0A5940C6" w14:textId="77777777"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SIGNED AT ……………………………………. ON ……………………………………………………. 200...</w:t>
      </w:r>
    </w:p>
    <w:p w14:paraId="1D16A04F" w14:textId="77777777" w:rsidR="006B111A" w:rsidRPr="006B111A" w:rsidRDefault="006B111A" w:rsidP="00396D4B">
      <w:pPr>
        <w:spacing w:after="0"/>
        <w:contextualSpacing/>
        <w:jc w:val="both"/>
        <w:rPr>
          <w:rFonts w:ascii="Arial" w:hAnsi="Arial" w:cs="Arial"/>
          <w:sz w:val="18"/>
          <w:szCs w:val="18"/>
        </w:rPr>
      </w:pPr>
    </w:p>
    <w:p w14:paraId="0810A8E8" w14:textId="77777777" w:rsidR="006B111A" w:rsidRPr="006B111A" w:rsidRDefault="006B111A" w:rsidP="00396D4B">
      <w:pPr>
        <w:spacing w:after="0"/>
        <w:contextualSpacing/>
        <w:jc w:val="both"/>
        <w:rPr>
          <w:rFonts w:ascii="Arial" w:hAnsi="Arial" w:cs="Arial"/>
          <w:sz w:val="18"/>
          <w:szCs w:val="18"/>
        </w:rPr>
      </w:pPr>
    </w:p>
    <w:p w14:paraId="022C7439" w14:textId="1F81E75F"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 xml:space="preserve">I, ………………………………………………………………..…………….. accept the abovementioned appointment, and declare that I am familiar with the contents of the </w:t>
      </w:r>
      <w:r w:rsidR="00934B29">
        <w:rPr>
          <w:rFonts w:ascii="Arial" w:hAnsi="Arial" w:cs="Arial"/>
          <w:sz w:val="18"/>
          <w:szCs w:val="18"/>
        </w:rPr>
        <w:t>SAFDA</w:t>
      </w:r>
      <w:r w:rsidRPr="006B111A">
        <w:rPr>
          <w:rFonts w:ascii="Arial" w:hAnsi="Arial" w:cs="Arial"/>
          <w:sz w:val="18"/>
          <w:szCs w:val="18"/>
        </w:rPr>
        <w:t xml:space="preserve"> Safety Manual for contractors.</w:t>
      </w:r>
    </w:p>
    <w:p w14:paraId="7E735B10" w14:textId="77777777" w:rsidR="006B111A" w:rsidRPr="006B111A" w:rsidRDefault="006B111A" w:rsidP="00396D4B">
      <w:pPr>
        <w:spacing w:after="0"/>
        <w:contextualSpacing/>
        <w:jc w:val="both"/>
        <w:rPr>
          <w:rFonts w:ascii="Arial" w:hAnsi="Arial" w:cs="Arial"/>
          <w:sz w:val="18"/>
          <w:szCs w:val="18"/>
        </w:rPr>
      </w:pPr>
    </w:p>
    <w:p w14:paraId="2A796309" w14:textId="77777777" w:rsidR="006B111A" w:rsidRPr="006B111A" w:rsidRDefault="006B111A" w:rsidP="00396D4B">
      <w:pPr>
        <w:spacing w:after="0"/>
        <w:contextualSpacing/>
        <w:jc w:val="center"/>
        <w:rPr>
          <w:rFonts w:ascii="Arial" w:hAnsi="Arial" w:cs="Arial"/>
          <w:sz w:val="18"/>
          <w:szCs w:val="18"/>
        </w:rPr>
      </w:pPr>
      <w:r w:rsidRPr="006B111A">
        <w:rPr>
          <w:rFonts w:ascii="Arial" w:hAnsi="Arial" w:cs="Arial"/>
          <w:sz w:val="18"/>
          <w:szCs w:val="18"/>
        </w:rPr>
        <w:t>CASUALTIES REGISTRATION NUMBER</w:t>
      </w:r>
    </w:p>
    <w:p w14:paraId="0DD9222B" w14:textId="77777777" w:rsidR="006B111A" w:rsidRPr="006B111A" w:rsidRDefault="006B111A" w:rsidP="00396D4B">
      <w:pPr>
        <w:spacing w:after="0"/>
        <w:contextualSpacing/>
        <w:jc w:val="center"/>
        <w:rPr>
          <w:rFonts w:ascii="Arial" w:hAnsi="Arial" w:cs="Arial"/>
          <w:sz w:val="18"/>
          <w:szCs w:val="18"/>
        </w:rPr>
      </w:pPr>
    </w:p>
    <w:p w14:paraId="5E00938D"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_________________________________________________________________________________</w:t>
      </w:r>
    </w:p>
    <w:p w14:paraId="57297072" w14:textId="77777777" w:rsidR="006B111A" w:rsidRPr="006B111A" w:rsidRDefault="006B111A" w:rsidP="00396D4B">
      <w:pPr>
        <w:spacing w:after="0"/>
        <w:contextualSpacing/>
        <w:rPr>
          <w:rFonts w:ascii="Arial" w:hAnsi="Arial" w:cs="Arial"/>
          <w:sz w:val="18"/>
          <w:szCs w:val="18"/>
        </w:rPr>
      </w:pPr>
    </w:p>
    <w:p w14:paraId="6BCBB8A7"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_________________________________________________________________________________</w:t>
      </w:r>
    </w:p>
    <w:p w14:paraId="0177C673" w14:textId="77777777" w:rsidR="006B111A" w:rsidRPr="006B111A" w:rsidRDefault="006B111A" w:rsidP="00396D4B">
      <w:pPr>
        <w:spacing w:after="0"/>
        <w:contextualSpacing/>
        <w:rPr>
          <w:rFonts w:ascii="Arial" w:hAnsi="Arial" w:cs="Arial"/>
          <w:sz w:val="18"/>
          <w:szCs w:val="18"/>
        </w:rPr>
      </w:pPr>
    </w:p>
    <w:p w14:paraId="6B04CCEB"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_________________________________________________________________________________</w:t>
      </w:r>
    </w:p>
    <w:p w14:paraId="3236347B" w14:textId="77777777" w:rsidR="006B111A" w:rsidRPr="006B111A" w:rsidRDefault="006B111A" w:rsidP="00396D4B">
      <w:pPr>
        <w:spacing w:after="0"/>
        <w:contextualSpacing/>
        <w:rPr>
          <w:rFonts w:ascii="Arial" w:hAnsi="Arial" w:cs="Arial"/>
          <w:b/>
          <w:bCs/>
          <w:sz w:val="18"/>
          <w:szCs w:val="18"/>
        </w:rPr>
      </w:pPr>
    </w:p>
    <w:p w14:paraId="64882148" w14:textId="77777777" w:rsidR="006B111A" w:rsidRPr="006B111A" w:rsidRDefault="006B111A" w:rsidP="00396D4B">
      <w:pPr>
        <w:spacing w:after="0"/>
        <w:contextualSpacing/>
        <w:rPr>
          <w:rFonts w:ascii="Arial" w:hAnsi="Arial" w:cs="Arial"/>
          <w:b/>
          <w:bCs/>
          <w:sz w:val="18"/>
          <w:szCs w:val="18"/>
        </w:rPr>
      </w:pPr>
    </w:p>
    <w:p w14:paraId="5571B5C0" w14:textId="77777777" w:rsidR="006B111A" w:rsidRPr="006B111A" w:rsidRDefault="006B111A" w:rsidP="00396D4B">
      <w:pPr>
        <w:spacing w:after="0"/>
        <w:contextualSpacing/>
        <w:rPr>
          <w:rFonts w:ascii="Arial" w:hAnsi="Arial" w:cs="Arial"/>
          <w:b/>
          <w:bCs/>
          <w:sz w:val="18"/>
          <w:szCs w:val="18"/>
        </w:rPr>
      </w:pPr>
    </w:p>
    <w:p w14:paraId="0656647D" w14:textId="77777777" w:rsidR="006B111A" w:rsidRPr="006B111A" w:rsidRDefault="006B111A" w:rsidP="00396D4B">
      <w:pPr>
        <w:spacing w:after="0"/>
        <w:contextualSpacing/>
        <w:jc w:val="both"/>
        <w:rPr>
          <w:rFonts w:ascii="Arial" w:hAnsi="Arial" w:cs="Arial"/>
          <w:sz w:val="18"/>
          <w:szCs w:val="18"/>
        </w:rPr>
      </w:pPr>
      <w:r w:rsidRPr="006B111A">
        <w:rPr>
          <w:rFonts w:ascii="Arial" w:hAnsi="Arial" w:cs="Arial"/>
          <w:sz w:val="18"/>
          <w:szCs w:val="18"/>
        </w:rPr>
        <w:t>SIGNED AT ……………………………………. ON ……………………………………………..……. 200….</w:t>
      </w:r>
    </w:p>
    <w:p w14:paraId="3B59CBCE" w14:textId="77777777" w:rsidR="006B111A" w:rsidRPr="006B111A" w:rsidRDefault="006B111A" w:rsidP="00396D4B">
      <w:pPr>
        <w:spacing w:after="0"/>
        <w:contextualSpacing/>
        <w:rPr>
          <w:rFonts w:ascii="Arial" w:hAnsi="Arial" w:cs="Arial"/>
          <w:b/>
          <w:bCs/>
          <w:sz w:val="18"/>
          <w:szCs w:val="18"/>
        </w:rPr>
      </w:pPr>
    </w:p>
    <w:p w14:paraId="7EEC60BE" w14:textId="77777777" w:rsidR="006B111A" w:rsidRPr="006B111A" w:rsidRDefault="006B111A" w:rsidP="00396D4B">
      <w:pPr>
        <w:spacing w:after="0"/>
        <w:contextualSpacing/>
        <w:rPr>
          <w:rFonts w:ascii="Arial" w:hAnsi="Arial" w:cs="Arial"/>
          <w:b/>
          <w:bCs/>
          <w:sz w:val="18"/>
          <w:szCs w:val="18"/>
        </w:rPr>
      </w:pPr>
    </w:p>
    <w:p w14:paraId="4D486118"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SIGNATURE:</w:t>
      </w:r>
    </w:p>
    <w:p w14:paraId="6CC1AA29" w14:textId="77777777" w:rsidR="006B111A" w:rsidRPr="006B111A" w:rsidRDefault="006B111A" w:rsidP="00396D4B">
      <w:pPr>
        <w:spacing w:after="0"/>
        <w:contextualSpacing/>
        <w:rPr>
          <w:rFonts w:ascii="Arial" w:hAnsi="Arial" w:cs="Arial"/>
          <w:sz w:val="18"/>
          <w:szCs w:val="18"/>
        </w:rPr>
      </w:pPr>
    </w:p>
    <w:p w14:paraId="5CA9DBEE" w14:textId="77777777" w:rsidR="006B111A" w:rsidRPr="006B111A" w:rsidRDefault="006B111A" w:rsidP="00396D4B">
      <w:pPr>
        <w:spacing w:after="0"/>
        <w:contextualSpacing/>
        <w:rPr>
          <w:rFonts w:ascii="Arial" w:hAnsi="Arial" w:cs="Arial"/>
          <w:sz w:val="18"/>
          <w:szCs w:val="18"/>
        </w:rPr>
      </w:pPr>
    </w:p>
    <w:p w14:paraId="7B672F2C" w14:textId="77777777" w:rsidR="006B111A" w:rsidRPr="006B111A" w:rsidRDefault="006B111A" w:rsidP="00396D4B">
      <w:pPr>
        <w:spacing w:after="0"/>
        <w:contextualSpacing/>
        <w:rPr>
          <w:rFonts w:ascii="Arial" w:hAnsi="Arial" w:cs="Arial"/>
          <w:sz w:val="18"/>
          <w:szCs w:val="18"/>
        </w:rPr>
      </w:pPr>
    </w:p>
    <w:p w14:paraId="40899289"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WITNESSES:</w:t>
      </w:r>
      <w:r w:rsidRPr="006B111A">
        <w:rPr>
          <w:rFonts w:ascii="Arial" w:hAnsi="Arial" w:cs="Arial"/>
          <w:sz w:val="18"/>
          <w:szCs w:val="18"/>
        </w:rPr>
        <w:tab/>
        <w:t xml:space="preserve">1. </w:t>
      </w:r>
      <w:r w:rsidRPr="006B111A">
        <w:rPr>
          <w:rFonts w:ascii="Arial" w:hAnsi="Arial" w:cs="Arial"/>
          <w:sz w:val="18"/>
          <w:szCs w:val="18"/>
        </w:rPr>
        <w:tab/>
        <w:t>………………………………</w:t>
      </w:r>
      <w:proofErr w:type="gramStart"/>
      <w:r w:rsidRPr="006B111A">
        <w:rPr>
          <w:rFonts w:ascii="Arial" w:hAnsi="Arial" w:cs="Arial"/>
          <w:sz w:val="18"/>
          <w:szCs w:val="18"/>
        </w:rPr>
        <w:t>…..</w:t>
      </w:r>
      <w:proofErr w:type="gramEnd"/>
    </w:p>
    <w:p w14:paraId="78C76CCE" w14:textId="77777777" w:rsidR="006B111A" w:rsidRPr="006B111A" w:rsidRDefault="006B111A" w:rsidP="00396D4B">
      <w:pPr>
        <w:spacing w:after="0"/>
        <w:contextualSpacing/>
        <w:rPr>
          <w:rFonts w:ascii="Arial" w:hAnsi="Arial" w:cs="Arial"/>
          <w:sz w:val="18"/>
          <w:szCs w:val="18"/>
        </w:rPr>
      </w:pPr>
    </w:p>
    <w:p w14:paraId="15A60F47" w14:textId="77777777" w:rsidR="006B111A" w:rsidRPr="006B111A" w:rsidRDefault="006B111A" w:rsidP="00396D4B">
      <w:pPr>
        <w:spacing w:after="0"/>
        <w:contextualSpacing/>
        <w:rPr>
          <w:rFonts w:ascii="Arial" w:hAnsi="Arial" w:cs="Arial"/>
          <w:sz w:val="18"/>
          <w:szCs w:val="18"/>
        </w:rPr>
      </w:pPr>
    </w:p>
    <w:p w14:paraId="1EA4D4C3" w14:textId="77777777" w:rsidR="006B111A" w:rsidRPr="006B111A" w:rsidRDefault="006B111A" w:rsidP="00396D4B">
      <w:pPr>
        <w:numPr>
          <w:ilvl w:val="0"/>
          <w:numId w:val="7"/>
        </w:numPr>
        <w:spacing w:after="0"/>
        <w:ind w:hanging="742"/>
        <w:contextualSpacing/>
        <w:rPr>
          <w:rFonts w:ascii="Arial" w:hAnsi="Arial" w:cs="Arial"/>
          <w:sz w:val="18"/>
          <w:szCs w:val="18"/>
        </w:rPr>
      </w:pPr>
      <w:r w:rsidRPr="006B111A">
        <w:rPr>
          <w:rFonts w:ascii="Arial" w:hAnsi="Arial" w:cs="Arial"/>
          <w:sz w:val="18"/>
          <w:szCs w:val="18"/>
        </w:rPr>
        <w:t>…………………………………..</w:t>
      </w:r>
    </w:p>
    <w:p w14:paraId="3482F8A2" w14:textId="77777777" w:rsidR="006B111A" w:rsidRPr="006B111A" w:rsidRDefault="006B111A" w:rsidP="00396D4B">
      <w:pPr>
        <w:spacing w:after="0"/>
        <w:contextualSpacing/>
        <w:rPr>
          <w:rFonts w:ascii="Arial" w:hAnsi="Arial" w:cs="Arial"/>
          <w:sz w:val="18"/>
          <w:szCs w:val="18"/>
        </w:rPr>
      </w:pPr>
    </w:p>
    <w:p w14:paraId="1F8936BF" w14:textId="77777777" w:rsidR="006B111A" w:rsidRPr="006B111A" w:rsidRDefault="006B111A" w:rsidP="00396D4B">
      <w:pPr>
        <w:spacing w:after="0"/>
        <w:contextualSpacing/>
        <w:rPr>
          <w:rFonts w:ascii="Arial" w:hAnsi="Arial" w:cs="Arial"/>
          <w:sz w:val="18"/>
          <w:szCs w:val="18"/>
        </w:rPr>
      </w:pPr>
    </w:p>
    <w:p w14:paraId="6E05F355" w14:textId="77777777" w:rsidR="006B111A" w:rsidRPr="006B111A" w:rsidRDefault="006B111A" w:rsidP="00396D4B">
      <w:pPr>
        <w:spacing w:after="0"/>
        <w:contextualSpacing/>
        <w:rPr>
          <w:rFonts w:ascii="Arial" w:hAnsi="Arial" w:cs="Arial"/>
          <w:sz w:val="18"/>
          <w:szCs w:val="18"/>
        </w:rPr>
      </w:pPr>
    </w:p>
    <w:p w14:paraId="7554FBB0" w14:textId="74014AEB"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A copy of this certificate shall be submitted to the “</w:t>
      </w:r>
      <w:r w:rsidR="00934B29">
        <w:rPr>
          <w:rFonts w:ascii="Arial" w:hAnsi="Arial" w:cs="Arial"/>
          <w:sz w:val="18"/>
          <w:szCs w:val="18"/>
        </w:rPr>
        <w:t>SAFDA</w:t>
      </w:r>
      <w:r w:rsidRPr="006B111A">
        <w:rPr>
          <w:rFonts w:ascii="Arial" w:hAnsi="Arial" w:cs="Arial"/>
          <w:sz w:val="18"/>
          <w:szCs w:val="18"/>
        </w:rPr>
        <w:t>” before any work commences.</w:t>
      </w:r>
    </w:p>
    <w:tbl>
      <w:tblPr>
        <w:tblpPr w:leftFromText="180" w:rightFromText="180" w:vertAnchor="text" w:horzAnchor="margin" w:tblpXSpec="right" w:tblpY="237"/>
        <w:tblW w:w="2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7"/>
      </w:tblGrid>
      <w:tr w:rsidR="006B111A" w:rsidRPr="006B111A" w14:paraId="648BCA3C" w14:textId="77777777" w:rsidTr="006B111A">
        <w:trPr>
          <w:trHeight w:val="720"/>
        </w:trPr>
        <w:tc>
          <w:tcPr>
            <w:tcW w:w="2007" w:type="dxa"/>
          </w:tcPr>
          <w:p w14:paraId="584879DC" w14:textId="77777777" w:rsidR="006B111A" w:rsidRPr="006B111A" w:rsidRDefault="006B111A" w:rsidP="00396D4B">
            <w:pPr>
              <w:spacing w:after="0"/>
              <w:contextualSpacing/>
              <w:rPr>
                <w:rFonts w:ascii="Arial" w:hAnsi="Arial" w:cs="Arial"/>
                <w:sz w:val="18"/>
                <w:szCs w:val="18"/>
              </w:rPr>
            </w:pPr>
          </w:p>
          <w:p w14:paraId="6F77CE8D"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 xml:space="preserve">R 2 </w:t>
            </w:r>
          </w:p>
          <w:p w14:paraId="623BEB0F" w14:textId="77777777" w:rsidR="006B111A" w:rsidRPr="006B111A" w:rsidRDefault="006B111A" w:rsidP="00396D4B">
            <w:pPr>
              <w:spacing w:after="0"/>
              <w:contextualSpacing/>
              <w:rPr>
                <w:rFonts w:ascii="Arial" w:hAnsi="Arial" w:cs="Arial"/>
                <w:sz w:val="18"/>
                <w:szCs w:val="18"/>
              </w:rPr>
            </w:pPr>
            <w:r w:rsidRPr="006B111A">
              <w:rPr>
                <w:rFonts w:ascii="Arial" w:hAnsi="Arial" w:cs="Arial"/>
                <w:sz w:val="18"/>
                <w:szCs w:val="18"/>
              </w:rPr>
              <w:t xml:space="preserve">REVENUE STAMP </w:t>
            </w:r>
          </w:p>
          <w:p w14:paraId="2FB597C2" w14:textId="77777777" w:rsidR="006B111A" w:rsidRPr="006B111A" w:rsidRDefault="006B111A" w:rsidP="00396D4B">
            <w:pPr>
              <w:spacing w:after="0"/>
              <w:contextualSpacing/>
              <w:rPr>
                <w:rFonts w:ascii="Arial" w:hAnsi="Arial" w:cs="Arial"/>
                <w:sz w:val="18"/>
                <w:szCs w:val="18"/>
              </w:rPr>
            </w:pPr>
          </w:p>
        </w:tc>
      </w:tr>
    </w:tbl>
    <w:p w14:paraId="61DA5B0D" w14:textId="77777777" w:rsidR="006B111A" w:rsidRPr="006B111A" w:rsidRDefault="006B111A" w:rsidP="00396D4B">
      <w:pPr>
        <w:spacing w:after="0"/>
        <w:contextualSpacing/>
        <w:rPr>
          <w:rFonts w:ascii="Arial" w:hAnsi="Arial" w:cs="Arial"/>
          <w:sz w:val="18"/>
          <w:szCs w:val="18"/>
        </w:rPr>
      </w:pPr>
    </w:p>
    <w:p w14:paraId="10E3FA36" w14:textId="77777777" w:rsidR="006B111A" w:rsidRPr="006B111A" w:rsidRDefault="006B111A" w:rsidP="00396D4B">
      <w:pPr>
        <w:tabs>
          <w:tab w:val="left" w:pos="567"/>
        </w:tabs>
        <w:spacing w:after="0"/>
        <w:ind w:right="-742"/>
        <w:contextualSpacing/>
        <w:rPr>
          <w:rFonts w:ascii="Arial" w:hAnsi="Arial" w:cs="Arial"/>
          <w:b/>
          <w:sz w:val="18"/>
          <w:szCs w:val="18"/>
        </w:rPr>
      </w:pPr>
    </w:p>
    <w:sectPr w:rsidR="006B111A" w:rsidRPr="006B111A" w:rsidSect="0014692A">
      <w:footerReference w:type="default" r:id="rId19"/>
      <w:pgSz w:w="11907" w:h="16839" w:code="9"/>
      <w:pgMar w:top="960" w:right="1183" w:bottom="1740" w:left="1418" w:header="0" w:footer="174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4B095" w14:textId="77777777" w:rsidR="00E96948" w:rsidRDefault="00E96948" w:rsidP="00D74AB8">
      <w:pPr>
        <w:spacing w:after="0" w:line="240" w:lineRule="auto"/>
      </w:pPr>
      <w:r>
        <w:separator/>
      </w:r>
    </w:p>
  </w:endnote>
  <w:endnote w:type="continuationSeparator" w:id="0">
    <w:p w14:paraId="1210D8BE" w14:textId="77777777" w:rsidR="00E96948" w:rsidRDefault="00E96948" w:rsidP="00D74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D9206" w14:textId="77777777" w:rsidR="007A54DC" w:rsidRDefault="007A54DC" w:rsidP="009136EA">
    <w:pPr>
      <w:pBdr>
        <w:top w:val="single" w:sz="4" w:space="1" w:color="auto"/>
      </w:pBdr>
      <w:spacing w:after="0" w:line="200" w:lineRule="exact"/>
      <w:jc w:val="right"/>
      <w:rPr>
        <w:sz w:val="20"/>
        <w:szCs w:val="20"/>
      </w:rPr>
    </w:pPr>
    <w:r>
      <w:rPr>
        <w:noProof/>
        <w:lang w:val="en-ZA" w:eastAsia="en-ZA"/>
      </w:rPr>
      <w:drawing>
        <wp:anchor distT="0" distB="0" distL="114300" distR="114300" simplePos="0" relativeHeight="251651072" behindDoc="1" locked="0" layoutInCell="1" allowOverlap="1" wp14:anchorId="1F499B75" wp14:editId="65DDAC2C">
          <wp:simplePos x="0" y="0"/>
          <wp:positionH relativeFrom="column">
            <wp:posOffset>335280</wp:posOffset>
          </wp:positionH>
          <wp:positionV relativeFrom="paragraph">
            <wp:posOffset>-12065</wp:posOffset>
          </wp:positionV>
          <wp:extent cx="5220970" cy="787400"/>
          <wp:effectExtent l="0" t="0" r="0" b="0"/>
          <wp:wrapNone/>
          <wp:docPr id="7"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7275B" w14:textId="77777777" w:rsidR="007A54DC" w:rsidRDefault="007A54DC" w:rsidP="009136EA">
    <w:pPr>
      <w:pBdr>
        <w:top w:val="single" w:sz="4" w:space="1" w:color="auto"/>
      </w:pBdr>
      <w:spacing w:after="0" w:line="200" w:lineRule="exact"/>
      <w:jc w:val="right"/>
      <w:rPr>
        <w:sz w:val="20"/>
        <w:szCs w:val="20"/>
      </w:rPr>
    </w:pPr>
    <w:r>
      <w:rPr>
        <w:noProof/>
        <w:lang w:val="en-ZA" w:eastAsia="en-ZA"/>
      </w:rPr>
      <w:drawing>
        <wp:anchor distT="0" distB="0" distL="114300" distR="114300" simplePos="0" relativeHeight="251658240" behindDoc="1" locked="0" layoutInCell="1" allowOverlap="1" wp14:anchorId="6E04D453" wp14:editId="4A527315">
          <wp:simplePos x="0" y="0"/>
          <wp:positionH relativeFrom="column">
            <wp:posOffset>335280</wp:posOffset>
          </wp:positionH>
          <wp:positionV relativeFrom="paragraph">
            <wp:posOffset>-12065</wp:posOffset>
          </wp:positionV>
          <wp:extent cx="5220970" cy="787400"/>
          <wp:effectExtent l="0" t="0" r="0" b="0"/>
          <wp:wrapNone/>
          <wp:docPr id="141"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3697A" w14:textId="77777777" w:rsidR="007A54DC" w:rsidRPr="009136EA" w:rsidRDefault="007A54DC" w:rsidP="009136EA">
    <w:pPr>
      <w:pBdr>
        <w:top w:val="single" w:sz="4" w:space="1" w:color="auto"/>
      </w:pBdr>
      <w:spacing w:after="0" w:line="200" w:lineRule="exact"/>
      <w:jc w:val="right"/>
      <w:rPr>
        <w:rFonts w:ascii="Arial" w:hAnsi="Arial" w:cs="Arial"/>
        <w:sz w:val="20"/>
        <w:szCs w:val="20"/>
      </w:rPr>
    </w:pPr>
    <w:r>
      <w:rPr>
        <w:rFonts w:ascii="Arial" w:hAnsi="Arial" w:cs="Arial"/>
        <w:noProof/>
        <w:lang w:val="en-ZA" w:eastAsia="en-ZA"/>
      </w:rPr>
      <w:drawing>
        <wp:anchor distT="0" distB="0" distL="114300" distR="114300" simplePos="0" relativeHeight="251661312" behindDoc="1" locked="0" layoutInCell="1" allowOverlap="1" wp14:anchorId="042D19B7" wp14:editId="51403D1F">
          <wp:simplePos x="0" y="0"/>
          <wp:positionH relativeFrom="column">
            <wp:posOffset>335280</wp:posOffset>
          </wp:positionH>
          <wp:positionV relativeFrom="paragraph">
            <wp:posOffset>-12065</wp:posOffset>
          </wp:positionV>
          <wp:extent cx="5220970" cy="787400"/>
          <wp:effectExtent l="0" t="0" r="0" b="0"/>
          <wp:wrapNone/>
          <wp:docPr id="142"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36EA">
      <w:rPr>
        <w:rFonts w:ascii="Arial" w:hAnsi="Arial" w:cs="Arial"/>
        <w:sz w:val="20"/>
        <w:szCs w:val="20"/>
      </w:rPr>
      <w:t>C1.1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6259" w14:textId="77777777" w:rsidR="007A54DC" w:rsidRPr="009136EA" w:rsidRDefault="007A54DC" w:rsidP="009136EA">
    <w:pPr>
      <w:pBdr>
        <w:top w:val="single" w:sz="4" w:space="1" w:color="auto"/>
      </w:pBdr>
      <w:spacing w:after="0" w:line="200" w:lineRule="exact"/>
      <w:jc w:val="right"/>
      <w:rPr>
        <w:rFonts w:ascii="Arial" w:hAnsi="Arial" w:cs="Arial"/>
        <w:sz w:val="20"/>
        <w:szCs w:val="20"/>
      </w:rPr>
    </w:pPr>
    <w:r>
      <w:rPr>
        <w:rFonts w:ascii="Arial" w:hAnsi="Arial" w:cs="Arial"/>
        <w:noProof/>
        <w:lang w:val="en-ZA" w:eastAsia="en-ZA"/>
      </w:rPr>
      <w:drawing>
        <wp:anchor distT="0" distB="0" distL="114300" distR="114300" simplePos="0" relativeHeight="251665408" behindDoc="1" locked="0" layoutInCell="1" allowOverlap="1" wp14:anchorId="2875BE95" wp14:editId="481D1852">
          <wp:simplePos x="0" y="0"/>
          <wp:positionH relativeFrom="column">
            <wp:posOffset>335280</wp:posOffset>
          </wp:positionH>
          <wp:positionV relativeFrom="paragraph">
            <wp:posOffset>-12065</wp:posOffset>
          </wp:positionV>
          <wp:extent cx="5220970" cy="787400"/>
          <wp:effectExtent l="0" t="0" r="0" b="0"/>
          <wp:wrapNone/>
          <wp:docPr id="143"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36EA">
      <w:rPr>
        <w:rFonts w:ascii="Arial" w:hAnsi="Arial" w:cs="Arial"/>
        <w:sz w:val="20"/>
        <w:szCs w:val="20"/>
      </w:rPr>
      <w:t>C1.1</w:t>
    </w:r>
    <w:r>
      <w:rPr>
        <w:rFonts w:ascii="Arial" w:hAnsi="Arial" w:cs="Arial"/>
        <w:sz w:val="20"/>
        <w:szCs w:val="20"/>
      </w:rPr>
      <w:t>.</w:t>
    </w:r>
    <w:r w:rsidRPr="00872D37">
      <w:rPr>
        <w:rFonts w:ascii="Arial" w:hAnsi="Arial" w:cs="Arial"/>
        <w:sz w:val="20"/>
        <w:szCs w:val="20"/>
      </w:rPr>
      <w:fldChar w:fldCharType="begin"/>
    </w:r>
    <w:r w:rsidRPr="00872D37">
      <w:rPr>
        <w:rFonts w:ascii="Arial" w:hAnsi="Arial" w:cs="Arial"/>
        <w:sz w:val="20"/>
        <w:szCs w:val="20"/>
      </w:rPr>
      <w:instrText xml:space="preserve"> PAGE   \* MERGEFORMAT </w:instrText>
    </w:r>
    <w:r w:rsidRPr="00872D37">
      <w:rPr>
        <w:rFonts w:ascii="Arial" w:hAnsi="Arial" w:cs="Arial"/>
        <w:sz w:val="20"/>
        <w:szCs w:val="20"/>
      </w:rPr>
      <w:fldChar w:fldCharType="separate"/>
    </w:r>
    <w:r>
      <w:rPr>
        <w:rFonts w:ascii="Arial" w:hAnsi="Arial" w:cs="Arial"/>
        <w:noProof/>
        <w:sz w:val="20"/>
        <w:szCs w:val="20"/>
      </w:rPr>
      <w:t>4</w:t>
    </w:r>
    <w:r w:rsidRPr="00872D37">
      <w:rPr>
        <w:rFonts w:ascii="Arial" w:hAnsi="Arial" w:cs="Arial"/>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559C" w14:textId="77777777" w:rsidR="007A54DC" w:rsidRPr="009136EA" w:rsidRDefault="007A54DC" w:rsidP="009136EA">
    <w:pPr>
      <w:pBdr>
        <w:top w:val="single" w:sz="4" w:space="1" w:color="auto"/>
      </w:pBdr>
      <w:spacing w:after="0" w:line="200" w:lineRule="exact"/>
      <w:jc w:val="right"/>
      <w:rPr>
        <w:rFonts w:ascii="Arial" w:hAnsi="Arial" w:cs="Arial"/>
        <w:sz w:val="20"/>
        <w:szCs w:val="20"/>
      </w:rPr>
    </w:pPr>
    <w:r>
      <w:rPr>
        <w:rFonts w:ascii="Arial" w:hAnsi="Arial" w:cs="Arial"/>
        <w:noProof/>
        <w:lang w:val="en-ZA" w:eastAsia="en-ZA"/>
      </w:rPr>
      <w:drawing>
        <wp:anchor distT="0" distB="0" distL="114300" distR="114300" simplePos="0" relativeHeight="251666432" behindDoc="1" locked="0" layoutInCell="1" allowOverlap="1" wp14:anchorId="43C164A0" wp14:editId="6D3E1501">
          <wp:simplePos x="0" y="0"/>
          <wp:positionH relativeFrom="column">
            <wp:posOffset>335280</wp:posOffset>
          </wp:positionH>
          <wp:positionV relativeFrom="paragraph">
            <wp:posOffset>-12065</wp:posOffset>
          </wp:positionV>
          <wp:extent cx="5220970" cy="787400"/>
          <wp:effectExtent l="0" t="0" r="0" b="0"/>
          <wp:wrapNone/>
          <wp:docPr id="144"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36EA">
      <w:rPr>
        <w:rFonts w:ascii="Arial" w:hAnsi="Arial" w:cs="Arial"/>
        <w:sz w:val="20"/>
        <w:szCs w:val="20"/>
      </w:rPr>
      <w:t>C1.</w:t>
    </w:r>
    <w:r>
      <w:rPr>
        <w:rFonts w:ascii="Arial" w:hAnsi="Arial" w:cs="Arial"/>
        <w:sz w:val="20"/>
        <w:szCs w:val="20"/>
      </w:rPr>
      <w:t>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EE95C" w14:textId="77777777" w:rsidR="007A54DC" w:rsidRPr="009136EA" w:rsidRDefault="007A54DC" w:rsidP="009136EA">
    <w:pPr>
      <w:pBdr>
        <w:top w:val="single" w:sz="4" w:space="1" w:color="auto"/>
      </w:pBdr>
      <w:spacing w:after="0" w:line="200" w:lineRule="exact"/>
      <w:jc w:val="right"/>
      <w:rPr>
        <w:rFonts w:ascii="Arial" w:hAnsi="Arial" w:cs="Arial"/>
        <w:sz w:val="20"/>
        <w:szCs w:val="20"/>
      </w:rPr>
    </w:pPr>
    <w:r>
      <w:rPr>
        <w:rFonts w:ascii="Arial" w:hAnsi="Arial" w:cs="Arial"/>
        <w:noProof/>
        <w:lang w:val="en-ZA" w:eastAsia="en-ZA"/>
      </w:rPr>
      <w:drawing>
        <wp:anchor distT="0" distB="0" distL="114300" distR="114300" simplePos="0" relativeHeight="251667456" behindDoc="1" locked="0" layoutInCell="1" allowOverlap="1" wp14:anchorId="01B8C120" wp14:editId="27D5A28C">
          <wp:simplePos x="0" y="0"/>
          <wp:positionH relativeFrom="column">
            <wp:posOffset>335280</wp:posOffset>
          </wp:positionH>
          <wp:positionV relativeFrom="paragraph">
            <wp:posOffset>-12065</wp:posOffset>
          </wp:positionV>
          <wp:extent cx="5220970" cy="787400"/>
          <wp:effectExtent l="0" t="0" r="0" b="0"/>
          <wp:wrapNone/>
          <wp:docPr id="5"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C1.3.</w:t>
    </w:r>
    <w:r w:rsidRPr="0014692A">
      <w:rPr>
        <w:rFonts w:ascii="Arial" w:hAnsi="Arial" w:cs="Arial"/>
        <w:sz w:val="20"/>
        <w:szCs w:val="20"/>
      </w:rPr>
      <w:fldChar w:fldCharType="begin"/>
    </w:r>
    <w:r w:rsidRPr="0014692A">
      <w:rPr>
        <w:rFonts w:ascii="Arial" w:hAnsi="Arial" w:cs="Arial"/>
        <w:sz w:val="20"/>
        <w:szCs w:val="20"/>
      </w:rPr>
      <w:instrText xml:space="preserve"> PAGE   \* MERGEFORMAT </w:instrText>
    </w:r>
    <w:r w:rsidRPr="0014692A">
      <w:rPr>
        <w:rFonts w:ascii="Arial" w:hAnsi="Arial" w:cs="Arial"/>
        <w:sz w:val="20"/>
        <w:szCs w:val="20"/>
      </w:rPr>
      <w:fldChar w:fldCharType="separate"/>
    </w:r>
    <w:r>
      <w:rPr>
        <w:rFonts w:ascii="Arial" w:hAnsi="Arial" w:cs="Arial"/>
        <w:noProof/>
        <w:sz w:val="20"/>
        <w:szCs w:val="20"/>
      </w:rPr>
      <w:t>8</w:t>
    </w:r>
    <w:r w:rsidRPr="0014692A">
      <w:rPr>
        <w:rFonts w:ascii="Arial" w:hAnsi="Arial" w:cs="Arial"/>
        <w:sz w:val="20"/>
        <w:szCs w:val="20"/>
      </w:rPr>
      <w:fldChar w:fldCharType="end"/>
    </w:r>
    <w:r w:rsidRPr="009136EA">
      <w:rPr>
        <w:rFonts w:ascii="Arial" w:hAnsi="Arial" w:cs="Arial"/>
        <w:sz w:val="20"/>
        <w:szCs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128D" w14:textId="77777777" w:rsidR="007A54DC" w:rsidRPr="009136EA" w:rsidRDefault="007A54DC" w:rsidP="009136EA">
    <w:pPr>
      <w:pBdr>
        <w:top w:val="single" w:sz="4" w:space="1" w:color="auto"/>
      </w:pBdr>
      <w:spacing w:after="0" w:line="200" w:lineRule="exact"/>
      <w:jc w:val="right"/>
      <w:rPr>
        <w:rFonts w:ascii="Arial" w:hAnsi="Arial" w:cs="Arial"/>
        <w:sz w:val="20"/>
        <w:szCs w:val="20"/>
      </w:rPr>
    </w:pPr>
    <w:r>
      <w:rPr>
        <w:rFonts w:ascii="Arial" w:hAnsi="Arial" w:cs="Arial"/>
        <w:noProof/>
        <w:lang w:val="en-ZA" w:eastAsia="en-ZA"/>
      </w:rPr>
      <w:drawing>
        <wp:anchor distT="0" distB="0" distL="114300" distR="114300" simplePos="0" relativeHeight="251661824" behindDoc="1" locked="0" layoutInCell="1" allowOverlap="1" wp14:anchorId="49C997FF" wp14:editId="55D8F8E3">
          <wp:simplePos x="0" y="0"/>
          <wp:positionH relativeFrom="column">
            <wp:posOffset>335280</wp:posOffset>
          </wp:positionH>
          <wp:positionV relativeFrom="paragraph">
            <wp:posOffset>-12065</wp:posOffset>
          </wp:positionV>
          <wp:extent cx="5220970" cy="787400"/>
          <wp:effectExtent l="0" t="0" r="0" b="0"/>
          <wp:wrapNone/>
          <wp:docPr id="152" name="Picture 1"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097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C1.4.</w:t>
    </w:r>
    <w:r w:rsidRPr="0014692A">
      <w:rPr>
        <w:rFonts w:ascii="Arial" w:hAnsi="Arial" w:cs="Arial"/>
        <w:sz w:val="20"/>
        <w:szCs w:val="20"/>
      </w:rPr>
      <w:fldChar w:fldCharType="begin"/>
    </w:r>
    <w:r w:rsidRPr="0014692A">
      <w:rPr>
        <w:rFonts w:ascii="Arial" w:hAnsi="Arial" w:cs="Arial"/>
        <w:sz w:val="20"/>
        <w:szCs w:val="20"/>
      </w:rPr>
      <w:instrText xml:space="preserve"> PAGE   \* MERGEFORMAT </w:instrText>
    </w:r>
    <w:r w:rsidRPr="0014692A">
      <w:rPr>
        <w:rFonts w:ascii="Arial" w:hAnsi="Arial" w:cs="Arial"/>
        <w:sz w:val="20"/>
        <w:szCs w:val="20"/>
      </w:rPr>
      <w:fldChar w:fldCharType="separate"/>
    </w:r>
    <w:r>
      <w:rPr>
        <w:rFonts w:ascii="Arial" w:hAnsi="Arial" w:cs="Arial"/>
        <w:noProof/>
        <w:sz w:val="20"/>
        <w:szCs w:val="20"/>
      </w:rPr>
      <w:t>10</w:t>
    </w:r>
    <w:r w:rsidRPr="0014692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E0B57" w14:textId="77777777" w:rsidR="00E96948" w:rsidRDefault="00E96948" w:rsidP="00D74AB8">
      <w:pPr>
        <w:spacing w:after="0" w:line="240" w:lineRule="auto"/>
      </w:pPr>
      <w:r>
        <w:separator/>
      </w:r>
    </w:p>
  </w:footnote>
  <w:footnote w:type="continuationSeparator" w:id="0">
    <w:p w14:paraId="113EC718" w14:textId="77777777" w:rsidR="00E96948" w:rsidRDefault="00E96948" w:rsidP="00D74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07FF" w14:textId="43A3F64D" w:rsidR="007A54DC" w:rsidRDefault="007A54DC" w:rsidP="005D7B54">
    <w:pPr>
      <w:tabs>
        <w:tab w:val="left" w:pos="1327"/>
      </w:tabs>
      <w:spacing w:after="0" w:line="200" w:lineRule="exact"/>
      <w:rPr>
        <w:sz w:val="20"/>
        <w:szCs w:val="20"/>
      </w:rPr>
    </w:pPr>
    <w:r>
      <w:rPr>
        <w:sz w:val="20"/>
        <w:szCs w:val="20"/>
      </w:rPr>
      <w:tab/>
    </w:r>
  </w:p>
  <w:p w14:paraId="030D8E5E" w14:textId="63B6417B" w:rsidR="007A54DC" w:rsidRDefault="007A54DC" w:rsidP="005D7B54">
    <w:pPr>
      <w:tabs>
        <w:tab w:val="left" w:pos="1327"/>
      </w:tabs>
      <w:spacing w:after="0" w:line="200" w:lineRule="exact"/>
      <w:rPr>
        <w:sz w:val="20"/>
        <w:szCs w:val="20"/>
      </w:rPr>
    </w:pPr>
  </w:p>
  <w:p w14:paraId="3A1B5FA0" w14:textId="23A94123" w:rsidR="007A54DC" w:rsidRDefault="00111239" w:rsidP="005D7B54">
    <w:pPr>
      <w:tabs>
        <w:tab w:val="left" w:pos="1327"/>
      </w:tabs>
      <w:spacing w:after="0" w:line="200" w:lineRule="exact"/>
      <w:rPr>
        <w:sz w:val="20"/>
        <w:szCs w:val="20"/>
      </w:rPr>
    </w:pPr>
    <w:r>
      <w:rPr>
        <w:noProof/>
        <w:lang w:val="en-ZA" w:eastAsia="en-ZA"/>
      </w:rPr>
      <mc:AlternateContent>
        <mc:Choice Requires="wps">
          <w:drawing>
            <wp:anchor distT="0" distB="0" distL="114300" distR="114300" simplePos="0" relativeHeight="251649024" behindDoc="1" locked="0" layoutInCell="1" allowOverlap="1" wp14:anchorId="7E2ED535" wp14:editId="7A21AF55">
              <wp:simplePos x="0" y="0"/>
              <wp:positionH relativeFrom="page">
                <wp:posOffset>2943946</wp:posOffset>
              </wp:positionH>
              <wp:positionV relativeFrom="page">
                <wp:posOffset>301303</wp:posOffset>
              </wp:positionV>
              <wp:extent cx="1946275" cy="218440"/>
              <wp:effectExtent l="0" t="635" r="0" b="0"/>
              <wp:wrapNone/>
              <wp:docPr id="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27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101D7" w14:textId="1EE9349F" w:rsidR="007A54DC" w:rsidRPr="000E6DF4" w:rsidRDefault="007A54DC" w:rsidP="00111239">
                          <w:pPr>
                            <w:spacing w:before="1" w:after="0" w:line="240" w:lineRule="auto"/>
                            <w:ind w:left="20" w:right="-43"/>
                            <w:rPr>
                              <w:rFonts w:ascii="Arial" w:eastAsia="Arial" w:hAnsi="Arial" w:cs="Arial"/>
                              <w:b/>
                              <w:color w:val="000000" w:themeColor="text1"/>
                              <w:sz w:val="16"/>
                              <w:szCs w:val="16"/>
                            </w:rPr>
                          </w:pPr>
                          <w:r w:rsidRPr="000E6DF4">
                            <w:rPr>
                              <w:rFonts w:ascii="Arial" w:eastAsia="Arial" w:hAnsi="Arial" w:cs="Arial"/>
                              <w:b/>
                              <w:color w:val="000000" w:themeColor="text1"/>
                              <w:spacing w:val="-1"/>
                              <w:sz w:val="16"/>
                              <w:szCs w:val="16"/>
                            </w:rPr>
                            <w:t>C</w:t>
                          </w:r>
                          <w:r w:rsidRPr="000E6DF4">
                            <w:rPr>
                              <w:rFonts w:ascii="Arial" w:eastAsia="Arial" w:hAnsi="Arial" w:cs="Arial"/>
                              <w:b/>
                              <w:color w:val="000000" w:themeColor="text1"/>
                              <w:spacing w:val="-2"/>
                              <w:sz w:val="16"/>
                              <w:szCs w:val="16"/>
                            </w:rPr>
                            <w:t>o</w:t>
                          </w:r>
                          <w:r w:rsidRPr="000E6DF4">
                            <w:rPr>
                              <w:rFonts w:ascii="Arial" w:eastAsia="Arial" w:hAnsi="Arial" w:cs="Arial"/>
                              <w:b/>
                              <w:color w:val="000000" w:themeColor="text1"/>
                              <w:sz w:val="16"/>
                              <w:szCs w:val="16"/>
                            </w:rPr>
                            <w:t>n</w:t>
                          </w:r>
                          <w:r w:rsidRPr="000E6DF4">
                            <w:rPr>
                              <w:rFonts w:ascii="Arial" w:eastAsia="Arial" w:hAnsi="Arial" w:cs="Arial"/>
                              <w:b/>
                              <w:color w:val="000000" w:themeColor="text1"/>
                              <w:spacing w:val="1"/>
                              <w:sz w:val="16"/>
                              <w:szCs w:val="16"/>
                            </w:rPr>
                            <w:t>t</w:t>
                          </w:r>
                          <w:r w:rsidRPr="000E6DF4">
                            <w:rPr>
                              <w:rFonts w:ascii="Arial" w:eastAsia="Arial" w:hAnsi="Arial" w:cs="Arial"/>
                              <w:b/>
                              <w:color w:val="000000" w:themeColor="text1"/>
                              <w:sz w:val="16"/>
                              <w:szCs w:val="16"/>
                            </w:rPr>
                            <w:t>ra</w:t>
                          </w:r>
                          <w:r w:rsidRPr="000E6DF4">
                            <w:rPr>
                              <w:rFonts w:ascii="Arial" w:eastAsia="Arial" w:hAnsi="Arial" w:cs="Arial"/>
                              <w:b/>
                              <w:color w:val="000000" w:themeColor="text1"/>
                              <w:spacing w:val="1"/>
                              <w:sz w:val="16"/>
                              <w:szCs w:val="16"/>
                            </w:rPr>
                            <w:t>c</w:t>
                          </w:r>
                          <w:r w:rsidRPr="000E6DF4">
                            <w:rPr>
                              <w:rFonts w:ascii="Arial" w:eastAsia="Arial" w:hAnsi="Arial" w:cs="Arial"/>
                              <w:b/>
                              <w:color w:val="000000" w:themeColor="text1"/>
                              <w:spacing w:val="-4"/>
                              <w:sz w:val="16"/>
                              <w:szCs w:val="16"/>
                            </w:rPr>
                            <w:t>t</w:t>
                          </w:r>
                          <w:r w:rsidRPr="000E6DF4">
                            <w:rPr>
                              <w:rFonts w:ascii="Arial" w:eastAsia="Arial" w:hAnsi="Arial" w:cs="Arial"/>
                              <w:b/>
                              <w:color w:val="000000" w:themeColor="text1"/>
                              <w:sz w:val="16"/>
                              <w:szCs w:val="16"/>
                            </w:rPr>
                            <w:t>:</w:t>
                          </w:r>
                          <w:r w:rsidRPr="000E6DF4">
                            <w:rPr>
                              <w:rFonts w:ascii="Arial" w:eastAsia="Arial" w:hAnsi="Arial" w:cs="Arial"/>
                              <w:b/>
                              <w:color w:val="000000" w:themeColor="text1"/>
                              <w:spacing w:val="3"/>
                              <w:sz w:val="16"/>
                              <w:szCs w:val="16"/>
                            </w:rPr>
                            <w:t xml:space="preserve"> </w:t>
                          </w:r>
                          <w:r w:rsidR="00197250">
                            <w:rPr>
                              <w:rFonts w:ascii="Arial" w:eastAsia="Arial" w:hAnsi="Arial" w:cs="Arial"/>
                              <w:b/>
                              <w:color w:val="000000" w:themeColor="text1"/>
                              <w:spacing w:val="-1"/>
                              <w:sz w:val="16"/>
                              <w:szCs w:val="16"/>
                            </w:rPr>
                            <w:t>SAFDA-MP-01/17/23</w:t>
                          </w:r>
                        </w:p>
                        <w:p w14:paraId="10408C18" w14:textId="77777777" w:rsidR="007A54DC" w:rsidRDefault="007A54DC">
                          <w:pPr>
                            <w:spacing w:before="1" w:after="0" w:line="240" w:lineRule="auto"/>
                            <w:ind w:left="20" w:right="-43"/>
                            <w:rPr>
                              <w:rFonts w:ascii="Arial" w:eastAsia="Arial" w:hAnsi="Arial" w:cs="Arial"/>
                              <w:b/>
                              <w:sz w:val="16"/>
                              <w:szCs w:val="16"/>
                            </w:rPr>
                          </w:pPr>
                        </w:p>
                        <w:p w14:paraId="174B3948" w14:textId="77777777" w:rsidR="007A54DC" w:rsidRPr="007C7263" w:rsidRDefault="007A54DC">
                          <w:pPr>
                            <w:spacing w:before="1" w:after="0" w:line="240" w:lineRule="auto"/>
                            <w:ind w:left="20" w:right="-43"/>
                            <w:rPr>
                              <w:rFonts w:ascii="Arial" w:eastAsia="Arial" w:hAnsi="Arial" w:cs="Arial"/>
                              <w:b/>
                              <w:sz w:val="16"/>
                              <w:szCs w:val="16"/>
                            </w:rPr>
                          </w:pPr>
                        </w:p>
                        <w:p w14:paraId="3BE13A5A" w14:textId="77777777" w:rsidR="007A54DC" w:rsidRDefault="007A54DC">
                          <w:pPr>
                            <w:spacing w:before="1" w:after="0" w:line="240" w:lineRule="auto"/>
                            <w:ind w:left="20" w:right="-43"/>
                            <w:rPr>
                              <w:rFonts w:ascii="Arial" w:eastAsia="Arial" w:hAnsi="Arial"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ED535" id="_x0000_t202" coordsize="21600,21600" o:spt="202" path="m,l,21600r21600,l21600,xe">
              <v:stroke joinstyle="miter"/>
              <v:path gradientshapeok="t" o:connecttype="rect"/>
            </v:shapetype>
            <v:shape id="Text Box 111" o:spid="_x0000_s1026" type="#_x0000_t202" style="position:absolute;margin-left:231.8pt;margin-top:23.7pt;width:153.25pt;height:17.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" filled="f" stroked="f">
              <v:textbox inset="0,0,0,0">
                <w:txbxContent>
                  <w:p w14:paraId="7FD101D7" w14:textId="1EE9349F" w:rsidR="007A54DC" w:rsidRPr="000E6DF4" w:rsidRDefault="007A54DC" w:rsidP="00111239">
                    <w:pPr>
                      <w:spacing w:before="1" w:after="0" w:line="240" w:lineRule="auto"/>
                      <w:ind w:left="20" w:right="-43"/>
                      <w:rPr>
                        <w:rFonts w:ascii="Arial" w:eastAsia="Arial" w:hAnsi="Arial" w:cs="Arial"/>
                        <w:b/>
                        <w:color w:val="000000" w:themeColor="text1"/>
                        <w:sz w:val="16"/>
                        <w:szCs w:val="16"/>
                      </w:rPr>
                    </w:pPr>
                    <w:r w:rsidRPr="000E6DF4">
                      <w:rPr>
                        <w:rFonts w:ascii="Arial" w:eastAsia="Arial" w:hAnsi="Arial" w:cs="Arial"/>
                        <w:b/>
                        <w:color w:val="000000" w:themeColor="text1"/>
                        <w:spacing w:val="-1"/>
                        <w:sz w:val="16"/>
                        <w:szCs w:val="16"/>
                      </w:rPr>
                      <w:t>C</w:t>
                    </w:r>
                    <w:r w:rsidRPr="000E6DF4">
                      <w:rPr>
                        <w:rFonts w:ascii="Arial" w:eastAsia="Arial" w:hAnsi="Arial" w:cs="Arial"/>
                        <w:b/>
                        <w:color w:val="000000" w:themeColor="text1"/>
                        <w:spacing w:val="-2"/>
                        <w:sz w:val="16"/>
                        <w:szCs w:val="16"/>
                      </w:rPr>
                      <w:t>o</w:t>
                    </w:r>
                    <w:r w:rsidRPr="000E6DF4">
                      <w:rPr>
                        <w:rFonts w:ascii="Arial" w:eastAsia="Arial" w:hAnsi="Arial" w:cs="Arial"/>
                        <w:b/>
                        <w:color w:val="000000" w:themeColor="text1"/>
                        <w:sz w:val="16"/>
                        <w:szCs w:val="16"/>
                      </w:rPr>
                      <w:t>n</w:t>
                    </w:r>
                    <w:r w:rsidRPr="000E6DF4">
                      <w:rPr>
                        <w:rFonts w:ascii="Arial" w:eastAsia="Arial" w:hAnsi="Arial" w:cs="Arial"/>
                        <w:b/>
                        <w:color w:val="000000" w:themeColor="text1"/>
                        <w:spacing w:val="1"/>
                        <w:sz w:val="16"/>
                        <w:szCs w:val="16"/>
                      </w:rPr>
                      <w:t>t</w:t>
                    </w:r>
                    <w:r w:rsidRPr="000E6DF4">
                      <w:rPr>
                        <w:rFonts w:ascii="Arial" w:eastAsia="Arial" w:hAnsi="Arial" w:cs="Arial"/>
                        <w:b/>
                        <w:color w:val="000000" w:themeColor="text1"/>
                        <w:sz w:val="16"/>
                        <w:szCs w:val="16"/>
                      </w:rPr>
                      <w:t>ra</w:t>
                    </w:r>
                    <w:r w:rsidRPr="000E6DF4">
                      <w:rPr>
                        <w:rFonts w:ascii="Arial" w:eastAsia="Arial" w:hAnsi="Arial" w:cs="Arial"/>
                        <w:b/>
                        <w:color w:val="000000" w:themeColor="text1"/>
                        <w:spacing w:val="1"/>
                        <w:sz w:val="16"/>
                        <w:szCs w:val="16"/>
                      </w:rPr>
                      <w:t>c</w:t>
                    </w:r>
                    <w:r w:rsidRPr="000E6DF4">
                      <w:rPr>
                        <w:rFonts w:ascii="Arial" w:eastAsia="Arial" w:hAnsi="Arial" w:cs="Arial"/>
                        <w:b/>
                        <w:color w:val="000000" w:themeColor="text1"/>
                        <w:spacing w:val="-4"/>
                        <w:sz w:val="16"/>
                        <w:szCs w:val="16"/>
                      </w:rPr>
                      <w:t>t</w:t>
                    </w:r>
                    <w:r w:rsidRPr="000E6DF4">
                      <w:rPr>
                        <w:rFonts w:ascii="Arial" w:eastAsia="Arial" w:hAnsi="Arial" w:cs="Arial"/>
                        <w:b/>
                        <w:color w:val="000000" w:themeColor="text1"/>
                        <w:sz w:val="16"/>
                        <w:szCs w:val="16"/>
                      </w:rPr>
                      <w:t>:</w:t>
                    </w:r>
                    <w:r w:rsidRPr="000E6DF4">
                      <w:rPr>
                        <w:rFonts w:ascii="Arial" w:eastAsia="Arial" w:hAnsi="Arial" w:cs="Arial"/>
                        <w:b/>
                        <w:color w:val="000000" w:themeColor="text1"/>
                        <w:spacing w:val="3"/>
                        <w:sz w:val="16"/>
                        <w:szCs w:val="16"/>
                      </w:rPr>
                      <w:t xml:space="preserve"> </w:t>
                    </w:r>
                    <w:r w:rsidR="00197250">
                      <w:rPr>
                        <w:rFonts w:ascii="Arial" w:eastAsia="Arial" w:hAnsi="Arial" w:cs="Arial"/>
                        <w:b/>
                        <w:color w:val="000000" w:themeColor="text1"/>
                        <w:spacing w:val="-1"/>
                        <w:sz w:val="16"/>
                        <w:szCs w:val="16"/>
                      </w:rPr>
                      <w:t>SAFDA-MP-01/17/23</w:t>
                    </w:r>
                  </w:p>
                  <w:p w14:paraId="10408C18" w14:textId="77777777" w:rsidR="007A54DC" w:rsidRDefault="007A54DC">
                    <w:pPr>
                      <w:spacing w:before="1" w:after="0" w:line="240" w:lineRule="auto"/>
                      <w:ind w:left="20" w:right="-43"/>
                      <w:rPr>
                        <w:rFonts w:ascii="Arial" w:eastAsia="Arial" w:hAnsi="Arial" w:cs="Arial"/>
                        <w:b/>
                        <w:sz w:val="16"/>
                        <w:szCs w:val="16"/>
                      </w:rPr>
                    </w:pPr>
                  </w:p>
                  <w:p w14:paraId="174B3948" w14:textId="77777777" w:rsidR="007A54DC" w:rsidRPr="007C7263" w:rsidRDefault="007A54DC">
                    <w:pPr>
                      <w:spacing w:before="1" w:after="0" w:line="240" w:lineRule="auto"/>
                      <w:ind w:left="20" w:right="-43"/>
                      <w:rPr>
                        <w:rFonts w:ascii="Arial" w:eastAsia="Arial" w:hAnsi="Arial" w:cs="Arial"/>
                        <w:b/>
                        <w:sz w:val="16"/>
                        <w:szCs w:val="16"/>
                      </w:rPr>
                    </w:pPr>
                  </w:p>
                  <w:p w14:paraId="3BE13A5A" w14:textId="77777777" w:rsidR="007A54DC" w:rsidRDefault="007A54DC">
                    <w:pPr>
                      <w:spacing w:before="1" w:after="0" w:line="240" w:lineRule="auto"/>
                      <w:ind w:left="20" w:right="-43"/>
                      <w:rPr>
                        <w:rFonts w:ascii="Arial" w:eastAsia="Arial" w:hAnsi="Arial" w:cs="Arial"/>
                        <w:sz w:val="15"/>
                        <w:szCs w:val="15"/>
                      </w:rPr>
                    </w:pPr>
                  </w:p>
                </w:txbxContent>
              </v:textbox>
              <w10:wrap anchorx="page" anchory="page"/>
            </v:shape>
          </w:pict>
        </mc:Fallback>
      </mc:AlternateContent>
    </w:r>
  </w:p>
  <w:p w14:paraId="47304ECD" w14:textId="4A42983C" w:rsidR="007A54DC" w:rsidRDefault="007A54DC" w:rsidP="001029F2">
    <w:pPr>
      <w:tabs>
        <w:tab w:val="left" w:pos="1327"/>
      </w:tabs>
      <w:spacing w:after="0" w:line="200" w:lineRule="exac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2A61" w14:textId="042CB048" w:rsidR="007A54DC" w:rsidRDefault="007A54DC" w:rsidP="005D7B54">
    <w:pPr>
      <w:tabs>
        <w:tab w:val="left" w:pos="1327"/>
      </w:tabs>
      <w:spacing w:after="0" w:line="200" w:lineRule="exact"/>
      <w:rPr>
        <w:sz w:val="20"/>
        <w:szCs w:val="20"/>
      </w:rPr>
    </w:pPr>
    <w:r>
      <w:rPr>
        <w:sz w:val="20"/>
        <w:szCs w:val="20"/>
      </w:rPr>
      <w:tab/>
    </w:r>
  </w:p>
  <w:p w14:paraId="3733A527" w14:textId="1D514144" w:rsidR="007A54DC" w:rsidRDefault="007A54DC" w:rsidP="005D7B54">
    <w:pPr>
      <w:tabs>
        <w:tab w:val="left" w:pos="1327"/>
      </w:tabs>
      <w:spacing w:after="0" w:line="200" w:lineRule="exact"/>
      <w:rPr>
        <w:sz w:val="20"/>
        <w:szCs w:val="20"/>
      </w:rPr>
    </w:pPr>
  </w:p>
  <w:p w14:paraId="5353A1CF" w14:textId="213B91E1" w:rsidR="007A54DC" w:rsidRDefault="00111239" w:rsidP="005D7B54">
    <w:pPr>
      <w:tabs>
        <w:tab w:val="left" w:pos="1327"/>
      </w:tabs>
      <w:spacing w:after="0" w:line="200" w:lineRule="exact"/>
      <w:rPr>
        <w:sz w:val="20"/>
        <w:szCs w:val="20"/>
      </w:rPr>
    </w:pPr>
    <w:r>
      <w:rPr>
        <w:noProof/>
        <w:lang w:val="en-ZA" w:eastAsia="en-ZA"/>
      </w:rPr>
      <mc:AlternateContent>
        <mc:Choice Requires="wps">
          <w:drawing>
            <wp:anchor distT="0" distB="0" distL="114300" distR="114300" simplePos="0" relativeHeight="251653120" behindDoc="1" locked="0" layoutInCell="1" allowOverlap="1" wp14:anchorId="0422F791" wp14:editId="0924600A">
              <wp:simplePos x="0" y="0"/>
              <wp:positionH relativeFrom="page">
                <wp:posOffset>2889354</wp:posOffset>
              </wp:positionH>
              <wp:positionV relativeFrom="page">
                <wp:posOffset>308126</wp:posOffset>
              </wp:positionV>
              <wp:extent cx="1946275" cy="218440"/>
              <wp:effectExtent l="0" t="635" r="0" b="0"/>
              <wp:wrapNone/>
              <wp:docPr id="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27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982CE" w14:textId="507A5911" w:rsidR="007A54DC" w:rsidRPr="004D3D62" w:rsidRDefault="007A54DC">
                          <w:pPr>
                            <w:spacing w:before="1" w:after="0" w:line="240" w:lineRule="auto"/>
                            <w:ind w:left="20" w:right="-43"/>
                            <w:rPr>
                              <w:rFonts w:ascii="Arial" w:eastAsia="Arial" w:hAnsi="Arial" w:cs="Arial"/>
                              <w:b/>
                              <w:color w:val="000000" w:themeColor="text1"/>
                              <w:sz w:val="16"/>
                              <w:szCs w:val="16"/>
                            </w:rPr>
                          </w:pPr>
                          <w:r w:rsidRPr="004D3D62">
                            <w:rPr>
                              <w:rFonts w:ascii="Arial" w:eastAsia="Arial" w:hAnsi="Arial" w:cs="Arial"/>
                              <w:b/>
                              <w:color w:val="000000" w:themeColor="text1"/>
                              <w:spacing w:val="-1"/>
                              <w:sz w:val="16"/>
                              <w:szCs w:val="16"/>
                            </w:rPr>
                            <w:t>C</w:t>
                          </w:r>
                          <w:r w:rsidRPr="004D3D62">
                            <w:rPr>
                              <w:rFonts w:ascii="Arial" w:eastAsia="Arial" w:hAnsi="Arial" w:cs="Arial"/>
                              <w:b/>
                              <w:color w:val="000000" w:themeColor="text1"/>
                              <w:spacing w:val="-2"/>
                              <w:sz w:val="16"/>
                              <w:szCs w:val="16"/>
                            </w:rPr>
                            <w:t>o</w:t>
                          </w:r>
                          <w:r w:rsidRPr="004D3D62">
                            <w:rPr>
                              <w:rFonts w:ascii="Arial" w:eastAsia="Arial" w:hAnsi="Arial" w:cs="Arial"/>
                              <w:b/>
                              <w:color w:val="000000" w:themeColor="text1"/>
                              <w:sz w:val="16"/>
                              <w:szCs w:val="16"/>
                            </w:rPr>
                            <w:t>n</w:t>
                          </w:r>
                          <w:r w:rsidRPr="004D3D62">
                            <w:rPr>
                              <w:rFonts w:ascii="Arial" w:eastAsia="Arial" w:hAnsi="Arial" w:cs="Arial"/>
                              <w:b/>
                              <w:color w:val="000000" w:themeColor="text1"/>
                              <w:spacing w:val="1"/>
                              <w:sz w:val="16"/>
                              <w:szCs w:val="16"/>
                            </w:rPr>
                            <w:t>t</w:t>
                          </w:r>
                          <w:r w:rsidRPr="004D3D62">
                            <w:rPr>
                              <w:rFonts w:ascii="Arial" w:eastAsia="Arial" w:hAnsi="Arial" w:cs="Arial"/>
                              <w:b/>
                              <w:color w:val="000000" w:themeColor="text1"/>
                              <w:sz w:val="16"/>
                              <w:szCs w:val="16"/>
                            </w:rPr>
                            <w:t>ra</w:t>
                          </w:r>
                          <w:r w:rsidRPr="004D3D62">
                            <w:rPr>
                              <w:rFonts w:ascii="Arial" w:eastAsia="Arial" w:hAnsi="Arial" w:cs="Arial"/>
                              <w:b/>
                              <w:color w:val="000000" w:themeColor="text1"/>
                              <w:spacing w:val="1"/>
                              <w:sz w:val="16"/>
                              <w:szCs w:val="16"/>
                            </w:rPr>
                            <w:t>c</w:t>
                          </w:r>
                          <w:r w:rsidRPr="004D3D62">
                            <w:rPr>
                              <w:rFonts w:ascii="Arial" w:eastAsia="Arial" w:hAnsi="Arial" w:cs="Arial"/>
                              <w:b/>
                              <w:color w:val="000000" w:themeColor="text1"/>
                              <w:spacing w:val="-4"/>
                              <w:sz w:val="16"/>
                              <w:szCs w:val="16"/>
                            </w:rPr>
                            <w:t>t</w:t>
                          </w:r>
                          <w:r w:rsidRPr="004D3D62">
                            <w:rPr>
                              <w:rFonts w:ascii="Arial" w:eastAsia="Arial" w:hAnsi="Arial" w:cs="Arial"/>
                              <w:b/>
                              <w:color w:val="000000" w:themeColor="text1"/>
                              <w:sz w:val="16"/>
                              <w:szCs w:val="16"/>
                            </w:rPr>
                            <w:t>:</w:t>
                          </w:r>
                          <w:r w:rsidRPr="004D3D62">
                            <w:rPr>
                              <w:rFonts w:ascii="Arial" w:eastAsia="Arial" w:hAnsi="Arial" w:cs="Arial"/>
                              <w:b/>
                              <w:color w:val="000000" w:themeColor="text1"/>
                              <w:spacing w:val="3"/>
                              <w:sz w:val="16"/>
                              <w:szCs w:val="16"/>
                            </w:rPr>
                            <w:t xml:space="preserve"> </w:t>
                          </w:r>
                          <w:r w:rsidR="00111239" w:rsidRPr="004D3D62">
                            <w:rPr>
                              <w:rFonts w:ascii="Arial" w:eastAsia="Arial" w:hAnsi="Arial" w:cs="Arial"/>
                              <w:b/>
                              <w:color w:val="000000" w:themeColor="text1"/>
                              <w:spacing w:val="-1"/>
                              <w:sz w:val="16"/>
                              <w:szCs w:val="16"/>
                            </w:rPr>
                            <w:t>SAFDA-MP-000</w:t>
                          </w:r>
                          <w:r w:rsidR="003E5E28" w:rsidRPr="004D3D62">
                            <w:rPr>
                              <w:rFonts w:ascii="Arial" w:eastAsia="Arial" w:hAnsi="Arial" w:cs="Arial"/>
                              <w:b/>
                              <w:color w:val="000000" w:themeColor="text1"/>
                              <w:spacing w:val="-1"/>
                              <w:sz w:val="16"/>
                              <w:szCs w:val="16"/>
                            </w:rPr>
                            <w:t>1</w:t>
                          </w:r>
                          <w:r w:rsidR="00111239" w:rsidRPr="004D3D62">
                            <w:rPr>
                              <w:rFonts w:ascii="Arial" w:eastAsia="Arial" w:hAnsi="Arial" w:cs="Arial"/>
                              <w:b/>
                              <w:color w:val="000000" w:themeColor="text1"/>
                              <w:spacing w:val="-1"/>
                              <w:sz w:val="16"/>
                              <w:szCs w:val="16"/>
                            </w:rPr>
                            <w:t xml:space="preserve"> (2022/2023)</w:t>
                          </w:r>
                        </w:p>
                        <w:p w14:paraId="185C0DA7" w14:textId="77777777" w:rsidR="007A54DC" w:rsidRDefault="007A54DC">
                          <w:pPr>
                            <w:spacing w:before="1" w:after="0" w:line="240" w:lineRule="auto"/>
                            <w:ind w:left="20" w:right="-43"/>
                            <w:rPr>
                              <w:rFonts w:ascii="Arial" w:eastAsia="Arial" w:hAnsi="Arial" w:cs="Arial"/>
                              <w:b/>
                              <w:sz w:val="16"/>
                              <w:szCs w:val="16"/>
                            </w:rPr>
                          </w:pPr>
                          <w:r>
                            <w:rPr>
                              <w:rFonts w:ascii="Arial" w:eastAsia="Arial" w:hAnsi="Arial" w:cs="Arial"/>
                              <w:b/>
                              <w:sz w:val="16"/>
                              <w:szCs w:val="16"/>
                            </w:rPr>
                            <w:t>Index</w:t>
                          </w:r>
                        </w:p>
                        <w:p w14:paraId="1E847A0A" w14:textId="77777777" w:rsidR="007A54DC" w:rsidRPr="007C7263" w:rsidRDefault="007A54DC">
                          <w:pPr>
                            <w:spacing w:before="1" w:after="0" w:line="240" w:lineRule="auto"/>
                            <w:ind w:left="20" w:right="-43"/>
                            <w:rPr>
                              <w:rFonts w:ascii="Arial" w:eastAsia="Arial" w:hAnsi="Arial" w:cs="Arial"/>
                              <w:b/>
                              <w:sz w:val="16"/>
                              <w:szCs w:val="16"/>
                            </w:rPr>
                          </w:pPr>
                        </w:p>
                        <w:p w14:paraId="5B4A9837" w14:textId="77777777" w:rsidR="007A54DC" w:rsidRDefault="007A54DC">
                          <w:pPr>
                            <w:spacing w:before="1" w:after="0" w:line="240" w:lineRule="auto"/>
                            <w:ind w:left="20" w:right="-43"/>
                            <w:rPr>
                              <w:rFonts w:ascii="Arial" w:eastAsia="Arial" w:hAnsi="Arial"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22F791" id="_x0000_t202" coordsize="21600,21600" o:spt="202" path="m,l,21600r21600,l21600,xe">
              <v:stroke joinstyle="miter"/>
              <v:path gradientshapeok="t" o:connecttype="rect"/>
            </v:shapetype>
            <v:shape id="Text Box 138" o:spid="_x0000_s1027" type="#_x0000_t202" style="position:absolute;margin-left:227.5pt;margin-top:24.25pt;width:153.25pt;height:17.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" filled="f" stroked="f">
              <v:textbox inset="0,0,0,0">
                <w:txbxContent>
                  <w:p w14:paraId="6B3982CE" w14:textId="507A5911" w:rsidR="007A54DC" w:rsidRPr="004D3D62" w:rsidRDefault="007A54DC">
                    <w:pPr>
                      <w:spacing w:before="1" w:after="0" w:line="240" w:lineRule="auto"/>
                      <w:ind w:left="20" w:right="-43"/>
                      <w:rPr>
                        <w:rFonts w:ascii="Arial" w:eastAsia="Arial" w:hAnsi="Arial" w:cs="Arial"/>
                        <w:b/>
                        <w:color w:val="000000" w:themeColor="text1"/>
                        <w:sz w:val="16"/>
                        <w:szCs w:val="16"/>
                      </w:rPr>
                    </w:pPr>
                    <w:r w:rsidRPr="004D3D62">
                      <w:rPr>
                        <w:rFonts w:ascii="Arial" w:eastAsia="Arial" w:hAnsi="Arial" w:cs="Arial"/>
                        <w:b/>
                        <w:color w:val="000000" w:themeColor="text1"/>
                        <w:spacing w:val="-1"/>
                        <w:sz w:val="16"/>
                        <w:szCs w:val="16"/>
                      </w:rPr>
                      <w:t>C</w:t>
                    </w:r>
                    <w:r w:rsidRPr="004D3D62">
                      <w:rPr>
                        <w:rFonts w:ascii="Arial" w:eastAsia="Arial" w:hAnsi="Arial" w:cs="Arial"/>
                        <w:b/>
                        <w:color w:val="000000" w:themeColor="text1"/>
                        <w:spacing w:val="-2"/>
                        <w:sz w:val="16"/>
                        <w:szCs w:val="16"/>
                      </w:rPr>
                      <w:t>o</w:t>
                    </w:r>
                    <w:r w:rsidRPr="004D3D62">
                      <w:rPr>
                        <w:rFonts w:ascii="Arial" w:eastAsia="Arial" w:hAnsi="Arial" w:cs="Arial"/>
                        <w:b/>
                        <w:color w:val="000000" w:themeColor="text1"/>
                        <w:sz w:val="16"/>
                        <w:szCs w:val="16"/>
                      </w:rPr>
                      <w:t>n</w:t>
                    </w:r>
                    <w:r w:rsidRPr="004D3D62">
                      <w:rPr>
                        <w:rFonts w:ascii="Arial" w:eastAsia="Arial" w:hAnsi="Arial" w:cs="Arial"/>
                        <w:b/>
                        <w:color w:val="000000" w:themeColor="text1"/>
                        <w:spacing w:val="1"/>
                        <w:sz w:val="16"/>
                        <w:szCs w:val="16"/>
                      </w:rPr>
                      <w:t>t</w:t>
                    </w:r>
                    <w:r w:rsidRPr="004D3D62">
                      <w:rPr>
                        <w:rFonts w:ascii="Arial" w:eastAsia="Arial" w:hAnsi="Arial" w:cs="Arial"/>
                        <w:b/>
                        <w:color w:val="000000" w:themeColor="text1"/>
                        <w:sz w:val="16"/>
                        <w:szCs w:val="16"/>
                      </w:rPr>
                      <w:t>ra</w:t>
                    </w:r>
                    <w:r w:rsidRPr="004D3D62">
                      <w:rPr>
                        <w:rFonts w:ascii="Arial" w:eastAsia="Arial" w:hAnsi="Arial" w:cs="Arial"/>
                        <w:b/>
                        <w:color w:val="000000" w:themeColor="text1"/>
                        <w:spacing w:val="1"/>
                        <w:sz w:val="16"/>
                        <w:szCs w:val="16"/>
                      </w:rPr>
                      <w:t>c</w:t>
                    </w:r>
                    <w:r w:rsidRPr="004D3D62">
                      <w:rPr>
                        <w:rFonts w:ascii="Arial" w:eastAsia="Arial" w:hAnsi="Arial" w:cs="Arial"/>
                        <w:b/>
                        <w:color w:val="000000" w:themeColor="text1"/>
                        <w:spacing w:val="-4"/>
                        <w:sz w:val="16"/>
                        <w:szCs w:val="16"/>
                      </w:rPr>
                      <w:t>t</w:t>
                    </w:r>
                    <w:r w:rsidRPr="004D3D62">
                      <w:rPr>
                        <w:rFonts w:ascii="Arial" w:eastAsia="Arial" w:hAnsi="Arial" w:cs="Arial"/>
                        <w:b/>
                        <w:color w:val="000000" w:themeColor="text1"/>
                        <w:sz w:val="16"/>
                        <w:szCs w:val="16"/>
                      </w:rPr>
                      <w:t>:</w:t>
                    </w:r>
                    <w:r w:rsidRPr="004D3D62">
                      <w:rPr>
                        <w:rFonts w:ascii="Arial" w:eastAsia="Arial" w:hAnsi="Arial" w:cs="Arial"/>
                        <w:b/>
                        <w:color w:val="000000" w:themeColor="text1"/>
                        <w:spacing w:val="3"/>
                        <w:sz w:val="16"/>
                        <w:szCs w:val="16"/>
                      </w:rPr>
                      <w:t xml:space="preserve"> </w:t>
                    </w:r>
                    <w:r w:rsidR="00111239" w:rsidRPr="004D3D62">
                      <w:rPr>
                        <w:rFonts w:ascii="Arial" w:eastAsia="Arial" w:hAnsi="Arial" w:cs="Arial"/>
                        <w:b/>
                        <w:color w:val="000000" w:themeColor="text1"/>
                        <w:spacing w:val="-1"/>
                        <w:sz w:val="16"/>
                        <w:szCs w:val="16"/>
                      </w:rPr>
                      <w:t>SAFDA-MP-000</w:t>
                    </w:r>
                    <w:r w:rsidR="003E5E28" w:rsidRPr="004D3D62">
                      <w:rPr>
                        <w:rFonts w:ascii="Arial" w:eastAsia="Arial" w:hAnsi="Arial" w:cs="Arial"/>
                        <w:b/>
                        <w:color w:val="000000" w:themeColor="text1"/>
                        <w:spacing w:val="-1"/>
                        <w:sz w:val="16"/>
                        <w:szCs w:val="16"/>
                      </w:rPr>
                      <w:t>1</w:t>
                    </w:r>
                    <w:r w:rsidR="00111239" w:rsidRPr="004D3D62">
                      <w:rPr>
                        <w:rFonts w:ascii="Arial" w:eastAsia="Arial" w:hAnsi="Arial" w:cs="Arial"/>
                        <w:b/>
                        <w:color w:val="000000" w:themeColor="text1"/>
                        <w:spacing w:val="-1"/>
                        <w:sz w:val="16"/>
                        <w:szCs w:val="16"/>
                      </w:rPr>
                      <w:t xml:space="preserve"> (2022/2023)</w:t>
                    </w:r>
                  </w:p>
                  <w:p w14:paraId="185C0DA7" w14:textId="77777777" w:rsidR="007A54DC" w:rsidRDefault="007A54DC">
                    <w:pPr>
                      <w:spacing w:before="1" w:after="0" w:line="240" w:lineRule="auto"/>
                      <w:ind w:left="20" w:right="-43"/>
                      <w:rPr>
                        <w:rFonts w:ascii="Arial" w:eastAsia="Arial" w:hAnsi="Arial" w:cs="Arial"/>
                        <w:b/>
                        <w:sz w:val="16"/>
                        <w:szCs w:val="16"/>
                      </w:rPr>
                    </w:pPr>
                    <w:r>
                      <w:rPr>
                        <w:rFonts w:ascii="Arial" w:eastAsia="Arial" w:hAnsi="Arial" w:cs="Arial"/>
                        <w:b/>
                        <w:sz w:val="16"/>
                        <w:szCs w:val="16"/>
                      </w:rPr>
                      <w:t>Index</w:t>
                    </w:r>
                  </w:p>
                  <w:p w14:paraId="1E847A0A" w14:textId="77777777" w:rsidR="007A54DC" w:rsidRPr="007C7263" w:rsidRDefault="007A54DC">
                    <w:pPr>
                      <w:spacing w:before="1" w:after="0" w:line="240" w:lineRule="auto"/>
                      <w:ind w:left="20" w:right="-43"/>
                      <w:rPr>
                        <w:rFonts w:ascii="Arial" w:eastAsia="Arial" w:hAnsi="Arial" w:cs="Arial"/>
                        <w:b/>
                        <w:sz w:val="16"/>
                        <w:szCs w:val="16"/>
                      </w:rPr>
                    </w:pPr>
                  </w:p>
                  <w:p w14:paraId="5B4A9837" w14:textId="77777777" w:rsidR="007A54DC" w:rsidRDefault="007A54DC">
                    <w:pPr>
                      <w:spacing w:before="1" w:after="0" w:line="240" w:lineRule="auto"/>
                      <w:ind w:left="20" w:right="-43"/>
                      <w:rPr>
                        <w:rFonts w:ascii="Arial" w:eastAsia="Arial" w:hAnsi="Arial" w:cs="Arial"/>
                        <w:sz w:val="15"/>
                        <w:szCs w:val="15"/>
                      </w:rPr>
                    </w:pPr>
                  </w:p>
                </w:txbxContent>
              </v:textbox>
              <w10:wrap anchorx="page" anchory="page"/>
            </v:shape>
          </w:pict>
        </mc:Fallback>
      </mc:AlternateContent>
    </w:r>
  </w:p>
  <w:p w14:paraId="4A735778" w14:textId="594A43AD" w:rsidR="007A54DC" w:rsidRDefault="007A54DC" w:rsidP="005D7B54">
    <w:pPr>
      <w:tabs>
        <w:tab w:val="left" w:pos="1327"/>
      </w:tabs>
      <w:spacing w:after="0" w:line="200" w:lineRule="exact"/>
      <w:rPr>
        <w:sz w:val="20"/>
        <w:szCs w:val="20"/>
      </w:rPr>
    </w:pPr>
  </w:p>
  <w:p w14:paraId="45EF6532" w14:textId="061F55D3" w:rsidR="007A54DC" w:rsidRDefault="007A54DC" w:rsidP="005C0260">
    <w:pPr>
      <w:tabs>
        <w:tab w:val="left" w:pos="1005"/>
        <w:tab w:val="left" w:pos="1327"/>
      </w:tabs>
      <w:spacing w:after="0" w:line="200" w:lineRule="exact"/>
      <w:rPr>
        <w:sz w:val="20"/>
        <w:szCs w:val="20"/>
      </w:rPr>
    </w:pPr>
    <w:r>
      <w:rPr>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1B8B" w14:textId="4173787F" w:rsidR="007A54DC" w:rsidRDefault="007A54DC" w:rsidP="005D7B54">
    <w:pPr>
      <w:tabs>
        <w:tab w:val="left" w:pos="1327"/>
      </w:tabs>
      <w:spacing w:after="0" w:line="200" w:lineRule="exact"/>
      <w:rPr>
        <w:sz w:val="20"/>
        <w:szCs w:val="20"/>
      </w:rPr>
    </w:pPr>
    <w:r>
      <w:rPr>
        <w:sz w:val="20"/>
        <w:szCs w:val="20"/>
      </w:rPr>
      <w:tab/>
    </w:r>
  </w:p>
  <w:p w14:paraId="279E6FB3" w14:textId="0FD8C140" w:rsidR="007A54DC" w:rsidRDefault="007A54DC" w:rsidP="005D7B54">
    <w:pPr>
      <w:tabs>
        <w:tab w:val="left" w:pos="1327"/>
      </w:tabs>
      <w:spacing w:after="0" w:line="200" w:lineRule="exact"/>
      <w:rPr>
        <w:sz w:val="20"/>
        <w:szCs w:val="20"/>
      </w:rPr>
    </w:pPr>
  </w:p>
  <w:p w14:paraId="042FF575" w14:textId="39AF5D82" w:rsidR="007A54DC" w:rsidRDefault="007A54DC" w:rsidP="005D7B54">
    <w:pPr>
      <w:tabs>
        <w:tab w:val="left" w:pos="1327"/>
      </w:tabs>
      <w:spacing w:after="0" w:line="200" w:lineRule="exact"/>
      <w:rPr>
        <w:sz w:val="20"/>
        <w:szCs w:val="20"/>
      </w:rPr>
    </w:pPr>
  </w:p>
  <w:p w14:paraId="3EE82B4C" w14:textId="7E55FE08" w:rsidR="007A54DC" w:rsidRPr="005F460C" w:rsidRDefault="00111239" w:rsidP="005519AB">
    <w:pPr>
      <w:tabs>
        <w:tab w:val="left" w:pos="1327"/>
        <w:tab w:val="left" w:pos="1603"/>
        <w:tab w:val="right" w:pos="9306"/>
      </w:tabs>
      <w:spacing w:after="0" w:line="200" w:lineRule="exact"/>
      <w:rPr>
        <w:rFonts w:ascii="Arial" w:hAnsi="Arial" w:cs="Arial"/>
        <w:sz w:val="20"/>
        <w:szCs w:val="20"/>
      </w:rPr>
    </w:pPr>
    <w:r>
      <w:rPr>
        <w:rFonts w:ascii="Arial" w:hAnsi="Arial" w:cs="Arial"/>
        <w:noProof/>
        <w:lang w:val="en-ZA" w:eastAsia="en-ZA"/>
      </w:rPr>
      <mc:AlternateContent>
        <mc:Choice Requires="wps">
          <w:drawing>
            <wp:anchor distT="0" distB="0" distL="114300" distR="114300" simplePos="0" relativeHeight="251656192" behindDoc="1" locked="0" layoutInCell="1" allowOverlap="1" wp14:anchorId="5815BB14" wp14:editId="192019C3">
              <wp:simplePos x="0" y="0"/>
              <wp:positionH relativeFrom="page">
                <wp:posOffset>3114438</wp:posOffset>
              </wp:positionH>
              <wp:positionV relativeFrom="page">
                <wp:posOffset>410049</wp:posOffset>
              </wp:positionV>
              <wp:extent cx="1946275" cy="218440"/>
              <wp:effectExtent l="0" t="635" r="0" b="0"/>
              <wp:wrapNone/>
              <wp:docPr id="2"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27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435FA" w14:textId="3CD62397" w:rsidR="007A54DC" w:rsidRPr="003470F1" w:rsidRDefault="007A54DC" w:rsidP="00111239">
                          <w:pPr>
                            <w:spacing w:before="1" w:after="0" w:line="240" w:lineRule="auto"/>
                            <w:ind w:left="20" w:right="-43"/>
                            <w:jc w:val="center"/>
                            <w:rPr>
                              <w:rFonts w:ascii="Arial" w:eastAsia="Arial" w:hAnsi="Arial" w:cs="Arial"/>
                              <w:b/>
                              <w:color w:val="000000" w:themeColor="text1"/>
                              <w:sz w:val="16"/>
                              <w:szCs w:val="16"/>
                            </w:rPr>
                          </w:pP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2"/>
                              <w:sz w:val="16"/>
                              <w:szCs w:val="16"/>
                            </w:rPr>
                            <w:t>o</w:t>
                          </w:r>
                          <w:r w:rsidRPr="003470F1">
                            <w:rPr>
                              <w:rFonts w:ascii="Arial" w:eastAsia="Arial" w:hAnsi="Arial" w:cs="Arial"/>
                              <w:b/>
                              <w:color w:val="000000" w:themeColor="text1"/>
                              <w:sz w:val="16"/>
                              <w:szCs w:val="16"/>
                            </w:rPr>
                            <w:t>n</w:t>
                          </w:r>
                          <w:r w:rsidRPr="003470F1">
                            <w:rPr>
                              <w:rFonts w:ascii="Arial" w:eastAsia="Arial" w:hAnsi="Arial" w:cs="Arial"/>
                              <w:b/>
                              <w:color w:val="000000" w:themeColor="text1"/>
                              <w:spacing w:val="1"/>
                              <w:sz w:val="16"/>
                              <w:szCs w:val="16"/>
                            </w:rPr>
                            <w:t>t</w:t>
                          </w:r>
                          <w:r w:rsidRPr="003470F1">
                            <w:rPr>
                              <w:rFonts w:ascii="Arial" w:eastAsia="Arial" w:hAnsi="Arial" w:cs="Arial"/>
                              <w:b/>
                              <w:color w:val="000000" w:themeColor="text1"/>
                              <w:sz w:val="16"/>
                              <w:szCs w:val="16"/>
                            </w:rPr>
                            <w:t>ra</w:t>
                          </w: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4"/>
                              <w:sz w:val="16"/>
                              <w:szCs w:val="16"/>
                            </w:rPr>
                            <w:t>t</w:t>
                          </w:r>
                          <w:r w:rsidRPr="003470F1">
                            <w:rPr>
                              <w:rFonts w:ascii="Arial" w:eastAsia="Arial" w:hAnsi="Arial" w:cs="Arial"/>
                              <w:b/>
                              <w:color w:val="000000" w:themeColor="text1"/>
                              <w:sz w:val="16"/>
                              <w:szCs w:val="16"/>
                            </w:rPr>
                            <w:t>:</w:t>
                          </w:r>
                          <w:r w:rsidRPr="003470F1">
                            <w:rPr>
                              <w:rFonts w:ascii="Arial" w:eastAsia="Arial" w:hAnsi="Arial" w:cs="Arial"/>
                              <w:b/>
                              <w:color w:val="000000" w:themeColor="text1"/>
                              <w:spacing w:val="3"/>
                              <w:sz w:val="16"/>
                              <w:szCs w:val="16"/>
                            </w:rPr>
                            <w:t xml:space="preserve"> </w:t>
                          </w:r>
                          <w:r w:rsidR="00111239" w:rsidRPr="003470F1">
                            <w:rPr>
                              <w:rFonts w:ascii="Arial" w:eastAsia="Arial" w:hAnsi="Arial" w:cs="Arial"/>
                              <w:b/>
                              <w:color w:val="000000" w:themeColor="text1"/>
                              <w:spacing w:val="-1"/>
                              <w:sz w:val="16"/>
                              <w:szCs w:val="16"/>
                            </w:rPr>
                            <w:t>SAFDA-MP-000</w:t>
                          </w:r>
                          <w:r w:rsidR="003E5E28" w:rsidRPr="003470F1">
                            <w:rPr>
                              <w:rFonts w:ascii="Arial" w:eastAsia="Arial" w:hAnsi="Arial" w:cs="Arial"/>
                              <w:b/>
                              <w:color w:val="000000" w:themeColor="text1"/>
                              <w:spacing w:val="-1"/>
                              <w:sz w:val="16"/>
                              <w:szCs w:val="16"/>
                            </w:rPr>
                            <w:t>1</w:t>
                          </w:r>
                          <w:r w:rsidR="00111239" w:rsidRPr="003470F1">
                            <w:rPr>
                              <w:rFonts w:ascii="Arial" w:eastAsia="Arial" w:hAnsi="Arial" w:cs="Arial"/>
                              <w:b/>
                              <w:color w:val="000000" w:themeColor="text1"/>
                              <w:spacing w:val="-1"/>
                              <w:sz w:val="16"/>
                              <w:szCs w:val="16"/>
                            </w:rPr>
                            <w:t xml:space="preserve"> (2022/2023)</w:t>
                          </w:r>
                        </w:p>
                        <w:p w14:paraId="25B798DB" w14:textId="77777777" w:rsidR="007A54DC" w:rsidRDefault="007A54DC">
                          <w:pPr>
                            <w:spacing w:before="1" w:after="0" w:line="240" w:lineRule="auto"/>
                            <w:ind w:left="20" w:right="-43"/>
                            <w:rPr>
                              <w:rFonts w:ascii="Arial" w:eastAsia="Arial" w:hAnsi="Arial" w:cs="Arial"/>
                              <w:b/>
                              <w:sz w:val="16"/>
                              <w:szCs w:val="16"/>
                            </w:rPr>
                          </w:pPr>
                        </w:p>
                        <w:p w14:paraId="0F6FC5A8" w14:textId="77777777" w:rsidR="007A54DC" w:rsidRPr="007C7263" w:rsidRDefault="007A54DC">
                          <w:pPr>
                            <w:spacing w:before="1" w:after="0" w:line="240" w:lineRule="auto"/>
                            <w:ind w:left="20" w:right="-43"/>
                            <w:rPr>
                              <w:rFonts w:ascii="Arial" w:eastAsia="Arial" w:hAnsi="Arial" w:cs="Arial"/>
                              <w:b/>
                              <w:sz w:val="16"/>
                              <w:szCs w:val="16"/>
                            </w:rPr>
                          </w:pPr>
                        </w:p>
                        <w:p w14:paraId="4DFE6512" w14:textId="77777777" w:rsidR="007A54DC" w:rsidRDefault="007A54DC">
                          <w:pPr>
                            <w:spacing w:before="1" w:after="0" w:line="240" w:lineRule="auto"/>
                            <w:ind w:left="20" w:right="-43"/>
                            <w:rPr>
                              <w:rFonts w:ascii="Arial" w:eastAsia="Arial" w:hAnsi="Arial"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5BB14" id="_x0000_t202" coordsize="21600,21600" o:spt="202" path="m,l,21600r21600,l21600,xe">
              <v:stroke joinstyle="miter"/>
              <v:path gradientshapeok="t" o:connecttype="rect"/>
            </v:shapetype>
            <v:shape id="Text Box 139" o:spid="_x0000_s1028" type="#_x0000_t202" style="position:absolute;margin-left:245.25pt;margin-top:32.3pt;width:153.25pt;height:17.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" filled="f" stroked="f">
              <v:textbox inset="0,0,0,0">
                <w:txbxContent>
                  <w:p w14:paraId="3BA435FA" w14:textId="3CD62397" w:rsidR="007A54DC" w:rsidRPr="003470F1" w:rsidRDefault="007A54DC" w:rsidP="00111239">
                    <w:pPr>
                      <w:spacing w:before="1" w:after="0" w:line="240" w:lineRule="auto"/>
                      <w:ind w:left="20" w:right="-43"/>
                      <w:jc w:val="center"/>
                      <w:rPr>
                        <w:rFonts w:ascii="Arial" w:eastAsia="Arial" w:hAnsi="Arial" w:cs="Arial"/>
                        <w:b/>
                        <w:color w:val="000000" w:themeColor="text1"/>
                        <w:sz w:val="16"/>
                        <w:szCs w:val="16"/>
                      </w:rPr>
                    </w:pP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2"/>
                        <w:sz w:val="16"/>
                        <w:szCs w:val="16"/>
                      </w:rPr>
                      <w:t>o</w:t>
                    </w:r>
                    <w:r w:rsidRPr="003470F1">
                      <w:rPr>
                        <w:rFonts w:ascii="Arial" w:eastAsia="Arial" w:hAnsi="Arial" w:cs="Arial"/>
                        <w:b/>
                        <w:color w:val="000000" w:themeColor="text1"/>
                        <w:sz w:val="16"/>
                        <w:szCs w:val="16"/>
                      </w:rPr>
                      <w:t>n</w:t>
                    </w:r>
                    <w:r w:rsidRPr="003470F1">
                      <w:rPr>
                        <w:rFonts w:ascii="Arial" w:eastAsia="Arial" w:hAnsi="Arial" w:cs="Arial"/>
                        <w:b/>
                        <w:color w:val="000000" w:themeColor="text1"/>
                        <w:spacing w:val="1"/>
                        <w:sz w:val="16"/>
                        <w:szCs w:val="16"/>
                      </w:rPr>
                      <w:t>t</w:t>
                    </w:r>
                    <w:r w:rsidRPr="003470F1">
                      <w:rPr>
                        <w:rFonts w:ascii="Arial" w:eastAsia="Arial" w:hAnsi="Arial" w:cs="Arial"/>
                        <w:b/>
                        <w:color w:val="000000" w:themeColor="text1"/>
                        <w:sz w:val="16"/>
                        <w:szCs w:val="16"/>
                      </w:rPr>
                      <w:t>ra</w:t>
                    </w: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4"/>
                        <w:sz w:val="16"/>
                        <w:szCs w:val="16"/>
                      </w:rPr>
                      <w:t>t</w:t>
                    </w:r>
                    <w:r w:rsidRPr="003470F1">
                      <w:rPr>
                        <w:rFonts w:ascii="Arial" w:eastAsia="Arial" w:hAnsi="Arial" w:cs="Arial"/>
                        <w:b/>
                        <w:color w:val="000000" w:themeColor="text1"/>
                        <w:sz w:val="16"/>
                        <w:szCs w:val="16"/>
                      </w:rPr>
                      <w:t>:</w:t>
                    </w:r>
                    <w:r w:rsidRPr="003470F1">
                      <w:rPr>
                        <w:rFonts w:ascii="Arial" w:eastAsia="Arial" w:hAnsi="Arial" w:cs="Arial"/>
                        <w:b/>
                        <w:color w:val="000000" w:themeColor="text1"/>
                        <w:spacing w:val="3"/>
                        <w:sz w:val="16"/>
                        <w:szCs w:val="16"/>
                      </w:rPr>
                      <w:t xml:space="preserve"> </w:t>
                    </w:r>
                    <w:r w:rsidR="00111239" w:rsidRPr="003470F1">
                      <w:rPr>
                        <w:rFonts w:ascii="Arial" w:eastAsia="Arial" w:hAnsi="Arial" w:cs="Arial"/>
                        <w:b/>
                        <w:color w:val="000000" w:themeColor="text1"/>
                        <w:spacing w:val="-1"/>
                        <w:sz w:val="16"/>
                        <w:szCs w:val="16"/>
                      </w:rPr>
                      <w:t>SAFDA-MP-000</w:t>
                    </w:r>
                    <w:r w:rsidR="003E5E28" w:rsidRPr="003470F1">
                      <w:rPr>
                        <w:rFonts w:ascii="Arial" w:eastAsia="Arial" w:hAnsi="Arial" w:cs="Arial"/>
                        <w:b/>
                        <w:color w:val="000000" w:themeColor="text1"/>
                        <w:spacing w:val="-1"/>
                        <w:sz w:val="16"/>
                        <w:szCs w:val="16"/>
                      </w:rPr>
                      <w:t>1</w:t>
                    </w:r>
                    <w:r w:rsidR="00111239" w:rsidRPr="003470F1">
                      <w:rPr>
                        <w:rFonts w:ascii="Arial" w:eastAsia="Arial" w:hAnsi="Arial" w:cs="Arial"/>
                        <w:b/>
                        <w:color w:val="000000" w:themeColor="text1"/>
                        <w:spacing w:val="-1"/>
                        <w:sz w:val="16"/>
                        <w:szCs w:val="16"/>
                      </w:rPr>
                      <w:t xml:space="preserve"> (2022/2023)</w:t>
                    </w:r>
                  </w:p>
                  <w:p w14:paraId="25B798DB" w14:textId="77777777" w:rsidR="007A54DC" w:rsidRDefault="007A54DC">
                    <w:pPr>
                      <w:spacing w:before="1" w:after="0" w:line="240" w:lineRule="auto"/>
                      <w:ind w:left="20" w:right="-43"/>
                      <w:rPr>
                        <w:rFonts w:ascii="Arial" w:eastAsia="Arial" w:hAnsi="Arial" w:cs="Arial"/>
                        <w:b/>
                        <w:sz w:val="16"/>
                        <w:szCs w:val="16"/>
                      </w:rPr>
                    </w:pPr>
                  </w:p>
                  <w:p w14:paraId="0F6FC5A8" w14:textId="77777777" w:rsidR="007A54DC" w:rsidRPr="007C7263" w:rsidRDefault="007A54DC">
                    <w:pPr>
                      <w:spacing w:before="1" w:after="0" w:line="240" w:lineRule="auto"/>
                      <w:ind w:left="20" w:right="-43"/>
                      <w:rPr>
                        <w:rFonts w:ascii="Arial" w:eastAsia="Arial" w:hAnsi="Arial" w:cs="Arial"/>
                        <w:b/>
                        <w:sz w:val="16"/>
                        <w:szCs w:val="16"/>
                      </w:rPr>
                    </w:pPr>
                  </w:p>
                  <w:p w14:paraId="4DFE6512" w14:textId="77777777" w:rsidR="007A54DC" w:rsidRDefault="007A54DC">
                    <w:pPr>
                      <w:spacing w:before="1" w:after="0" w:line="240" w:lineRule="auto"/>
                      <w:ind w:left="20" w:right="-43"/>
                      <w:rPr>
                        <w:rFonts w:ascii="Arial" w:eastAsia="Arial" w:hAnsi="Arial" w:cs="Arial"/>
                        <w:sz w:val="15"/>
                        <w:szCs w:val="15"/>
                      </w:rPr>
                    </w:pPr>
                  </w:p>
                </w:txbxContent>
              </v:textbox>
              <w10:wrap anchorx="page" anchory="page"/>
            </v:shape>
          </w:pict>
        </mc:Fallback>
      </mc:AlternateContent>
    </w:r>
    <w:r w:rsidR="007A54DC">
      <w:rPr>
        <w:rFonts w:ascii="Arial" w:hAnsi="Arial" w:cs="Arial"/>
        <w:sz w:val="20"/>
        <w:szCs w:val="2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9CDAC" w14:textId="47D07549" w:rsidR="007A54DC" w:rsidRDefault="007A54DC" w:rsidP="005D7B54">
    <w:pPr>
      <w:tabs>
        <w:tab w:val="left" w:pos="1327"/>
      </w:tabs>
      <w:spacing w:after="0" w:line="200" w:lineRule="exact"/>
      <w:rPr>
        <w:sz w:val="20"/>
        <w:szCs w:val="20"/>
      </w:rPr>
    </w:pPr>
  </w:p>
  <w:p w14:paraId="2FA408B1" w14:textId="311DC3CB" w:rsidR="007A54DC" w:rsidRDefault="007A54DC" w:rsidP="005D7B54">
    <w:pPr>
      <w:tabs>
        <w:tab w:val="left" w:pos="1327"/>
      </w:tabs>
      <w:spacing w:after="0" w:line="200" w:lineRule="exact"/>
      <w:rPr>
        <w:sz w:val="20"/>
        <w:szCs w:val="20"/>
      </w:rPr>
    </w:pPr>
  </w:p>
  <w:p w14:paraId="42EE3389" w14:textId="351C6220" w:rsidR="007A54DC" w:rsidRDefault="00111239" w:rsidP="005519AB">
    <w:pPr>
      <w:tabs>
        <w:tab w:val="left" w:pos="1327"/>
        <w:tab w:val="left" w:pos="1603"/>
        <w:tab w:val="right" w:pos="9306"/>
      </w:tabs>
      <w:spacing w:after="0" w:line="200" w:lineRule="exact"/>
      <w:rPr>
        <w:sz w:val="20"/>
        <w:szCs w:val="20"/>
      </w:rPr>
    </w:pPr>
    <w:r>
      <w:rPr>
        <w:rFonts w:ascii="Arial" w:hAnsi="Arial" w:cs="Arial"/>
        <w:noProof/>
        <w:lang w:val="en-ZA" w:eastAsia="en-ZA"/>
      </w:rPr>
      <mc:AlternateContent>
        <mc:Choice Requires="wps">
          <w:drawing>
            <wp:anchor distT="0" distB="0" distL="114300" distR="114300" simplePos="0" relativeHeight="251662336" behindDoc="1" locked="0" layoutInCell="1" allowOverlap="1" wp14:anchorId="1F3AD27D" wp14:editId="054227D7">
              <wp:simplePos x="0" y="0"/>
              <wp:positionH relativeFrom="page">
                <wp:posOffset>2909826</wp:posOffset>
              </wp:positionH>
              <wp:positionV relativeFrom="page">
                <wp:posOffset>416749</wp:posOffset>
              </wp:positionV>
              <wp:extent cx="1946275" cy="218440"/>
              <wp:effectExtent l="0" t="635" r="0" b="0"/>
              <wp:wrapNone/>
              <wp:docPr id="1"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27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D017B" w14:textId="7514945E" w:rsidR="007A54DC" w:rsidRPr="003470F1" w:rsidRDefault="007A54DC">
                          <w:pPr>
                            <w:spacing w:before="1" w:after="0" w:line="240" w:lineRule="auto"/>
                            <w:ind w:left="20" w:right="-43"/>
                            <w:rPr>
                              <w:rFonts w:ascii="Arial" w:eastAsia="Arial" w:hAnsi="Arial" w:cs="Arial"/>
                              <w:b/>
                              <w:color w:val="000000" w:themeColor="text1"/>
                              <w:sz w:val="16"/>
                              <w:szCs w:val="16"/>
                            </w:rPr>
                          </w:pP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2"/>
                              <w:sz w:val="16"/>
                              <w:szCs w:val="16"/>
                            </w:rPr>
                            <w:t>o</w:t>
                          </w:r>
                          <w:r w:rsidRPr="003470F1">
                            <w:rPr>
                              <w:rFonts w:ascii="Arial" w:eastAsia="Arial" w:hAnsi="Arial" w:cs="Arial"/>
                              <w:b/>
                              <w:color w:val="000000" w:themeColor="text1"/>
                              <w:sz w:val="16"/>
                              <w:szCs w:val="16"/>
                            </w:rPr>
                            <w:t>n</w:t>
                          </w:r>
                          <w:r w:rsidRPr="003470F1">
                            <w:rPr>
                              <w:rFonts w:ascii="Arial" w:eastAsia="Arial" w:hAnsi="Arial" w:cs="Arial"/>
                              <w:b/>
                              <w:color w:val="000000" w:themeColor="text1"/>
                              <w:spacing w:val="1"/>
                              <w:sz w:val="16"/>
                              <w:szCs w:val="16"/>
                            </w:rPr>
                            <w:t>t</w:t>
                          </w:r>
                          <w:r w:rsidRPr="003470F1">
                            <w:rPr>
                              <w:rFonts w:ascii="Arial" w:eastAsia="Arial" w:hAnsi="Arial" w:cs="Arial"/>
                              <w:b/>
                              <w:color w:val="000000" w:themeColor="text1"/>
                              <w:sz w:val="16"/>
                              <w:szCs w:val="16"/>
                            </w:rPr>
                            <w:t>ra</w:t>
                          </w: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4"/>
                              <w:sz w:val="16"/>
                              <w:szCs w:val="16"/>
                            </w:rPr>
                            <w:t>t</w:t>
                          </w:r>
                          <w:r w:rsidRPr="003470F1">
                            <w:rPr>
                              <w:rFonts w:ascii="Arial" w:eastAsia="Arial" w:hAnsi="Arial" w:cs="Arial"/>
                              <w:b/>
                              <w:color w:val="000000" w:themeColor="text1"/>
                              <w:sz w:val="16"/>
                              <w:szCs w:val="16"/>
                            </w:rPr>
                            <w:t>:</w:t>
                          </w:r>
                          <w:r w:rsidRPr="003470F1">
                            <w:rPr>
                              <w:rFonts w:ascii="Arial" w:eastAsia="Arial" w:hAnsi="Arial" w:cs="Arial"/>
                              <w:b/>
                              <w:color w:val="000000" w:themeColor="text1"/>
                              <w:spacing w:val="3"/>
                              <w:sz w:val="16"/>
                              <w:szCs w:val="16"/>
                            </w:rPr>
                            <w:t xml:space="preserve">  </w:t>
                          </w:r>
                          <w:r w:rsidR="00197250">
                            <w:rPr>
                              <w:rFonts w:ascii="Arial" w:eastAsia="Arial" w:hAnsi="Arial" w:cs="Arial"/>
                              <w:b/>
                              <w:color w:val="000000" w:themeColor="text1"/>
                              <w:spacing w:val="-1"/>
                              <w:sz w:val="16"/>
                              <w:szCs w:val="16"/>
                            </w:rPr>
                            <w:t>SAFDA-MP-01/17/23</w:t>
                          </w:r>
                        </w:p>
                        <w:p w14:paraId="01AEA095" w14:textId="77777777" w:rsidR="007A54DC" w:rsidRPr="007C7263" w:rsidRDefault="007A54DC">
                          <w:pPr>
                            <w:spacing w:before="1" w:after="0" w:line="240" w:lineRule="auto"/>
                            <w:ind w:left="20" w:right="-43"/>
                            <w:rPr>
                              <w:rFonts w:ascii="Arial" w:eastAsia="Arial" w:hAnsi="Arial" w:cs="Arial"/>
                              <w:b/>
                              <w:sz w:val="16"/>
                              <w:szCs w:val="16"/>
                            </w:rPr>
                          </w:pPr>
                        </w:p>
                        <w:p w14:paraId="23531FE4" w14:textId="77777777" w:rsidR="007A54DC" w:rsidRDefault="007A54DC">
                          <w:pPr>
                            <w:spacing w:before="1" w:after="0" w:line="240" w:lineRule="auto"/>
                            <w:ind w:left="20" w:right="-43"/>
                            <w:rPr>
                              <w:rFonts w:ascii="Arial" w:eastAsia="Arial" w:hAnsi="Arial"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AD27D" id="_x0000_t202" coordsize="21600,21600" o:spt="202" path="m,l,21600r21600,l21600,xe">
              <v:stroke joinstyle="miter"/>
              <v:path gradientshapeok="t" o:connecttype="rect"/>
            </v:shapetype>
            <v:shape id="Text Box 140" o:spid="_x0000_s1029" type="#_x0000_t202" style="position:absolute;margin-left:229.1pt;margin-top:32.8pt;width:153.25pt;height:17.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" filled="f" stroked="f">
              <v:textbox inset="0,0,0,0">
                <w:txbxContent>
                  <w:p w14:paraId="277D017B" w14:textId="7514945E" w:rsidR="007A54DC" w:rsidRPr="003470F1" w:rsidRDefault="007A54DC">
                    <w:pPr>
                      <w:spacing w:before="1" w:after="0" w:line="240" w:lineRule="auto"/>
                      <w:ind w:left="20" w:right="-43"/>
                      <w:rPr>
                        <w:rFonts w:ascii="Arial" w:eastAsia="Arial" w:hAnsi="Arial" w:cs="Arial"/>
                        <w:b/>
                        <w:color w:val="000000" w:themeColor="text1"/>
                        <w:sz w:val="16"/>
                        <w:szCs w:val="16"/>
                      </w:rPr>
                    </w:pP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2"/>
                        <w:sz w:val="16"/>
                        <w:szCs w:val="16"/>
                      </w:rPr>
                      <w:t>o</w:t>
                    </w:r>
                    <w:r w:rsidRPr="003470F1">
                      <w:rPr>
                        <w:rFonts w:ascii="Arial" w:eastAsia="Arial" w:hAnsi="Arial" w:cs="Arial"/>
                        <w:b/>
                        <w:color w:val="000000" w:themeColor="text1"/>
                        <w:sz w:val="16"/>
                        <w:szCs w:val="16"/>
                      </w:rPr>
                      <w:t>n</w:t>
                    </w:r>
                    <w:r w:rsidRPr="003470F1">
                      <w:rPr>
                        <w:rFonts w:ascii="Arial" w:eastAsia="Arial" w:hAnsi="Arial" w:cs="Arial"/>
                        <w:b/>
                        <w:color w:val="000000" w:themeColor="text1"/>
                        <w:spacing w:val="1"/>
                        <w:sz w:val="16"/>
                        <w:szCs w:val="16"/>
                      </w:rPr>
                      <w:t>t</w:t>
                    </w:r>
                    <w:r w:rsidRPr="003470F1">
                      <w:rPr>
                        <w:rFonts w:ascii="Arial" w:eastAsia="Arial" w:hAnsi="Arial" w:cs="Arial"/>
                        <w:b/>
                        <w:color w:val="000000" w:themeColor="text1"/>
                        <w:sz w:val="16"/>
                        <w:szCs w:val="16"/>
                      </w:rPr>
                      <w:t>ra</w:t>
                    </w:r>
                    <w:r w:rsidRPr="003470F1">
                      <w:rPr>
                        <w:rFonts w:ascii="Arial" w:eastAsia="Arial" w:hAnsi="Arial" w:cs="Arial"/>
                        <w:b/>
                        <w:color w:val="000000" w:themeColor="text1"/>
                        <w:spacing w:val="1"/>
                        <w:sz w:val="16"/>
                        <w:szCs w:val="16"/>
                      </w:rPr>
                      <w:t>c</w:t>
                    </w:r>
                    <w:r w:rsidRPr="003470F1">
                      <w:rPr>
                        <w:rFonts w:ascii="Arial" w:eastAsia="Arial" w:hAnsi="Arial" w:cs="Arial"/>
                        <w:b/>
                        <w:color w:val="000000" w:themeColor="text1"/>
                        <w:spacing w:val="-4"/>
                        <w:sz w:val="16"/>
                        <w:szCs w:val="16"/>
                      </w:rPr>
                      <w:t>t</w:t>
                    </w:r>
                    <w:r w:rsidRPr="003470F1">
                      <w:rPr>
                        <w:rFonts w:ascii="Arial" w:eastAsia="Arial" w:hAnsi="Arial" w:cs="Arial"/>
                        <w:b/>
                        <w:color w:val="000000" w:themeColor="text1"/>
                        <w:sz w:val="16"/>
                        <w:szCs w:val="16"/>
                      </w:rPr>
                      <w:t>:</w:t>
                    </w:r>
                    <w:r w:rsidRPr="003470F1">
                      <w:rPr>
                        <w:rFonts w:ascii="Arial" w:eastAsia="Arial" w:hAnsi="Arial" w:cs="Arial"/>
                        <w:b/>
                        <w:color w:val="000000" w:themeColor="text1"/>
                        <w:spacing w:val="3"/>
                        <w:sz w:val="16"/>
                        <w:szCs w:val="16"/>
                      </w:rPr>
                      <w:t xml:space="preserve">  </w:t>
                    </w:r>
                    <w:r w:rsidR="00197250">
                      <w:rPr>
                        <w:rFonts w:ascii="Arial" w:eastAsia="Arial" w:hAnsi="Arial" w:cs="Arial"/>
                        <w:b/>
                        <w:color w:val="000000" w:themeColor="text1"/>
                        <w:spacing w:val="-1"/>
                        <w:sz w:val="16"/>
                        <w:szCs w:val="16"/>
                      </w:rPr>
                      <w:t>SAFDA-MP-01/17/23</w:t>
                    </w:r>
                  </w:p>
                  <w:p w14:paraId="01AEA095" w14:textId="77777777" w:rsidR="007A54DC" w:rsidRPr="007C7263" w:rsidRDefault="007A54DC">
                    <w:pPr>
                      <w:spacing w:before="1" w:after="0" w:line="240" w:lineRule="auto"/>
                      <w:ind w:left="20" w:right="-43"/>
                      <w:rPr>
                        <w:rFonts w:ascii="Arial" w:eastAsia="Arial" w:hAnsi="Arial" w:cs="Arial"/>
                        <w:b/>
                        <w:sz w:val="16"/>
                        <w:szCs w:val="16"/>
                      </w:rPr>
                    </w:pPr>
                  </w:p>
                  <w:p w14:paraId="23531FE4" w14:textId="77777777" w:rsidR="007A54DC" w:rsidRDefault="007A54DC">
                    <w:pPr>
                      <w:spacing w:before="1" w:after="0" w:line="240" w:lineRule="auto"/>
                      <w:ind w:left="20" w:right="-43"/>
                      <w:rPr>
                        <w:rFonts w:ascii="Arial" w:eastAsia="Arial" w:hAnsi="Arial" w:cs="Arial"/>
                        <w:sz w:val="15"/>
                        <w:szCs w:val="15"/>
                      </w:rPr>
                    </w:pPr>
                  </w:p>
                </w:txbxContent>
              </v:textbox>
              <w10:wrap anchorx="page" anchory="page"/>
            </v:shape>
          </w:pict>
        </mc:Fallback>
      </mc:AlternateContent>
    </w:r>
  </w:p>
  <w:p w14:paraId="473BE251" w14:textId="068F5407" w:rsidR="007A54DC" w:rsidRPr="005F460C" w:rsidRDefault="007A54DC" w:rsidP="00290D8A">
    <w:pPr>
      <w:tabs>
        <w:tab w:val="left" w:pos="720"/>
      </w:tabs>
      <w:spacing w:after="0" w:line="200" w:lineRule="exact"/>
      <w:rPr>
        <w:rFonts w:ascii="Arial" w:hAnsi="Arial" w:cs="Arial"/>
        <w:sz w:val="20"/>
        <w:szCs w:val="20"/>
      </w:rPr>
    </w:pPr>
    <w:r>
      <w:rPr>
        <w:rFonts w:ascii="Arial" w:hAnsi="Arial" w:cs="Arial"/>
        <w:sz w:val="20"/>
        <w:szCs w:val="20"/>
      </w:rPr>
      <w:tab/>
    </w: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626"/>
    <w:multiLevelType w:val="multilevel"/>
    <w:tmpl w:val="89C0F3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0146076A"/>
    <w:multiLevelType w:val="multilevel"/>
    <w:tmpl w:val="59FEEC3A"/>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270"/>
        </w:tabs>
        <w:ind w:left="1270" w:hanging="555"/>
      </w:pPr>
      <w:rPr>
        <w:rFonts w:hint="default"/>
      </w:rPr>
    </w:lvl>
    <w:lvl w:ilvl="2">
      <w:start w:val="15"/>
      <w:numFmt w:val="decimal"/>
      <w:lvlText w:val="%1.%2.%3"/>
      <w:lvlJc w:val="left"/>
      <w:pPr>
        <w:tabs>
          <w:tab w:val="num" w:pos="2150"/>
        </w:tabs>
        <w:ind w:left="2150" w:hanging="720"/>
      </w:pPr>
      <w:rPr>
        <w:rFonts w:hint="default"/>
      </w:rPr>
    </w:lvl>
    <w:lvl w:ilvl="3">
      <w:start w:val="1"/>
      <w:numFmt w:val="decimal"/>
      <w:lvlText w:val="%1.%2.%3.%4"/>
      <w:lvlJc w:val="left"/>
      <w:pPr>
        <w:tabs>
          <w:tab w:val="num" w:pos="2865"/>
        </w:tabs>
        <w:ind w:left="2865" w:hanging="720"/>
      </w:pPr>
      <w:rPr>
        <w:rFonts w:hint="default"/>
      </w:rPr>
    </w:lvl>
    <w:lvl w:ilvl="4">
      <w:start w:val="1"/>
      <w:numFmt w:val="decimal"/>
      <w:lvlText w:val="%1.%2.%3.%4.%5"/>
      <w:lvlJc w:val="left"/>
      <w:pPr>
        <w:tabs>
          <w:tab w:val="num" w:pos="3940"/>
        </w:tabs>
        <w:ind w:left="3940" w:hanging="1080"/>
      </w:pPr>
      <w:rPr>
        <w:rFonts w:hint="default"/>
      </w:rPr>
    </w:lvl>
    <w:lvl w:ilvl="5">
      <w:start w:val="1"/>
      <w:numFmt w:val="decimal"/>
      <w:lvlText w:val="%1.%2.%3.%4.%5.%6"/>
      <w:lvlJc w:val="left"/>
      <w:pPr>
        <w:tabs>
          <w:tab w:val="num" w:pos="4655"/>
        </w:tabs>
        <w:ind w:left="4655" w:hanging="108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445"/>
        </w:tabs>
        <w:ind w:left="6445" w:hanging="1440"/>
      </w:pPr>
      <w:rPr>
        <w:rFonts w:hint="default"/>
      </w:rPr>
    </w:lvl>
    <w:lvl w:ilvl="8">
      <w:start w:val="1"/>
      <w:numFmt w:val="decimal"/>
      <w:lvlText w:val="%1.%2.%3.%4.%5.%6.%7.%8.%9"/>
      <w:lvlJc w:val="left"/>
      <w:pPr>
        <w:tabs>
          <w:tab w:val="num" w:pos="7520"/>
        </w:tabs>
        <w:ind w:left="7520" w:hanging="1800"/>
      </w:pPr>
      <w:rPr>
        <w:rFonts w:hint="default"/>
      </w:rPr>
    </w:lvl>
  </w:abstractNum>
  <w:abstractNum w:abstractNumId="2" w15:restartNumberingAfterBreak="0">
    <w:nsid w:val="0B055FC3"/>
    <w:multiLevelType w:val="hybridMultilevel"/>
    <w:tmpl w:val="A2D2E6B8"/>
    <w:lvl w:ilvl="0" w:tplc="A6629DE4">
      <w:start w:val="8"/>
      <w:numFmt w:val="decimal"/>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15:restartNumberingAfterBreak="0">
    <w:nsid w:val="0F596F45"/>
    <w:multiLevelType w:val="hybridMultilevel"/>
    <w:tmpl w:val="0D7A7F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1064AF7"/>
    <w:multiLevelType w:val="hybridMultilevel"/>
    <w:tmpl w:val="194E10AA"/>
    <w:lvl w:ilvl="0" w:tplc="C4ACB69C">
      <w:start w:val="5"/>
      <w:numFmt w:val="upperLetter"/>
      <w:lvlText w:val="%1)"/>
      <w:lvlJc w:val="left"/>
      <w:pPr>
        <w:ind w:left="720" w:hanging="360"/>
      </w:pPr>
      <w:rPr>
        <w:rFonts w:hint="default"/>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3303B05"/>
    <w:multiLevelType w:val="hybridMultilevel"/>
    <w:tmpl w:val="3E9E8D9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560419A"/>
    <w:multiLevelType w:val="hybridMultilevel"/>
    <w:tmpl w:val="8D64C62C"/>
    <w:lvl w:ilvl="0" w:tplc="E4A64546">
      <w:start w:val="1"/>
      <w:numFmt w:val="lowerLetter"/>
      <w:lvlText w:val="%1)"/>
      <w:lvlJc w:val="left"/>
      <w:pPr>
        <w:tabs>
          <w:tab w:val="num" w:pos="972"/>
        </w:tabs>
        <w:ind w:left="972" w:hanging="360"/>
      </w:pPr>
      <w:rPr>
        <w:rFonts w:hint="default"/>
      </w:rPr>
    </w:lvl>
    <w:lvl w:ilvl="1" w:tplc="08090019" w:tentative="1">
      <w:start w:val="1"/>
      <w:numFmt w:val="lowerLetter"/>
      <w:lvlText w:val="%2."/>
      <w:lvlJc w:val="left"/>
      <w:pPr>
        <w:tabs>
          <w:tab w:val="num" w:pos="1692"/>
        </w:tabs>
        <w:ind w:left="1692" w:hanging="360"/>
      </w:pPr>
    </w:lvl>
    <w:lvl w:ilvl="2" w:tplc="0809001B" w:tentative="1">
      <w:start w:val="1"/>
      <w:numFmt w:val="lowerRoman"/>
      <w:lvlText w:val="%3."/>
      <w:lvlJc w:val="right"/>
      <w:pPr>
        <w:tabs>
          <w:tab w:val="num" w:pos="2412"/>
        </w:tabs>
        <w:ind w:left="2412" w:hanging="180"/>
      </w:pPr>
    </w:lvl>
    <w:lvl w:ilvl="3" w:tplc="0809000F" w:tentative="1">
      <w:start w:val="1"/>
      <w:numFmt w:val="decimal"/>
      <w:lvlText w:val="%4."/>
      <w:lvlJc w:val="left"/>
      <w:pPr>
        <w:tabs>
          <w:tab w:val="num" w:pos="3132"/>
        </w:tabs>
        <w:ind w:left="3132" w:hanging="360"/>
      </w:pPr>
    </w:lvl>
    <w:lvl w:ilvl="4" w:tplc="08090019" w:tentative="1">
      <w:start w:val="1"/>
      <w:numFmt w:val="lowerLetter"/>
      <w:lvlText w:val="%5."/>
      <w:lvlJc w:val="left"/>
      <w:pPr>
        <w:tabs>
          <w:tab w:val="num" w:pos="3852"/>
        </w:tabs>
        <w:ind w:left="3852" w:hanging="360"/>
      </w:pPr>
    </w:lvl>
    <w:lvl w:ilvl="5" w:tplc="0809001B" w:tentative="1">
      <w:start w:val="1"/>
      <w:numFmt w:val="lowerRoman"/>
      <w:lvlText w:val="%6."/>
      <w:lvlJc w:val="right"/>
      <w:pPr>
        <w:tabs>
          <w:tab w:val="num" w:pos="4572"/>
        </w:tabs>
        <w:ind w:left="4572" w:hanging="180"/>
      </w:pPr>
    </w:lvl>
    <w:lvl w:ilvl="6" w:tplc="0809000F" w:tentative="1">
      <w:start w:val="1"/>
      <w:numFmt w:val="decimal"/>
      <w:lvlText w:val="%7."/>
      <w:lvlJc w:val="left"/>
      <w:pPr>
        <w:tabs>
          <w:tab w:val="num" w:pos="5292"/>
        </w:tabs>
        <w:ind w:left="5292" w:hanging="360"/>
      </w:pPr>
    </w:lvl>
    <w:lvl w:ilvl="7" w:tplc="08090019" w:tentative="1">
      <w:start w:val="1"/>
      <w:numFmt w:val="lowerLetter"/>
      <w:lvlText w:val="%8."/>
      <w:lvlJc w:val="left"/>
      <w:pPr>
        <w:tabs>
          <w:tab w:val="num" w:pos="6012"/>
        </w:tabs>
        <w:ind w:left="6012" w:hanging="360"/>
      </w:pPr>
    </w:lvl>
    <w:lvl w:ilvl="8" w:tplc="0809001B" w:tentative="1">
      <w:start w:val="1"/>
      <w:numFmt w:val="lowerRoman"/>
      <w:lvlText w:val="%9."/>
      <w:lvlJc w:val="right"/>
      <w:pPr>
        <w:tabs>
          <w:tab w:val="num" w:pos="6732"/>
        </w:tabs>
        <w:ind w:left="6732" w:hanging="180"/>
      </w:pPr>
    </w:lvl>
  </w:abstractNum>
  <w:abstractNum w:abstractNumId="7" w15:restartNumberingAfterBreak="0">
    <w:nsid w:val="160168BE"/>
    <w:multiLevelType w:val="hybridMultilevel"/>
    <w:tmpl w:val="4850ADEA"/>
    <w:lvl w:ilvl="0" w:tplc="84D42D0A">
      <w:start w:val="5"/>
      <w:numFmt w:val="upperLetter"/>
      <w:lvlText w:val="%1)"/>
      <w:lvlJc w:val="left"/>
      <w:pPr>
        <w:ind w:left="1152" w:hanging="540"/>
      </w:pPr>
      <w:rPr>
        <w:rFonts w:hint="default"/>
        <w:sz w:val="20"/>
      </w:rPr>
    </w:lvl>
    <w:lvl w:ilvl="1" w:tplc="1C090019" w:tentative="1">
      <w:start w:val="1"/>
      <w:numFmt w:val="lowerLetter"/>
      <w:lvlText w:val="%2."/>
      <w:lvlJc w:val="left"/>
      <w:pPr>
        <w:ind w:left="1692" w:hanging="360"/>
      </w:pPr>
    </w:lvl>
    <w:lvl w:ilvl="2" w:tplc="1C09001B" w:tentative="1">
      <w:start w:val="1"/>
      <w:numFmt w:val="lowerRoman"/>
      <w:lvlText w:val="%3."/>
      <w:lvlJc w:val="right"/>
      <w:pPr>
        <w:ind w:left="2412" w:hanging="180"/>
      </w:pPr>
    </w:lvl>
    <w:lvl w:ilvl="3" w:tplc="1C09000F" w:tentative="1">
      <w:start w:val="1"/>
      <w:numFmt w:val="decimal"/>
      <w:lvlText w:val="%4."/>
      <w:lvlJc w:val="left"/>
      <w:pPr>
        <w:ind w:left="3132" w:hanging="360"/>
      </w:pPr>
    </w:lvl>
    <w:lvl w:ilvl="4" w:tplc="1C090019" w:tentative="1">
      <w:start w:val="1"/>
      <w:numFmt w:val="lowerLetter"/>
      <w:lvlText w:val="%5."/>
      <w:lvlJc w:val="left"/>
      <w:pPr>
        <w:ind w:left="3852" w:hanging="360"/>
      </w:pPr>
    </w:lvl>
    <w:lvl w:ilvl="5" w:tplc="1C09001B" w:tentative="1">
      <w:start w:val="1"/>
      <w:numFmt w:val="lowerRoman"/>
      <w:lvlText w:val="%6."/>
      <w:lvlJc w:val="right"/>
      <w:pPr>
        <w:ind w:left="4572" w:hanging="180"/>
      </w:pPr>
    </w:lvl>
    <w:lvl w:ilvl="6" w:tplc="1C09000F" w:tentative="1">
      <w:start w:val="1"/>
      <w:numFmt w:val="decimal"/>
      <w:lvlText w:val="%7."/>
      <w:lvlJc w:val="left"/>
      <w:pPr>
        <w:ind w:left="5292" w:hanging="360"/>
      </w:pPr>
    </w:lvl>
    <w:lvl w:ilvl="7" w:tplc="1C090019" w:tentative="1">
      <w:start w:val="1"/>
      <w:numFmt w:val="lowerLetter"/>
      <w:lvlText w:val="%8."/>
      <w:lvlJc w:val="left"/>
      <w:pPr>
        <w:ind w:left="6012" w:hanging="360"/>
      </w:pPr>
    </w:lvl>
    <w:lvl w:ilvl="8" w:tplc="1C09001B" w:tentative="1">
      <w:start w:val="1"/>
      <w:numFmt w:val="lowerRoman"/>
      <w:lvlText w:val="%9."/>
      <w:lvlJc w:val="right"/>
      <w:pPr>
        <w:ind w:left="6732" w:hanging="180"/>
      </w:pPr>
    </w:lvl>
  </w:abstractNum>
  <w:abstractNum w:abstractNumId="8" w15:restartNumberingAfterBreak="0">
    <w:nsid w:val="18DD7D2B"/>
    <w:multiLevelType w:val="hybridMultilevel"/>
    <w:tmpl w:val="C32AD8A6"/>
    <w:lvl w:ilvl="0" w:tplc="38CC331A">
      <w:start w:val="7"/>
      <w:numFmt w:val="decimal"/>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9" w15:restartNumberingAfterBreak="0">
    <w:nsid w:val="1D1B3EA0"/>
    <w:multiLevelType w:val="multilevel"/>
    <w:tmpl w:val="85AC829C"/>
    <w:lvl w:ilvl="0">
      <w:start w:val="16"/>
      <w:numFmt w:val="decimal"/>
      <w:lvlText w:val="%1"/>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D3E7BD4"/>
    <w:multiLevelType w:val="hybridMultilevel"/>
    <w:tmpl w:val="E4C4F62E"/>
    <w:lvl w:ilvl="0" w:tplc="E4A64546">
      <w:start w:val="1"/>
      <w:numFmt w:val="lowerLetter"/>
      <w:lvlText w:val="%1)"/>
      <w:lvlJc w:val="left"/>
      <w:pPr>
        <w:tabs>
          <w:tab w:val="num" w:pos="972"/>
        </w:tabs>
        <w:ind w:left="972" w:hanging="360"/>
      </w:pPr>
      <w:rPr>
        <w:rFonts w:hint="default"/>
      </w:rPr>
    </w:lvl>
    <w:lvl w:ilvl="1" w:tplc="08090019" w:tentative="1">
      <w:start w:val="1"/>
      <w:numFmt w:val="lowerLetter"/>
      <w:lvlText w:val="%2."/>
      <w:lvlJc w:val="left"/>
      <w:pPr>
        <w:tabs>
          <w:tab w:val="num" w:pos="1692"/>
        </w:tabs>
        <w:ind w:left="1692" w:hanging="360"/>
      </w:pPr>
    </w:lvl>
    <w:lvl w:ilvl="2" w:tplc="0809001B" w:tentative="1">
      <w:start w:val="1"/>
      <w:numFmt w:val="lowerRoman"/>
      <w:lvlText w:val="%3."/>
      <w:lvlJc w:val="right"/>
      <w:pPr>
        <w:tabs>
          <w:tab w:val="num" w:pos="2412"/>
        </w:tabs>
        <w:ind w:left="2412" w:hanging="180"/>
      </w:pPr>
    </w:lvl>
    <w:lvl w:ilvl="3" w:tplc="0809000F" w:tentative="1">
      <w:start w:val="1"/>
      <w:numFmt w:val="decimal"/>
      <w:lvlText w:val="%4."/>
      <w:lvlJc w:val="left"/>
      <w:pPr>
        <w:tabs>
          <w:tab w:val="num" w:pos="3132"/>
        </w:tabs>
        <w:ind w:left="3132" w:hanging="360"/>
      </w:pPr>
    </w:lvl>
    <w:lvl w:ilvl="4" w:tplc="08090019" w:tentative="1">
      <w:start w:val="1"/>
      <w:numFmt w:val="lowerLetter"/>
      <w:lvlText w:val="%5."/>
      <w:lvlJc w:val="left"/>
      <w:pPr>
        <w:tabs>
          <w:tab w:val="num" w:pos="3852"/>
        </w:tabs>
        <w:ind w:left="3852" w:hanging="360"/>
      </w:pPr>
    </w:lvl>
    <w:lvl w:ilvl="5" w:tplc="0809001B" w:tentative="1">
      <w:start w:val="1"/>
      <w:numFmt w:val="lowerRoman"/>
      <w:lvlText w:val="%6."/>
      <w:lvlJc w:val="right"/>
      <w:pPr>
        <w:tabs>
          <w:tab w:val="num" w:pos="4572"/>
        </w:tabs>
        <w:ind w:left="4572" w:hanging="180"/>
      </w:pPr>
    </w:lvl>
    <w:lvl w:ilvl="6" w:tplc="0809000F" w:tentative="1">
      <w:start w:val="1"/>
      <w:numFmt w:val="decimal"/>
      <w:lvlText w:val="%7."/>
      <w:lvlJc w:val="left"/>
      <w:pPr>
        <w:tabs>
          <w:tab w:val="num" w:pos="5292"/>
        </w:tabs>
        <w:ind w:left="5292" w:hanging="360"/>
      </w:pPr>
    </w:lvl>
    <w:lvl w:ilvl="7" w:tplc="08090019" w:tentative="1">
      <w:start w:val="1"/>
      <w:numFmt w:val="lowerLetter"/>
      <w:lvlText w:val="%8."/>
      <w:lvlJc w:val="left"/>
      <w:pPr>
        <w:tabs>
          <w:tab w:val="num" w:pos="6012"/>
        </w:tabs>
        <w:ind w:left="6012" w:hanging="360"/>
      </w:pPr>
    </w:lvl>
    <w:lvl w:ilvl="8" w:tplc="0809001B" w:tentative="1">
      <w:start w:val="1"/>
      <w:numFmt w:val="lowerRoman"/>
      <w:lvlText w:val="%9."/>
      <w:lvlJc w:val="right"/>
      <w:pPr>
        <w:tabs>
          <w:tab w:val="num" w:pos="6732"/>
        </w:tabs>
        <w:ind w:left="6732" w:hanging="180"/>
      </w:pPr>
    </w:lvl>
  </w:abstractNum>
  <w:abstractNum w:abstractNumId="11" w15:restartNumberingAfterBreak="0">
    <w:nsid w:val="1E5B2D5F"/>
    <w:multiLevelType w:val="hybridMultilevel"/>
    <w:tmpl w:val="AB8C8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C1855A9"/>
    <w:multiLevelType w:val="hybridMultilevel"/>
    <w:tmpl w:val="5FFA6E06"/>
    <w:lvl w:ilvl="0" w:tplc="0BC2677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E63572E"/>
    <w:multiLevelType w:val="hybridMultilevel"/>
    <w:tmpl w:val="8C9A91A2"/>
    <w:lvl w:ilvl="0" w:tplc="8DF21596">
      <w:start w:val="5"/>
      <w:numFmt w:val="upperLetter"/>
      <w:lvlText w:val="%1)"/>
      <w:lvlJc w:val="left"/>
      <w:pPr>
        <w:ind w:left="1692" w:hanging="540"/>
      </w:pPr>
      <w:rPr>
        <w:rFonts w:hint="default"/>
        <w:b w:val="0"/>
        <w:sz w:val="20"/>
      </w:rPr>
    </w:lvl>
    <w:lvl w:ilvl="1" w:tplc="1C090019" w:tentative="1">
      <w:start w:val="1"/>
      <w:numFmt w:val="lowerLetter"/>
      <w:lvlText w:val="%2."/>
      <w:lvlJc w:val="left"/>
      <w:pPr>
        <w:ind w:left="2232" w:hanging="360"/>
      </w:pPr>
    </w:lvl>
    <w:lvl w:ilvl="2" w:tplc="1C09001B" w:tentative="1">
      <w:start w:val="1"/>
      <w:numFmt w:val="lowerRoman"/>
      <w:lvlText w:val="%3."/>
      <w:lvlJc w:val="right"/>
      <w:pPr>
        <w:ind w:left="2952" w:hanging="180"/>
      </w:pPr>
    </w:lvl>
    <w:lvl w:ilvl="3" w:tplc="1C09000F" w:tentative="1">
      <w:start w:val="1"/>
      <w:numFmt w:val="decimal"/>
      <w:lvlText w:val="%4."/>
      <w:lvlJc w:val="left"/>
      <w:pPr>
        <w:ind w:left="3672" w:hanging="360"/>
      </w:pPr>
    </w:lvl>
    <w:lvl w:ilvl="4" w:tplc="1C090019" w:tentative="1">
      <w:start w:val="1"/>
      <w:numFmt w:val="lowerLetter"/>
      <w:lvlText w:val="%5."/>
      <w:lvlJc w:val="left"/>
      <w:pPr>
        <w:ind w:left="4392" w:hanging="360"/>
      </w:pPr>
    </w:lvl>
    <w:lvl w:ilvl="5" w:tplc="1C09001B" w:tentative="1">
      <w:start w:val="1"/>
      <w:numFmt w:val="lowerRoman"/>
      <w:lvlText w:val="%6."/>
      <w:lvlJc w:val="right"/>
      <w:pPr>
        <w:ind w:left="5112" w:hanging="180"/>
      </w:pPr>
    </w:lvl>
    <w:lvl w:ilvl="6" w:tplc="1C09000F" w:tentative="1">
      <w:start w:val="1"/>
      <w:numFmt w:val="decimal"/>
      <w:lvlText w:val="%7."/>
      <w:lvlJc w:val="left"/>
      <w:pPr>
        <w:ind w:left="5832" w:hanging="360"/>
      </w:pPr>
    </w:lvl>
    <w:lvl w:ilvl="7" w:tplc="1C090019" w:tentative="1">
      <w:start w:val="1"/>
      <w:numFmt w:val="lowerLetter"/>
      <w:lvlText w:val="%8."/>
      <w:lvlJc w:val="left"/>
      <w:pPr>
        <w:ind w:left="6552" w:hanging="360"/>
      </w:pPr>
    </w:lvl>
    <w:lvl w:ilvl="8" w:tplc="1C09001B" w:tentative="1">
      <w:start w:val="1"/>
      <w:numFmt w:val="lowerRoman"/>
      <w:lvlText w:val="%9."/>
      <w:lvlJc w:val="right"/>
      <w:pPr>
        <w:ind w:left="7272" w:hanging="180"/>
      </w:pPr>
    </w:lvl>
  </w:abstractNum>
  <w:abstractNum w:abstractNumId="14" w15:restartNumberingAfterBreak="0">
    <w:nsid w:val="2EBD340B"/>
    <w:multiLevelType w:val="multilevel"/>
    <w:tmpl w:val="8CAAC3C6"/>
    <w:lvl w:ilvl="0">
      <w:start w:val="1"/>
      <w:numFmt w:val="decimal"/>
      <w:lvlText w:val="%1"/>
      <w:lvlJc w:val="left"/>
      <w:pPr>
        <w:tabs>
          <w:tab w:val="num" w:pos="720"/>
        </w:tabs>
        <w:ind w:left="720" w:hanging="720"/>
      </w:pPr>
      <w:rPr>
        <w:rFonts w:hint="default"/>
        <w:b w:val="0"/>
      </w:rPr>
    </w:lvl>
    <w:lvl w:ilvl="1">
      <w:start w:val="5"/>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5" w15:restartNumberingAfterBreak="0">
    <w:nsid w:val="30F262E1"/>
    <w:multiLevelType w:val="hybridMultilevel"/>
    <w:tmpl w:val="2F4CC1D4"/>
    <w:lvl w:ilvl="0" w:tplc="0BC26774">
      <w:start w:val="1"/>
      <w:numFmt w:val="lowerRoman"/>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15:restartNumberingAfterBreak="0">
    <w:nsid w:val="39A06B58"/>
    <w:multiLevelType w:val="hybridMultilevel"/>
    <w:tmpl w:val="7E9EE22A"/>
    <w:lvl w:ilvl="0" w:tplc="1C090017">
      <w:start w:val="1"/>
      <w:numFmt w:val="lowerLetter"/>
      <w:lvlText w:val="%1)"/>
      <w:lvlJc w:val="left"/>
      <w:pPr>
        <w:ind w:left="1446" w:hanging="360"/>
      </w:pPr>
    </w:lvl>
    <w:lvl w:ilvl="1" w:tplc="1C090019" w:tentative="1">
      <w:start w:val="1"/>
      <w:numFmt w:val="lowerLetter"/>
      <w:lvlText w:val="%2."/>
      <w:lvlJc w:val="left"/>
      <w:pPr>
        <w:ind w:left="2166" w:hanging="360"/>
      </w:pPr>
    </w:lvl>
    <w:lvl w:ilvl="2" w:tplc="1C09001B" w:tentative="1">
      <w:start w:val="1"/>
      <w:numFmt w:val="lowerRoman"/>
      <w:lvlText w:val="%3."/>
      <w:lvlJc w:val="right"/>
      <w:pPr>
        <w:ind w:left="2886" w:hanging="180"/>
      </w:pPr>
    </w:lvl>
    <w:lvl w:ilvl="3" w:tplc="1C09000F" w:tentative="1">
      <w:start w:val="1"/>
      <w:numFmt w:val="decimal"/>
      <w:lvlText w:val="%4."/>
      <w:lvlJc w:val="left"/>
      <w:pPr>
        <w:ind w:left="3606" w:hanging="360"/>
      </w:pPr>
    </w:lvl>
    <w:lvl w:ilvl="4" w:tplc="1C090019" w:tentative="1">
      <w:start w:val="1"/>
      <w:numFmt w:val="lowerLetter"/>
      <w:lvlText w:val="%5."/>
      <w:lvlJc w:val="left"/>
      <w:pPr>
        <w:ind w:left="4326" w:hanging="360"/>
      </w:pPr>
    </w:lvl>
    <w:lvl w:ilvl="5" w:tplc="1C09001B" w:tentative="1">
      <w:start w:val="1"/>
      <w:numFmt w:val="lowerRoman"/>
      <w:lvlText w:val="%6."/>
      <w:lvlJc w:val="right"/>
      <w:pPr>
        <w:ind w:left="5046" w:hanging="180"/>
      </w:pPr>
    </w:lvl>
    <w:lvl w:ilvl="6" w:tplc="1C09000F" w:tentative="1">
      <w:start w:val="1"/>
      <w:numFmt w:val="decimal"/>
      <w:lvlText w:val="%7."/>
      <w:lvlJc w:val="left"/>
      <w:pPr>
        <w:ind w:left="5766" w:hanging="360"/>
      </w:pPr>
    </w:lvl>
    <w:lvl w:ilvl="7" w:tplc="1C090019" w:tentative="1">
      <w:start w:val="1"/>
      <w:numFmt w:val="lowerLetter"/>
      <w:lvlText w:val="%8."/>
      <w:lvlJc w:val="left"/>
      <w:pPr>
        <w:ind w:left="6486" w:hanging="360"/>
      </w:pPr>
    </w:lvl>
    <w:lvl w:ilvl="8" w:tplc="1C09001B" w:tentative="1">
      <w:start w:val="1"/>
      <w:numFmt w:val="lowerRoman"/>
      <w:lvlText w:val="%9."/>
      <w:lvlJc w:val="right"/>
      <w:pPr>
        <w:ind w:left="7206" w:hanging="180"/>
      </w:pPr>
    </w:lvl>
  </w:abstractNum>
  <w:abstractNum w:abstractNumId="17" w15:restartNumberingAfterBreak="0">
    <w:nsid w:val="3B625E38"/>
    <w:multiLevelType w:val="hybridMultilevel"/>
    <w:tmpl w:val="37FABADE"/>
    <w:lvl w:ilvl="0" w:tplc="AADAFF5C">
      <w:start w:val="2"/>
      <w:numFmt w:val="decimal"/>
      <w:lvlText w:val="%1."/>
      <w:lvlJc w:val="left"/>
      <w:pPr>
        <w:tabs>
          <w:tab w:val="num" w:pos="5400"/>
        </w:tabs>
        <w:ind w:left="5400" w:hanging="36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8" w15:restartNumberingAfterBreak="0">
    <w:nsid w:val="4382206E"/>
    <w:multiLevelType w:val="multilevel"/>
    <w:tmpl w:val="BA086DA4"/>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62"/>
        </w:tabs>
        <w:ind w:left="1162" w:hanging="450"/>
      </w:pPr>
      <w:rPr>
        <w:rFonts w:hint="default"/>
      </w:rPr>
    </w:lvl>
    <w:lvl w:ilvl="2">
      <w:start w:val="2"/>
      <w:numFmt w:val="decimal"/>
      <w:lvlText w:val="%1.%2.%3"/>
      <w:lvlJc w:val="left"/>
      <w:pPr>
        <w:tabs>
          <w:tab w:val="num" w:pos="2144"/>
        </w:tabs>
        <w:ind w:left="2144" w:hanging="720"/>
      </w:pPr>
      <w:rPr>
        <w:rFonts w:hint="default"/>
      </w:rPr>
    </w:lvl>
    <w:lvl w:ilvl="3">
      <w:start w:val="1"/>
      <w:numFmt w:val="decimal"/>
      <w:lvlText w:val="%1.%2.%3.%4"/>
      <w:lvlJc w:val="left"/>
      <w:pPr>
        <w:tabs>
          <w:tab w:val="num" w:pos="2856"/>
        </w:tabs>
        <w:ind w:left="2856" w:hanging="72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4640"/>
        </w:tabs>
        <w:ind w:left="4640" w:hanging="108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424"/>
        </w:tabs>
        <w:ind w:left="6424" w:hanging="1440"/>
      </w:pPr>
      <w:rPr>
        <w:rFonts w:hint="default"/>
      </w:rPr>
    </w:lvl>
    <w:lvl w:ilvl="8">
      <w:start w:val="1"/>
      <w:numFmt w:val="decimal"/>
      <w:lvlText w:val="%1.%2.%3.%4.%5.%6.%7.%8.%9"/>
      <w:lvlJc w:val="left"/>
      <w:pPr>
        <w:tabs>
          <w:tab w:val="num" w:pos="7496"/>
        </w:tabs>
        <w:ind w:left="7496" w:hanging="1800"/>
      </w:pPr>
      <w:rPr>
        <w:rFonts w:hint="default"/>
      </w:rPr>
    </w:lvl>
  </w:abstractNum>
  <w:abstractNum w:abstractNumId="19" w15:restartNumberingAfterBreak="0">
    <w:nsid w:val="49B73EB9"/>
    <w:multiLevelType w:val="hybridMultilevel"/>
    <w:tmpl w:val="71149BDE"/>
    <w:lvl w:ilvl="0" w:tplc="E89E86A8">
      <w:start w:val="5"/>
      <w:numFmt w:val="upperLetter"/>
      <w:lvlText w:val="%1)"/>
      <w:lvlJc w:val="left"/>
      <w:pPr>
        <w:ind w:left="1692" w:hanging="540"/>
      </w:pPr>
      <w:rPr>
        <w:rFonts w:hint="default"/>
        <w:sz w:val="20"/>
      </w:rPr>
    </w:lvl>
    <w:lvl w:ilvl="1" w:tplc="1C090019" w:tentative="1">
      <w:start w:val="1"/>
      <w:numFmt w:val="lowerLetter"/>
      <w:lvlText w:val="%2."/>
      <w:lvlJc w:val="left"/>
      <w:pPr>
        <w:ind w:left="2232" w:hanging="360"/>
      </w:pPr>
    </w:lvl>
    <w:lvl w:ilvl="2" w:tplc="1C09001B" w:tentative="1">
      <w:start w:val="1"/>
      <w:numFmt w:val="lowerRoman"/>
      <w:lvlText w:val="%3."/>
      <w:lvlJc w:val="right"/>
      <w:pPr>
        <w:ind w:left="2952" w:hanging="180"/>
      </w:pPr>
    </w:lvl>
    <w:lvl w:ilvl="3" w:tplc="1C09000F" w:tentative="1">
      <w:start w:val="1"/>
      <w:numFmt w:val="decimal"/>
      <w:lvlText w:val="%4."/>
      <w:lvlJc w:val="left"/>
      <w:pPr>
        <w:ind w:left="3672" w:hanging="360"/>
      </w:pPr>
    </w:lvl>
    <w:lvl w:ilvl="4" w:tplc="1C090019" w:tentative="1">
      <w:start w:val="1"/>
      <w:numFmt w:val="lowerLetter"/>
      <w:lvlText w:val="%5."/>
      <w:lvlJc w:val="left"/>
      <w:pPr>
        <w:ind w:left="4392" w:hanging="360"/>
      </w:pPr>
    </w:lvl>
    <w:lvl w:ilvl="5" w:tplc="1C09001B" w:tentative="1">
      <w:start w:val="1"/>
      <w:numFmt w:val="lowerRoman"/>
      <w:lvlText w:val="%6."/>
      <w:lvlJc w:val="right"/>
      <w:pPr>
        <w:ind w:left="5112" w:hanging="180"/>
      </w:pPr>
    </w:lvl>
    <w:lvl w:ilvl="6" w:tplc="1C09000F" w:tentative="1">
      <w:start w:val="1"/>
      <w:numFmt w:val="decimal"/>
      <w:lvlText w:val="%7."/>
      <w:lvlJc w:val="left"/>
      <w:pPr>
        <w:ind w:left="5832" w:hanging="360"/>
      </w:pPr>
    </w:lvl>
    <w:lvl w:ilvl="7" w:tplc="1C090019" w:tentative="1">
      <w:start w:val="1"/>
      <w:numFmt w:val="lowerLetter"/>
      <w:lvlText w:val="%8."/>
      <w:lvlJc w:val="left"/>
      <w:pPr>
        <w:ind w:left="6552" w:hanging="360"/>
      </w:pPr>
    </w:lvl>
    <w:lvl w:ilvl="8" w:tplc="1C09001B" w:tentative="1">
      <w:start w:val="1"/>
      <w:numFmt w:val="lowerRoman"/>
      <w:lvlText w:val="%9."/>
      <w:lvlJc w:val="right"/>
      <w:pPr>
        <w:ind w:left="7272" w:hanging="180"/>
      </w:pPr>
    </w:lvl>
  </w:abstractNum>
  <w:abstractNum w:abstractNumId="20" w15:restartNumberingAfterBreak="0">
    <w:nsid w:val="50145B52"/>
    <w:multiLevelType w:val="multilevel"/>
    <w:tmpl w:val="4B02FCA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22D57B0"/>
    <w:multiLevelType w:val="hybridMultilevel"/>
    <w:tmpl w:val="F5346962"/>
    <w:lvl w:ilvl="0" w:tplc="5CE89E72">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2" w15:restartNumberingAfterBreak="0">
    <w:nsid w:val="542A1C1A"/>
    <w:multiLevelType w:val="hybridMultilevel"/>
    <w:tmpl w:val="0286234A"/>
    <w:lvl w:ilvl="0" w:tplc="49CEE31A">
      <w:start w:val="5"/>
      <w:numFmt w:val="upperLetter"/>
      <w:lvlText w:val="%1)"/>
      <w:lvlJc w:val="left"/>
      <w:pPr>
        <w:ind w:left="975" w:hanging="615"/>
      </w:pPr>
      <w:rPr>
        <w:rFonts w:hint="default"/>
        <w:sz w:val="2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B231B5D"/>
    <w:multiLevelType w:val="hybridMultilevel"/>
    <w:tmpl w:val="9E40926C"/>
    <w:lvl w:ilvl="0" w:tplc="294EDCA8">
      <w:start w:val="1"/>
      <w:numFmt w:val="lowerRoman"/>
      <w:lvlText w:val="(%1)"/>
      <w:lvlJc w:val="left"/>
      <w:pPr>
        <w:tabs>
          <w:tab w:val="num" w:pos="2145"/>
        </w:tabs>
        <w:ind w:left="2145" w:hanging="720"/>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24" w15:restartNumberingAfterBreak="0">
    <w:nsid w:val="67502763"/>
    <w:multiLevelType w:val="hybridMultilevel"/>
    <w:tmpl w:val="93BC12D8"/>
    <w:lvl w:ilvl="0" w:tplc="0BC26774">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69577C13"/>
    <w:multiLevelType w:val="multilevel"/>
    <w:tmpl w:val="4C64F28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6ACC57D5"/>
    <w:multiLevelType w:val="hybridMultilevel"/>
    <w:tmpl w:val="FCE817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E1F7808"/>
    <w:multiLevelType w:val="hybridMultilevel"/>
    <w:tmpl w:val="4580ADD0"/>
    <w:lvl w:ilvl="0" w:tplc="1C090017">
      <w:start w:val="1"/>
      <w:numFmt w:val="lowerLetter"/>
      <w:lvlText w:val="%1)"/>
      <w:lvlJc w:val="left"/>
      <w:pPr>
        <w:ind w:left="2166" w:hanging="360"/>
      </w:pPr>
    </w:lvl>
    <w:lvl w:ilvl="1" w:tplc="1C090019" w:tentative="1">
      <w:start w:val="1"/>
      <w:numFmt w:val="lowerLetter"/>
      <w:lvlText w:val="%2."/>
      <w:lvlJc w:val="left"/>
      <w:pPr>
        <w:ind w:left="2886" w:hanging="360"/>
      </w:pPr>
    </w:lvl>
    <w:lvl w:ilvl="2" w:tplc="1C09001B" w:tentative="1">
      <w:start w:val="1"/>
      <w:numFmt w:val="lowerRoman"/>
      <w:lvlText w:val="%3."/>
      <w:lvlJc w:val="right"/>
      <w:pPr>
        <w:ind w:left="3606" w:hanging="180"/>
      </w:pPr>
    </w:lvl>
    <w:lvl w:ilvl="3" w:tplc="1C09000F" w:tentative="1">
      <w:start w:val="1"/>
      <w:numFmt w:val="decimal"/>
      <w:lvlText w:val="%4."/>
      <w:lvlJc w:val="left"/>
      <w:pPr>
        <w:ind w:left="4326" w:hanging="360"/>
      </w:pPr>
    </w:lvl>
    <w:lvl w:ilvl="4" w:tplc="1C090019" w:tentative="1">
      <w:start w:val="1"/>
      <w:numFmt w:val="lowerLetter"/>
      <w:lvlText w:val="%5."/>
      <w:lvlJc w:val="left"/>
      <w:pPr>
        <w:ind w:left="5046" w:hanging="360"/>
      </w:pPr>
    </w:lvl>
    <w:lvl w:ilvl="5" w:tplc="1C09001B" w:tentative="1">
      <w:start w:val="1"/>
      <w:numFmt w:val="lowerRoman"/>
      <w:lvlText w:val="%6."/>
      <w:lvlJc w:val="right"/>
      <w:pPr>
        <w:ind w:left="5766" w:hanging="180"/>
      </w:pPr>
    </w:lvl>
    <w:lvl w:ilvl="6" w:tplc="1C09000F" w:tentative="1">
      <w:start w:val="1"/>
      <w:numFmt w:val="decimal"/>
      <w:lvlText w:val="%7."/>
      <w:lvlJc w:val="left"/>
      <w:pPr>
        <w:ind w:left="6486" w:hanging="360"/>
      </w:pPr>
    </w:lvl>
    <w:lvl w:ilvl="7" w:tplc="1C090019" w:tentative="1">
      <w:start w:val="1"/>
      <w:numFmt w:val="lowerLetter"/>
      <w:lvlText w:val="%8."/>
      <w:lvlJc w:val="left"/>
      <w:pPr>
        <w:ind w:left="7206" w:hanging="360"/>
      </w:pPr>
    </w:lvl>
    <w:lvl w:ilvl="8" w:tplc="1C09001B" w:tentative="1">
      <w:start w:val="1"/>
      <w:numFmt w:val="lowerRoman"/>
      <w:lvlText w:val="%9."/>
      <w:lvlJc w:val="right"/>
      <w:pPr>
        <w:ind w:left="7926" w:hanging="180"/>
      </w:pPr>
    </w:lvl>
  </w:abstractNum>
  <w:abstractNum w:abstractNumId="28" w15:restartNumberingAfterBreak="0">
    <w:nsid w:val="70E31596"/>
    <w:multiLevelType w:val="hybridMultilevel"/>
    <w:tmpl w:val="8468EAC8"/>
    <w:lvl w:ilvl="0" w:tplc="1C090017">
      <w:start w:val="1"/>
      <w:numFmt w:val="lowerLetter"/>
      <w:lvlText w:val="%1)"/>
      <w:lvlJc w:val="left"/>
      <w:pPr>
        <w:ind w:left="1332" w:hanging="360"/>
      </w:pPr>
    </w:lvl>
    <w:lvl w:ilvl="1" w:tplc="1C090019" w:tentative="1">
      <w:start w:val="1"/>
      <w:numFmt w:val="lowerLetter"/>
      <w:lvlText w:val="%2."/>
      <w:lvlJc w:val="left"/>
      <w:pPr>
        <w:ind w:left="2052" w:hanging="360"/>
      </w:pPr>
    </w:lvl>
    <w:lvl w:ilvl="2" w:tplc="1C09001B" w:tentative="1">
      <w:start w:val="1"/>
      <w:numFmt w:val="lowerRoman"/>
      <w:lvlText w:val="%3."/>
      <w:lvlJc w:val="right"/>
      <w:pPr>
        <w:ind w:left="2772" w:hanging="180"/>
      </w:pPr>
    </w:lvl>
    <w:lvl w:ilvl="3" w:tplc="1C09000F" w:tentative="1">
      <w:start w:val="1"/>
      <w:numFmt w:val="decimal"/>
      <w:lvlText w:val="%4."/>
      <w:lvlJc w:val="left"/>
      <w:pPr>
        <w:ind w:left="3492" w:hanging="360"/>
      </w:pPr>
    </w:lvl>
    <w:lvl w:ilvl="4" w:tplc="1C090019" w:tentative="1">
      <w:start w:val="1"/>
      <w:numFmt w:val="lowerLetter"/>
      <w:lvlText w:val="%5."/>
      <w:lvlJc w:val="left"/>
      <w:pPr>
        <w:ind w:left="4212" w:hanging="360"/>
      </w:pPr>
    </w:lvl>
    <w:lvl w:ilvl="5" w:tplc="1C09001B" w:tentative="1">
      <w:start w:val="1"/>
      <w:numFmt w:val="lowerRoman"/>
      <w:lvlText w:val="%6."/>
      <w:lvlJc w:val="right"/>
      <w:pPr>
        <w:ind w:left="4932" w:hanging="180"/>
      </w:pPr>
    </w:lvl>
    <w:lvl w:ilvl="6" w:tplc="1C09000F" w:tentative="1">
      <w:start w:val="1"/>
      <w:numFmt w:val="decimal"/>
      <w:lvlText w:val="%7."/>
      <w:lvlJc w:val="left"/>
      <w:pPr>
        <w:ind w:left="5652" w:hanging="360"/>
      </w:pPr>
    </w:lvl>
    <w:lvl w:ilvl="7" w:tplc="1C090019" w:tentative="1">
      <w:start w:val="1"/>
      <w:numFmt w:val="lowerLetter"/>
      <w:lvlText w:val="%8."/>
      <w:lvlJc w:val="left"/>
      <w:pPr>
        <w:ind w:left="6372" w:hanging="360"/>
      </w:pPr>
    </w:lvl>
    <w:lvl w:ilvl="8" w:tplc="1C09001B" w:tentative="1">
      <w:start w:val="1"/>
      <w:numFmt w:val="lowerRoman"/>
      <w:lvlText w:val="%9."/>
      <w:lvlJc w:val="right"/>
      <w:pPr>
        <w:ind w:left="7092" w:hanging="180"/>
      </w:pPr>
    </w:lvl>
  </w:abstractNum>
  <w:abstractNum w:abstractNumId="29" w15:restartNumberingAfterBreak="0">
    <w:nsid w:val="76921D24"/>
    <w:multiLevelType w:val="hybridMultilevel"/>
    <w:tmpl w:val="59BA8604"/>
    <w:lvl w:ilvl="0" w:tplc="0BC26774">
      <w:start w:val="1"/>
      <w:numFmt w:val="lowerRoman"/>
      <w:lvlText w:val="%1)"/>
      <w:lvlJc w:val="left"/>
      <w:pPr>
        <w:tabs>
          <w:tab w:val="num" w:pos="2895"/>
        </w:tabs>
        <w:ind w:left="2895" w:hanging="735"/>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0" w15:restartNumberingAfterBreak="0">
    <w:nsid w:val="793F3F18"/>
    <w:multiLevelType w:val="hybridMultilevel"/>
    <w:tmpl w:val="DE2A6E02"/>
    <w:lvl w:ilvl="0" w:tplc="EB16317C">
      <w:start w:val="2"/>
      <w:numFmt w:val="decimal"/>
      <w:lvlText w:val="%1."/>
      <w:lvlJc w:val="left"/>
      <w:pPr>
        <w:tabs>
          <w:tab w:val="num" w:pos="5760"/>
        </w:tabs>
        <w:ind w:left="5760" w:hanging="72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num w:numId="1" w16cid:durableId="1025516649">
    <w:abstractNumId w:val="8"/>
  </w:num>
  <w:num w:numId="2" w16cid:durableId="326397716">
    <w:abstractNumId w:val="6"/>
  </w:num>
  <w:num w:numId="3" w16cid:durableId="1785617006">
    <w:abstractNumId w:val="10"/>
  </w:num>
  <w:num w:numId="4" w16cid:durableId="663513109">
    <w:abstractNumId w:val="2"/>
  </w:num>
  <w:num w:numId="5" w16cid:durableId="1672374180">
    <w:abstractNumId w:val="30"/>
  </w:num>
  <w:num w:numId="6" w16cid:durableId="285087078">
    <w:abstractNumId w:val="17"/>
  </w:num>
  <w:num w:numId="7" w16cid:durableId="900486984">
    <w:abstractNumId w:val="21"/>
  </w:num>
  <w:num w:numId="8" w16cid:durableId="840706948">
    <w:abstractNumId w:val="23"/>
  </w:num>
  <w:num w:numId="9" w16cid:durableId="814495107">
    <w:abstractNumId w:val="29"/>
  </w:num>
  <w:num w:numId="10" w16cid:durableId="2093352022">
    <w:abstractNumId w:val="1"/>
  </w:num>
  <w:num w:numId="11" w16cid:durableId="187178410">
    <w:abstractNumId w:val="14"/>
  </w:num>
  <w:num w:numId="12" w16cid:durableId="467087053">
    <w:abstractNumId w:val="18"/>
  </w:num>
  <w:num w:numId="13" w16cid:durableId="65807946">
    <w:abstractNumId w:val="20"/>
  </w:num>
  <w:num w:numId="14" w16cid:durableId="1825660533">
    <w:abstractNumId w:val="9"/>
  </w:num>
  <w:num w:numId="15" w16cid:durableId="1866554318">
    <w:abstractNumId w:val="25"/>
  </w:num>
  <w:num w:numId="16" w16cid:durableId="612592436">
    <w:abstractNumId w:val="12"/>
  </w:num>
  <w:num w:numId="17" w16cid:durableId="990596956">
    <w:abstractNumId w:val="24"/>
  </w:num>
  <w:num w:numId="18" w16cid:durableId="1988631042">
    <w:abstractNumId w:val="15"/>
  </w:num>
  <w:num w:numId="19" w16cid:durableId="2009601071">
    <w:abstractNumId w:val="0"/>
  </w:num>
  <w:num w:numId="20" w16cid:durableId="223444847">
    <w:abstractNumId w:val="16"/>
  </w:num>
  <w:num w:numId="21" w16cid:durableId="1911580443">
    <w:abstractNumId w:val="27"/>
  </w:num>
  <w:num w:numId="22" w16cid:durableId="1489325473">
    <w:abstractNumId w:val="28"/>
  </w:num>
  <w:num w:numId="23" w16cid:durableId="1138495249">
    <w:abstractNumId w:val="7"/>
  </w:num>
  <w:num w:numId="24" w16cid:durableId="180970524">
    <w:abstractNumId w:val="13"/>
  </w:num>
  <w:num w:numId="25" w16cid:durableId="1358241554">
    <w:abstractNumId w:val="19"/>
  </w:num>
  <w:num w:numId="26" w16cid:durableId="199166125">
    <w:abstractNumId w:val="4"/>
  </w:num>
  <w:num w:numId="27" w16cid:durableId="952593322">
    <w:abstractNumId w:val="22"/>
  </w:num>
  <w:num w:numId="28" w16cid:durableId="1898591024">
    <w:abstractNumId w:val="3"/>
  </w:num>
  <w:num w:numId="29" w16cid:durableId="1904297190">
    <w:abstractNumId w:val="5"/>
  </w:num>
  <w:num w:numId="30" w16cid:durableId="128479203">
    <w:abstractNumId w:val="26"/>
  </w:num>
  <w:num w:numId="31" w16cid:durableId="5730111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AB8"/>
    <w:rsid w:val="00001A35"/>
    <w:rsid w:val="000151CE"/>
    <w:rsid w:val="000165BC"/>
    <w:rsid w:val="000222B4"/>
    <w:rsid w:val="00034959"/>
    <w:rsid w:val="000356AB"/>
    <w:rsid w:val="00045FBA"/>
    <w:rsid w:val="00066DC6"/>
    <w:rsid w:val="00070C8F"/>
    <w:rsid w:val="00071CD5"/>
    <w:rsid w:val="00072CB6"/>
    <w:rsid w:val="0008122F"/>
    <w:rsid w:val="000850C7"/>
    <w:rsid w:val="000857FC"/>
    <w:rsid w:val="0009295F"/>
    <w:rsid w:val="000B02C6"/>
    <w:rsid w:val="000B32D0"/>
    <w:rsid w:val="000B679A"/>
    <w:rsid w:val="000C13E6"/>
    <w:rsid w:val="000D4594"/>
    <w:rsid w:val="000D5BCD"/>
    <w:rsid w:val="000D7D2B"/>
    <w:rsid w:val="000E6DF4"/>
    <w:rsid w:val="000E7721"/>
    <w:rsid w:val="001029F2"/>
    <w:rsid w:val="00111239"/>
    <w:rsid w:val="00114696"/>
    <w:rsid w:val="00115499"/>
    <w:rsid w:val="0011691B"/>
    <w:rsid w:val="00117349"/>
    <w:rsid w:val="00117FBB"/>
    <w:rsid w:val="00140E9F"/>
    <w:rsid w:val="0014692A"/>
    <w:rsid w:val="00157E91"/>
    <w:rsid w:val="00157F17"/>
    <w:rsid w:val="00164FF3"/>
    <w:rsid w:val="00167D27"/>
    <w:rsid w:val="001761E1"/>
    <w:rsid w:val="001824EB"/>
    <w:rsid w:val="00186C12"/>
    <w:rsid w:val="00186CE6"/>
    <w:rsid w:val="00197210"/>
    <w:rsid w:val="00197250"/>
    <w:rsid w:val="001B0B69"/>
    <w:rsid w:val="001D4766"/>
    <w:rsid w:val="001D79BD"/>
    <w:rsid w:val="001F1EE9"/>
    <w:rsid w:val="001F5D6A"/>
    <w:rsid w:val="001F7D3C"/>
    <w:rsid w:val="00203CDF"/>
    <w:rsid w:val="002121E3"/>
    <w:rsid w:val="00216911"/>
    <w:rsid w:val="00217542"/>
    <w:rsid w:val="002224FB"/>
    <w:rsid w:val="0022479C"/>
    <w:rsid w:val="00224C65"/>
    <w:rsid w:val="00226974"/>
    <w:rsid w:val="00227E9D"/>
    <w:rsid w:val="00233717"/>
    <w:rsid w:val="00235578"/>
    <w:rsid w:val="002409AE"/>
    <w:rsid w:val="00251876"/>
    <w:rsid w:val="00255E2E"/>
    <w:rsid w:val="0025698F"/>
    <w:rsid w:val="0027251C"/>
    <w:rsid w:val="00281B7C"/>
    <w:rsid w:val="00290D8A"/>
    <w:rsid w:val="002917E6"/>
    <w:rsid w:val="002A4641"/>
    <w:rsid w:val="002A59BF"/>
    <w:rsid w:val="002A659B"/>
    <w:rsid w:val="002A708D"/>
    <w:rsid w:val="002B7CDC"/>
    <w:rsid w:val="002C4ABF"/>
    <w:rsid w:val="002D45AF"/>
    <w:rsid w:val="002D464E"/>
    <w:rsid w:val="002D7A7D"/>
    <w:rsid w:val="002F5447"/>
    <w:rsid w:val="003046F7"/>
    <w:rsid w:val="0031198A"/>
    <w:rsid w:val="00315C1B"/>
    <w:rsid w:val="00320DB2"/>
    <w:rsid w:val="00342631"/>
    <w:rsid w:val="003470F1"/>
    <w:rsid w:val="00347CAC"/>
    <w:rsid w:val="00370870"/>
    <w:rsid w:val="00372925"/>
    <w:rsid w:val="00374B3E"/>
    <w:rsid w:val="00376743"/>
    <w:rsid w:val="003819FC"/>
    <w:rsid w:val="00386929"/>
    <w:rsid w:val="0038769E"/>
    <w:rsid w:val="00395C77"/>
    <w:rsid w:val="00396D4B"/>
    <w:rsid w:val="003A2FE6"/>
    <w:rsid w:val="003B55A0"/>
    <w:rsid w:val="003B68CF"/>
    <w:rsid w:val="003B76FA"/>
    <w:rsid w:val="003C3318"/>
    <w:rsid w:val="003C5004"/>
    <w:rsid w:val="003C59EA"/>
    <w:rsid w:val="003D04BC"/>
    <w:rsid w:val="003D29E3"/>
    <w:rsid w:val="003D5E5E"/>
    <w:rsid w:val="003E1BD0"/>
    <w:rsid w:val="003E5E28"/>
    <w:rsid w:val="003F11EC"/>
    <w:rsid w:val="003F194B"/>
    <w:rsid w:val="003F6B14"/>
    <w:rsid w:val="00413D45"/>
    <w:rsid w:val="00415680"/>
    <w:rsid w:val="00424DC2"/>
    <w:rsid w:val="0042741D"/>
    <w:rsid w:val="00427442"/>
    <w:rsid w:val="004300D4"/>
    <w:rsid w:val="00433ADC"/>
    <w:rsid w:val="0043475C"/>
    <w:rsid w:val="00434A8E"/>
    <w:rsid w:val="00435277"/>
    <w:rsid w:val="0043569F"/>
    <w:rsid w:val="00441EFF"/>
    <w:rsid w:val="00453DFD"/>
    <w:rsid w:val="00462CE7"/>
    <w:rsid w:val="004633C1"/>
    <w:rsid w:val="0046745B"/>
    <w:rsid w:val="004720A7"/>
    <w:rsid w:val="00480550"/>
    <w:rsid w:val="0048479C"/>
    <w:rsid w:val="00490C9C"/>
    <w:rsid w:val="00497186"/>
    <w:rsid w:val="004A21CF"/>
    <w:rsid w:val="004B2C61"/>
    <w:rsid w:val="004B5C43"/>
    <w:rsid w:val="004C04A2"/>
    <w:rsid w:val="004C265B"/>
    <w:rsid w:val="004C661A"/>
    <w:rsid w:val="004C6837"/>
    <w:rsid w:val="004D021D"/>
    <w:rsid w:val="004D38C1"/>
    <w:rsid w:val="004D3D62"/>
    <w:rsid w:val="004D5F91"/>
    <w:rsid w:val="004D62B7"/>
    <w:rsid w:val="004E4388"/>
    <w:rsid w:val="004E600A"/>
    <w:rsid w:val="004F30A1"/>
    <w:rsid w:val="005007AA"/>
    <w:rsid w:val="0050111F"/>
    <w:rsid w:val="00511FF2"/>
    <w:rsid w:val="005132B7"/>
    <w:rsid w:val="00517434"/>
    <w:rsid w:val="00517A24"/>
    <w:rsid w:val="00520E00"/>
    <w:rsid w:val="00521BB7"/>
    <w:rsid w:val="005240E1"/>
    <w:rsid w:val="00527A6B"/>
    <w:rsid w:val="005325F3"/>
    <w:rsid w:val="00534276"/>
    <w:rsid w:val="0054040A"/>
    <w:rsid w:val="0054213E"/>
    <w:rsid w:val="00543051"/>
    <w:rsid w:val="00546FE0"/>
    <w:rsid w:val="005473B7"/>
    <w:rsid w:val="005519AB"/>
    <w:rsid w:val="00551CAF"/>
    <w:rsid w:val="00554BF6"/>
    <w:rsid w:val="00555C80"/>
    <w:rsid w:val="00566883"/>
    <w:rsid w:val="005747E5"/>
    <w:rsid w:val="005765B6"/>
    <w:rsid w:val="00582A42"/>
    <w:rsid w:val="0058348C"/>
    <w:rsid w:val="005876F7"/>
    <w:rsid w:val="005A56B7"/>
    <w:rsid w:val="005B08C7"/>
    <w:rsid w:val="005B5E4D"/>
    <w:rsid w:val="005C0260"/>
    <w:rsid w:val="005C2650"/>
    <w:rsid w:val="005C59FB"/>
    <w:rsid w:val="005D2B5E"/>
    <w:rsid w:val="005D588E"/>
    <w:rsid w:val="005D7B54"/>
    <w:rsid w:val="005E395B"/>
    <w:rsid w:val="005F0AAE"/>
    <w:rsid w:val="005F460C"/>
    <w:rsid w:val="005F5C61"/>
    <w:rsid w:val="00606B6F"/>
    <w:rsid w:val="00607D9E"/>
    <w:rsid w:val="0061390E"/>
    <w:rsid w:val="00616435"/>
    <w:rsid w:val="0062448E"/>
    <w:rsid w:val="006368C1"/>
    <w:rsid w:val="00641D8A"/>
    <w:rsid w:val="006609FF"/>
    <w:rsid w:val="0066270B"/>
    <w:rsid w:val="00663481"/>
    <w:rsid w:val="00663AD4"/>
    <w:rsid w:val="00663ED6"/>
    <w:rsid w:val="00671148"/>
    <w:rsid w:val="006739D8"/>
    <w:rsid w:val="00675661"/>
    <w:rsid w:val="00682DD7"/>
    <w:rsid w:val="00685D04"/>
    <w:rsid w:val="006A3EB0"/>
    <w:rsid w:val="006A60A3"/>
    <w:rsid w:val="006B111A"/>
    <w:rsid w:val="006B24EE"/>
    <w:rsid w:val="006B5971"/>
    <w:rsid w:val="006C0AAD"/>
    <w:rsid w:val="006C7AC9"/>
    <w:rsid w:val="006E2562"/>
    <w:rsid w:val="006E5247"/>
    <w:rsid w:val="006E7025"/>
    <w:rsid w:val="006E7729"/>
    <w:rsid w:val="006F0C27"/>
    <w:rsid w:val="006F10DD"/>
    <w:rsid w:val="006F37F4"/>
    <w:rsid w:val="00700461"/>
    <w:rsid w:val="00704004"/>
    <w:rsid w:val="00711071"/>
    <w:rsid w:val="00714162"/>
    <w:rsid w:val="00714FBE"/>
    <w:rsid w:val="00721498"/>
    <w:rsid w:val="00727CA5"/>
    <w:rsid w:val="00735F0F"/>
    <w:rsid w:val="0073735D"/>
    <w:rsid w:val="00741167"/>
    <w:rsid w:val="00742B0A"/>
    <w:rsid w:val="00746D3A"/>
    <w:rsid w:val="0074711F"/>
    <w:rsid w:val="0075493C"/>
    <w:rsid w:val="00755023"/>
    <w:rsid w:val="00757B36"/>
    <w:rsid w:val="00762AE3"/>
    <w:rsid w:val="007762E6"/>
    <w:rsid w:val="0079172F"/>
    <w:rsid w:val="00792BFC"/>
    <w:rsid w:val="00797153"/>
    <w:rsid w:val="007A11A7"/>
    <w:rsid w:val="007A19DF"/>
    <w:rsid w:val="007A331C"/>
    <w:rsid w:val="007A43FD"/>
    <w:rsid w:val="007A483A"/>
    <w:rsid w:val="007A54DC"/>
    <w:rsid w:val="007A618E"/>
    <w:rsid w:val="007A7C62"/>
    <w:rsid w:val="007B3A5D"/>
    <w:rsid w:val="007C10DE"/>
    <w:rsid w:val="007C5394"/>
    <w:rsid w:val="007C7263"/>
    <w:rsid w:val="007D0F5A"/>
    <w:rsid w:val="007D32FA"/>
    <w:rsid w:val="007D421B"/>
    <w:rsid w:val="007D5E20"/>
    <w:rsid w:val="007E425D"/>
    <w:rsid w:val="007F44E5"/>
    <w:rsid w:val="007F559B"/>
    <w:rsid w:val="007F5E33"/>
    <w:rsid w:val="008055C2"/>
    <w:rsid w:val="00807380"/>
    <w:rsid w:val="008073B0"/>
    <w:rsid w:val="0082148B"/>
    <w:rsid w:val="00821AC9"/>
    <w:rsid w:val="008268C6"/>
    <w:rsid w:val="00827FF9"/>
    <w:rsid w:val="00837A3E"/>
    <w:rsid w:val="00845830"/>
    <w:rsid w:val="00847947"/>
    <w:rsid w:val="008513E5"/>
    <w:rsid w:val="00851C23"/>
    <w:rsid w:val="008525B0"/>
    <w:rsid w:val="0085371A"/>
    <w:rsid w:val="008621EA"/>
    <w:rsid w:val="008641E6"/>
    <w:rsid w:val="00872D37"/>
    <w:rsid w:val="008755BE"/>
    <w:rsid w:val="00876B03"/>
    <w:rsid w:val="00884E04"/>
    <w:rsid w:val="008900E7"/>
    <w:rsid w:val="00894E11"/>
    <w:rsid w:val="00897A18"/>
    <w:rsid w:val="00897A59"/>
    <w:rsid w:val="008A00DC"/>
    <w:rsid w:val="008B20ED"/>
    <w:rsid w:val="008B7B3F"/>
    <w:rsid w:val="008C3E3B"/>
    <w:rsid w:val="008C4B7C"/>
    <w:rsid w:val="008C5DAF"/>
    <w:rsid w:val="008D477F"/>
    <w:rsid w:val="008E0AB0"/>
    <w:rsid w:val="008E0CE1"/>
    <w:rsid w:val="008F79BD"/>
    <w:rsid w:val="00901DEE"/>
    <w:rsid w:val="009104DF"/>
    <w:rsid w:val="009136EA"/>
    <w:rsid w:val="009238DC"/>
    <w:rsid w:val="00926788"/>
    <w:rsid w:val="00934B29"/>
    <w:rsid w:val="00937F7A"/>
    <w:rsid w:val="00951ABA"/>
    <w:rsid w:val="009532E4"/>
    <w:rsid w:val="00953C4B"/>
    <w:rsid w:val="00953CA8"/>
    <w:rsid w:val="00960AD6"/>
    <w:rsid w:val="00961CCE"/>
    <w:rsid w:val="00975123"/>
    <w:rsid w:val="0098453A"/>
    <w:rsid w:val="00984E9D"/>
    <w:rsid w:val="00990535"/>
    <w:rsid w:val="00990A69"/>
    <w:rsid w:val="00990E81"/>
    <w:rsid w:val="009A33FA"/>
    <w:rsid w:val="009A460D"/>
    <w:rsid w:val="009A5E8B"/>
    <w:rsid w:val="009A6021"/>
    <w:rsid w:val="009A6BCD"/>
    <w:rsid w:val="009B561C"/>
    <w:rsid w:val="009C27AD"/>
    <w:rsid w:val="009C5C42"/>
    <w:rsid w:val="009D28A6"/>
    <w:rsid w:val="009D3E0B"/>
    <w:rsid w:val="009D4750"/>
    <w:rsid w:val="009E360B"/>
    <w:rsid w:val="009E3F1E"/>
    <w:rsid w:val="009F530D"/>
    <w:rsid w:val="009F56F0"/>
    <w:rsid w:val="00A04D2A"/>
    <w:rsid w:val="00A11DEA"/>
    <w:rsid w:val="00A12596"/>
    <w:rsid w:val="00A14098"/>
    <w:rsid w:val="00A176F9"/>
    <w:rsid w:val="00A23977"/>
    <w:rsid w:val="00A2593A"/>
    <w:rsid w:val="00A31FBA"/>
    <w:rsid w:val="00A41743"/>
    <w:rsid w:val="00A45431"/>
    <w:rsid w:val="00A45863"/>
    <w:rsid w:val="00A460F0"/>
    <w:rsid w:val="00A72E3D"/>
    <w:rsid w:val="00A743EB"/>
    <w:rsid w:val="00A74867"/>
    <w:rsid w:val="00A74B34"/>
    <w:rsid w:val="00A834B6"/>
    <w:rsid w:val="00A86364"/>
    <w:rsid w:val="00A94613"/>
    <w:rsid w:val="00A97A31"/>
    <w:rsid w:val="00AA0208"/>
    <w:rsid w:val="00AA2CDE"/>
    <w:rsid w:val="00AA5D22"/>
    <w:rsid w:val="00AB0C4D"/>
    <w:rsid w:val="00AB3E01"/>
    <w:rsid w:val="00AB6727"/>
    <w:rsid w:val="00AC0E15"/>
    <w:rsid w:val="00AE2F91"/>
    <w:rsid w:val="00AF251B"/>
    <w:rsid w:val="00AF3AD1"/>
    <w:rsid w:val="00B01C46"/>
    <w:rsid w:val="00B15259"/>
    <w:rsid w:val="00B20206"/>
    <w:rsid w:val="00B203A7"/>
    <w:rsid w:val="00B24189"/>
    <w:rsid w:val="00B25369"/>
    <w:rsid w:val="00B273E8"/>
    <w:rsid w:val="00B30E8F"/>
    <w:rsid w:val="00B36EBC"/>
    <w:rsid w:val="00B408FE"/>
    <w:rsid w:val="00B46FA8"/>
    <w:rsid w:val="00B50F3A"/>
    <w:rsid w:val="00B561E7"/>
    <w:rsid w:val="00B64DA6"/>
    <w:rsid w:val="00B6525F"/>
    <w:rsid w:val="00B76B1A"/>
    <w:rsid w:val="00B82936"/>
    <w:rsid w:val="00B83018"/>
    <w:rsid w:val="00B903E0"/>
    <w:rsid w:val="00B94BC9"/>
    <w:rsid w:val="00B97E44"/>
    <w:rsid w:val="00BA272C"/>
    <w:rsid w:val="00BA6FF0"/>
    <w:rsid w:val="00BC123E"/>
    <w:rsid w:val="00BC1713"/>
    <w:rsid w:val="00BC224E"/>
    <w:rsid w:val="00BC2E21"/>
    <w:rsid w:val="00BC73CA"/>
    <w:rsid w:val="00BD2AF5"/>
    <w:rsid w:val="00BD5AD0"/>
    <w:rsid w:val="00BD6847"/>
    <w:rsid w:val="00BD6EBC"/>
    <w:rsid w:val="00BE3676"/>
    <w:rsid w:val="00BE5991"/>
    <w:rsid w:val="00BF3B3B"/>
    <w:rsid w:val="00BF3C89"/>
    <w:rsid w:val="00C07177"/>
    <w:rsid w:val="00C10791"/>
    <w:rsid w:val="00C31826"/>
    <w:rsid w:val="00C340B8"/>
    <w:rsid w:val="00C34649"/>
    <w:rsid w:val="00C42B08"/>
    <w:rsid w:val="00C45422"/>
    <w:rsid w:val="00C50FBD"/>
    <w:rsid w:val="00C54ED4"/>
    <w:rsid w:val="00C55745"/>
    <w:rsid w:val="00C75FA9"/>
    <w:rsid w:val="00C855FA"/>
    <w:rsid w:val="00C9310C"/>
    <w:rsid w:val="00C93D98"/>
    <w:rsid w:val="00C94285"/>
    <w:rsid w:val="00C954CD"/>
    <w:rsid w:val="00CA1D0B"/>
    <w:rsid w:val="00CB0787"/>
    <w:rsid w:val="00CC092F"/>
    <w:rsid w:val="00CC478A"/>
    <w:rsid w:val="00CC7EB6"/>
    <w:rsid w:val="00CD4B76"/>
    <w:rsid w:val="00CD4BB9"/>
    <w:rsid w:val="00CD6FC9"/>
    <w:rsid w:val="00CE06D9"/>
    <w:rsid w:val="00CE2564"/>
    <w:rsid w:val="00CF439D"/>
    <w:rsid w:val="00CF4A7A"/>
    <w:rsid w:val="00D04204"/>
    <w:rsid w:val="00D04E94"/>
    <w:rsid w:val="00D0567F"/>
    <w:rsid w:val="00D113D7"/>
    <w:rsid w:val="00D16515"/>
    <w:rsid w:val="00D3293D"/>
    <w:rsid w:val="00D5494A"/>
    <w:rsid w:val="00D72FB1"/>
    <w:rsid w:val="00D74AB8"/>
    <w:rsid w:val="00D764C9"/>
    <w:rsid w:val="00D76F47"/>
    <w:rsid w:val="00D770CD"/>
    <w:rsid w:val="00D82B9B"/>
    <w:rsid w:val="00D91A3D"/>
    <w:rsid w:val="00D92F18"/>
    <w:rsid w:val="00D93814"/>
    <w:rsid w:val="00D95277"/>
    <w:rsid w:val="00D978CC"/>
    <w:rsid w:val="00DA7BEA"/>
    <w:rsid w:val="00DB7201"/>
    <w:rsid w:val="00DB78DE"/>
    <w:rsid w:val="00DC071F"/>
    <w:rsid w:val="00DC4803"/>
    <w:rsid w:val="00DD5442"/>
    <w:rsid w:val="00DD750B"/>
    <w:rsid w:val="00DE1A4B"/>
    <w:rsid w:val="00DF6EAB"/>
    <w:rsid w:val="00DF7B8B"/>
    <w:rsid w:val="00DF7DE9"/>
    <w:rsid w:val="00E0206C"/>
    <w:rsid w:val="00E23BDF"/>
    <w:rsid w:val="00E31CBC"/>
    <w:rsid w:val="00E33367"/>
    <w:rsid w:val="00E33B30"/>
    <w:rsid w:val="00E36B96"/>
    <w:rsid w:val="00E37278"/>
    <w:rsid w:val="00E44D3D"/>
    <w:rsid w:val="00E457C6"/>
    <w:rsid w:val="00E46209"/>
    <w:rsid w:val="00E530DE"/>
    <w:rsid w:val="00E53977"/>
    <w:rsid w:val="00E5715D"/>
    <w:rsid w:val="00E625FD"/>
    <w:rsid w:val="00E668DB"/>
    <w:rsid w:val="00E70306"/>
    <w:rsid w:val="00E96948"/>
    <w:rsid w:val="00EA4120"/>
    <w:rsid w:val="00EB0EC2"/>
    <w:rsid w:val="00EC0F22"/>
    <w:rsid w:val="00EC3065"/>
    <w:rsid w:val="00ED6AC5"/>
    <w:rsid w:val="00ED7679"/>
    <w:rsid w:val="00EF1282"/>
    <w:rsid w:val="00F0358E"/>
    <w:rsid w:val="00F13311"/>
    <w:rsid w:val="00F16858"/>
    <w:rsid w:val="00F23715"/>
    <w:rsid w:val="00F2486F"/>
    <w:rsid w:val="00F2787A"/>
    <w:rsid w:val="00F305B1"/>
    <w:rsid w:val="00F50CD9"/>
    <w:rsid w:val="00F51231"/>
    <w:rsid w:val="00F51EE3"/>
    <w:rsid w:val="00F53C64"/>
    <w:rsid w:val="00F55356"/>
    <w:rsid w:val="00F56A77"/>
    <w:rsid w:val="00F57165"/>
    <w:rsid w:val="00F6315A"/>
    <w:rsid w:val="00F646CE"/>
    <w:rsid w:val="00F70C9D"/>
    <w:rsid w:val="00F71836"/>
    <w:rsid w:val="00F77420"/>
    <w:rsid w:val="00F850DA"/>
    <w:rsid w:val="00F926BE"/>
    <w:rsid w:val="00F941DA"/>
    <w:rsid w:val="00F971CE"/>
    <w:rsid w:val="00FA1EA7"/>
    <w:rsid w:val="00FB0CDF"/>
    <w:rsid w:val="00FB66A3"/>
    <w:rsid w:val="00FC3246"/>
    <w:rsid w:val="00FC395C"/>
    <w:rsid w:val="00FC4E21"/>
    <w:rsid w:val="00FD0474"/>
    <w:rsid w:val="00FD04BE"/>
    <w:rsid w:val="00FD28B0"/>
    <w:rsid w:val="00FD3398"/>
    <w:rsid w:val="00FD54B6"/>
    <w:rsid w:val="00FD5853"/>
    <w:rsid w:val="00FD63C9"/>
    <w:rsid w:val="00FE225F"/>
    <w:rsid w:val="00FE6835"/>
    <w:rsid w:val="00FF57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8433"/>
    <o:shapelayout v:ext="edit">
      <o:idmap v:ext="edit" data="1"/>
    </o:shapelayout>
  </w:shapeDefaults>
  <w:decimalSymbol w:val=","/>
  <w:listSeparator w:val=","/>
  <w14:docId w14:val="48C156AB"/>
  <w15:docId w15:val="{FC8BCE39-096D-45DE-AD0D-8A1D9BC6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paragraph" w:styleId="Heading1">
    <w:name w:val="heading 1"/>
    <w:basedOn w:val="Normal"/>
    <w:next w:val="Normal"/>
    <w:link w:val="Heading1Char"/>
    <w:qFormat/>
    <w:rsid w:val="000C13E6"/>
    <w:pPr>
      <w:keepNext/>
      <w:widowControl/>
      <w:spacing w:before="240" w:after="60" w:line="240" w:lineRule="auto"/>
      <w:outlineLvl w:val="0"/>
    </w:pPr>
    <w:rPr>
      <w:rFonts w:ascii="Arial" w:eastAsia="Times New Roman" w:hAnsi="Arial" w:cs="Arial"/>
      <w:b/>
      <w:bCs/>
      <w:kern w:val="32"/>
      <w:sz w:val="24"/>
      <w:szCs w:val="32"/>
    </w:rPr>
  </w:style>
  <w:style w:type="paragraph" w:styleId="Heading2">
    <w:name w:val="heading 2"/>
    <w:basedOn w:val="Normal"/>
    <w:next w:val="Normal"/>
    <w:link w:val="Heading2Char"/>
    <w:uiPriority w:val="9"/>
    <w:semiHidden/>
    <w:unhideWhenUsed/>
    <w:qFormat/>
    <w:rsid w:val="006B111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6B111A"/>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6B111A"/>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6B111A"/>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346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4649"/>
  </w:style>
  <w:style w:type="paragraph" w:styleId="Footer">
    <w:name w:val="footer"/>
    <w:basedOn w:val="Normal"/>
    <w:link w:val="FooterChar"/>
    <w:uiPriority w:val="99"/>
    <w:unhideWhenUsed/>
    <w:rsid w:val="00C34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4649"/>
  </w:style>
  <w:style w:type="paragraph" w:styleId="BalloonText">
    <w:name w:val="Balloon Text"/>
    <w:basedOn w:val="Normal"/>
    <w:link w:val="BalloonTextChar"/>
    <w:uiPriority w:val="99"/>
    <w:semiHidden/>
    <w:unhideWhenUsed/>
    <w:rsid w:val="000B679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B679A"/>
    <w:rPr>
      <w:rFonts w:ascii="Tahoma" w:hAnsi="Tahoma" w:cs="Tahoma"/>
      <w:sz w:val="16"/>
      <w:szCs w:val="16"/>
    </w:rPr>
  </w:style>
  <w:style w:type="paragraph" w:styleId="BodyText">
    <w:name w:val="Body Text"/>
    <w:basedOn w:val="Normal"/>
    <w:link w:val="BodyTextChar"/>
    <w:uiPriority w:val="99"/>
    <w:semiHidden/>
    <w:unhideWhenUsed/>
    <w:rsid w:val="007C7263"/>
    <w:pPr>
      <w:spacing w:after="120"/>
    </w:pPr>
  </w:style>
  <w:style w:type="character" w:customStyle="1" w:styleId="BodyTextChar">
    <w:name w:val="Body Text Char"/>
    <w:link w:val="BodyText"/>
    <w:uiPriority w:val="99"/>
    <w:semiHidden/>
    <w:rsid w:val="007C7263"/>
    <w:rPr>
      <w:rFonts w:ascii="Calibri" w:eastAsia="Calibri" w:hAnsi="Calibri" w:cs="Times New Roman"/>
    </w:rPr>
  </w:style>
  <w:style w:type="paragraph" w:styleId="BodyText2">
    <w:name w:val="Body Text 2"/>
    <w:basedOn w:val="Normal"/>
    <w:link w:val="BodyText2Char"/>
    <w:uiPriority w:val="99"/>
    <w:unhideWhenUsed/>
    <w:rsid w:val="000C13E6"/>
    <w:pPr>
      <w:spacing w:after="120" w:line="480" w:lineRule="auto"/>
    </w:pPr>
  </w:style>
  <w:style w:type="character" w:customStyle="1" w:styleId="BodyText2Char">
    <w:name w:val="Body Text 2 Char"/>
    <w:link w:val="BodyText2"/>
    <w:uiPriority w:val="99"/>
    <w:rsid w:val="000C13E6"/>
    <w:rPr>
      <w:sz w:val="22"/>
      <w:szCs w:val="22"/>
      <w:lang w:val="en-US" w:eastAsia="en-US"/>
    </w:rPr>
  </w:style>
  <w:style w:type="character" w:customStyle="1" w:styleId="Heading1Char">
    <w:name w:val="Heading 1 Char"/>
    <w:link w:val="Heading1"/>
    <w:rsid w:val="000C13E6"/>
    <w:rPr>
      <w:rFonts w:ascii="Arial" w:eastAsia="Times New Roman" w:hAnsi="Arial" w:cs="Arial"/>
      <w:b/>
      <w:bCs/>
      <w:kern w:val="32"/>
      <w:sz w:val="24"/>
      <w:szCs w:val="32"/>
      <w:lang w:val="en-US" w:eastAsia="en-US"/>
    </w:rPr>
  </w:style>
  <w:style w:type="paragraph" w:customStyle="1" w:styleId="Normalarial">
    <w:name w:val="Normal + arial"/>
    <w:basedOn w:val="BodyText2"/>
    <w:rsid w:val="000C13E6"/>
    <w:pPr>
      <w:widowControl/>
      <w:numPr>
        <w:ilvl w:val="1"/>
      </w:numPr>
      <w:tabs>
        <w:tab w:val="num" w:pos="1440"/>
      </w:tabs>
      <w:ind w:left="1440" w:hanging="360"/>
    </w:pPr>
    <w:rPr>
      <w:rFonts w:ascii="Arial" w:eastAsia="Times New Roman" w:hAnsi="Arial" w:cs="Arial"/>
      <w:sz w:val="18"/>
      <w:szCs w:val="18"/>
    </w:rPr>
  </w:style>
  <w:style w:type="character" w:customStyle="1" w:styleId="Heading2Char">
    <w:name w:val="Heading 2 Char"/>
    <w:link w:val="Heading2"/>
    <w:uiPriority w:val="9"/>
    <w:semiHidden/>
    <w:rsid w:val="006B111A"/>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6B111A"/>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6B111A"/>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6B111A"/>
    <w:rPr>
      <w:rFonts w:ascii="Calibri" w:eastAsia="Times New Roman" w:hAnsi="Calibri" w:cs="Times New Roman"/>
      <w:b/>
      <w:bCs/>
      <w:i/>
      <w:iCs/>
      <w:sz w:val="26"/>
      <w:szCs w:val="26"/>
      <w:lang w:val="en-US" w:eastAsia="en-US"/>
    </w:rPr>
  </w:style>
  <w:style w:type="paragraph" w:styleId="BodyTextIndent">
    <w:name w:val="Body Text Indent"/>
    <w:basedOn w:val="Normal"/>
    <w:link w:val="BodyTextIndentChar"/>
    <w:uiPriority w:val="99"/>
    <w:semiHidden/>
    <w:unhideWhenUsed/>
    <w:rsid w:val="006B111A"/>
    <w:pPr>
      <w:widowControl/>
      <w:spacing w:after="120" w:line="240" w:lineRule="auto"/>
      <w:ind w:left="283"/>
    </w:pPr>
    <w:rPr>
      <w:rFonts w:ascii="Arial" w:eastAsia="Times New Roman" w:hAnsi="Arial"/>
      <w:sz w:val="16"/>
      <w:szCs w:val="24"/>
      <w:lang w:val="en-GB"/>
    </w:rPr>
  </w:style>
  <w:style w:type="character" w:customStyle="1" w:styleId="BodyTextIndentChar">
    <w:name w:val="Body Text Indent Char"/>
    <w:link w:val="BodyTextIndent"/>
    <w:uiPriority w:val="99"/>
    <w:semiHidden/>
    <w:rsid w:val="006B111A"/>
    <w:rPr>
      <w:rFonts w:ascii="Arial" w:eastAsia="Times New Roman" w:hAnsi="Arial"/>
      <w:sz w:val="16"/>
      <w:szCs w:val="24"/>
      <w:lang w:val="en-GB" w:eastAsia="en-US"/>
    </w:rPr>
  </w:style>
  <w:style w:type="paragraph" w:styleId="BodyTextIndent2">
    <w:name w:val="Body Text Indent 2"/>
    <w:basedOn w:val="Normal"/>
    <w:link w:val="BodyTextIndent2Char"/>
    <w:uiPriority w:val="99"/>
    <w:semiHidden/>
    <w:unhideWhenUsed/>
    <w:rsid w:val="006B111A"/>
    <w:pPr>
      <w:widowControl/>
      <w:spacing w:after="120" w:line="480" w:lineRule="auto"/>
      <w:ind w:left="283"/>
    </w:pPr>
    <w:rPr>
      <w:rFonts w:ascii="Arial" w:eastAsia="Times New Roman" w:hAnsi="Arial"/>
      <w:sz w:val="16"/>
      <w:szCs w:val="24"/>
      <w:lang w:val="en-GB"/>
    </w:rPr>
  </w:style>
  <w:style w:type="character" w:customStyle="1" w:styleId="BodyTextIndent2Char">
    <w:name w:val="Body Text Indent 2 Char"/>
    <w:link w:val="BodyTextIndent2"/>
    <w:uiPriority w:val="99"/>
    <w:semiHidden/>
    <w:rsid w:val="006B111A"/>
    <w:rPr>
      <w:rFonts w:ascii="Arial" w:eastAsia="Times New Roman" w:hAnsi="Arial"/>
      <w:sz w:val="16"/>
      <w:szCs w:val="24"/>
      <w:lang w:val="en-GB" w:eastAsia="en-US"/>
    </w:rPr>
  </w:style>
  <w:style w:type="paragraph" w:styleId="BodyTextIndent3">
    <w:name w:val="Body Text Indent 3"/>
    <w:basedOn w:val="Normal"/>
    <w:link w:val="BodyTextIndent3Char"/>
    <w:uiPriority w:val="99"/>
    <w:semiHidden/>
    <w:unhideWhenUsed/>
    <w:rsid w:val="006B111A"/>
    <w:pPr>
      <w:widowControl/>
      <w:spacing w:after="120" w:line="240" w:lineRule="auto"/>
      <w:ind w:left="283"/>
    </w:pPr>
    <w:rPr>
      <w:rFonts w:ascii="Arial" w:eastAsia="Times New Roman" w:hAnsi="Arial"/>
      <w:sz w:val="16"/>
      <w:szCs w:val="16"/>
      <w:lang w:val="en-GB"/>
    </w:rPr>
  </w:style>
  <w:style w:type="character" w:customStyle="1" w:styleId="BodyTextIndent3Char">
    <w:name w:val="Body Text Indent 3 Char"/>
    <w:link w:val="BodyTextIndent3"/>
    <w:uiPriority w:val="99"/>
    <w:semiHidden/>
    <w:rsid w:val="006B111A"/>
    <w:rPr>
      <w:rFonts w:ascii="Arial" w:eastAsia="Times New Roman" w:hAnsi="Arial"/>
      <w:sz w:val="16"/>
      <w:szCs w:val="16"/>
      <w:lang w:val="en-GB" w:eastAsia="en-US"/>
    </w:rPr>
  </w:style>
  <w:style w:type="paragraph" w:styleId="ListParagraph">
    <w:name w:val="List Paragraph"/>
    <w:basedOn w:val="Normal"/>
    <w:uiPriority w:val="34"/>
    <w:qFormat/>
    <w:rsid w:val="00BE5991"/>
    <w:pPr>
      <w:ind w:left="720"/>
    </w:pPr>
  </w:style>
  <w:style w:type="character" w:styleId="Strong">
    <w:name w:val="Strong"/>
    <w:uiPriority w:val="22"/>
    <w:qFormat/>
    <w:rsid w:val="001F5D6A"/>
    <w:rPr>
      <w:b/>
      <w:bCs/>
    </w:rPr>
  </w:style>
  <w:style w:type="paragraph" w:styleId="NoSpacing">
    <w:name w:val="No Spacing"/>
    <w:uiPriority w:val="1"/>
    <w:qFormat/>
    <w:rsid w:val="001F5D6A"/>
    <w:pPr>
      <w:widowControl w:val="0"/>
    </w:pPr>
    <w:rPr>
      <w:sz w:val="22"/>
      <w:szCs w:val="22"/>
      <w:lang w:val="en-US" w:eastAsia="en-US"/>
    </w:rPr>
  </w:style>
  <w:style w:type="character" w:styleId="CommentReference">
    <w:name w:val="annotation reference"/>
    <w:uiPriority w:val="99"/>
    <w:semiHidden/>
    <w:unhideWhenUsed/>
    <w:rsid w:val="00606B6F"/>
    <w:rPr>
      <w:sz w:val="16"/>
      <w:szCs w:val="16"/>
    </w:rPr>
  </w:style>
  <w:style w:type="paragraph" w:styleId="CommentText">
    <w:name w:val="annotation text"/>
    <w:basedOn w:val="Normal"/>
    <w:link w:val="CommentTextChar"/>
    <w:uiPriority w:val="99"/>
    <w:semiHidden/>
    <w:unhideWhenUsed/>
    <w:rsid w:val="00606B6F"/>
    <w:rPr>
      <w:sz w:val="20"/>
      <w:szCs w:val="20"/>
    </w:rPr>
  </w:style>
  <w:style w:type="character" w:customStyle="1" w:styleId="CommentTextChar">
    <w:name w:val="Comment Text Char"/>
    <w:link w:val="CommentText"/>
    <w:uiPriority w:val="99"/>
    <w:semiHidden/>
    <w:rsid w:val="00606B6F"/>
    <w:rPr>
      <w:lang w:val="en-US" w:eastAsia="en-US"/>
    </w:rPr>
  </w:style>
  <w:style w:type="paragraph" w:styleId="CommentSubject">
    <w:name w:val="annotation subject"/>
    <w:basedOn w:val="CommentText"/>
    <w:next w:val="CommentText"/>
    <w:link w:val="CommentSubjectChar"/>
    <w:uiPriority w:val="99"/>
    <w:semiHidden/>
    <w:unhideWhenUsed/>
    <w:rsid w:val="00606B6F"/>
    <w:rPr>
      <w:b/>
      <w:bCs/>
    </w:rPr>
  </w:style>
  <w:style w:type="character" w:customStyle="1" w:styleId="CommentSubjectChar">
    <w:name w:val="Comment Subject Char"/>
    <w:link w:val="CommentSubject"/>
    <w:uiPriority w:val="99"/>
    <w:semiHidden/>
    <w:rsid w:val="00606B6F"/>
    <w:rPr>
      <w:b/>
      <w:bCs/>
      <w:lang w:val="en-US" w:eastAsia="en-US"/>
    </w:rPr>
  </w:style>
  <w:style w:type="character" w:styleId="Hyperlink">
    <w:name w:val="Hyperlink"/>
    <w:rsid w:val="006609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775">
      <w:bodyDiv w:val="1"/>
      <w:marLeft w:val="0"/>
      <w:marRight w:val="0"/>
      <w:marTop w:val="0"/>
      <w:marBottom w:val="0"/>
      <w:divBdr>
        <w:top w:val="none" w:sz="0" w:space="0" w:color="auto"/>
        <w:left w:val="none" w:sz="0" w:space="0" w:color="auto"/>
        <w:bottom w:val="none" w:sz="0" w:space="0" w:color="auto"/>
        <w:right w:val="none" w:sz="0" w:space="0" w:color="auto"/>
      </w:divBdr>
    </w:div>
    <w:div w:id="101220270">
      <w:bodyDiv w:val="1"/>
      <w:marLeft w:val="0"/>
      <w:marRight w:val="0"/>
      <w:marTop w:val="0"/>
      <w:marBottom w:val="0"/>
      <w:divBdr>
        <w:top w:val="none" w:sz="0" w:space="0" w:color="auto"/>
        <w:left w:val="none" w:sz="0" w:space="0" w:color="auto"/>
        <w:bottom w:val="none" w:sz="0" w:space="0" w:color="auto"/>
        <w:right w:val="none" w:sz="0" w:space="0" w:color="auto"/>
      </w:divBdr>
    </w:div>
    <w:div w:id="115947464">
      <w:bodyDiv w:val="1"/>
      <w:marLeft w:val="0"/>
      <w:marRight w:val="0"/>
      <w:marTop w:val="0"/>
      <w:marBottom w:val="0"/>
      <w:divBdr>
        <w:top w:val="none" w:sz="0" w:space="0" w:color="auto"/>
        <w:left w:val="none" w:sz="0" w:space="0" w:color="auto"/>
        <w:bottom w:val="none" w:sz="0" w:space="0" w:color="auto"/>
        <w:right w:val="none" w:sz="0" w:space="0" w:color="auto"/>
      </w:divBdr>
    </w:div>
    <w:div w:id="144703730">
      <w:bodyDiv w:val="1"/>
      <w:marLeft w:val="0"/>
      <w:marRight w:val="0"/>
      <w:marTop w:val="0"/>
      <w:marBottom w:val="0"/>
      <w:divBdr>
        <w:top w:val="none" w:sz="0" w:space="0" w:color="auto"/>
        <w:left w:val="none" w:sz="0" w:space="0" w:color="auto"/>
        <w:bottom w:val="none" w:sz="0" w:space="0" w:color="auto"/>
        <w:right w:val="none" w:sz="0" w:space="0" w:color="auto"/>
      </w:divBdr>
    </w:div>
    <w:div w:id="206912245">
      <w:bodyDiv w:val="1"/>
      <w:marLeft w:val="0"/>
      <w:marRight w:val="0"/>
      <w:marTop w:val="0"/>
      <w:marBottom w:val="0"/>
      <w:divBdr>
        <w:top w:val="none" w:sz="0" w:space="0" w:color="auto"/>
        <w:left w:val="none" w:sz="0" w:space="0" w:color="auto"/>
        <w:bottom w:val="none" w:sz="0" w:space="0" w:color="auto"/>
        <w:right w:val="none" w:sz="0" w:space="0" w:color="auto"/>
      </w:divBdr>
    </w:div>
    <w:div w:id="207688678">
      <w:bodyDiv w:val="1"/>
      <w:marLeft w:val="0"/>
      <w:marRight w:val="0"/>
      <w:marTop w:val="0"/>
      <w:marBottom w:val="0"/>
      <w:divBdr>
        <w:top w:val="none" w:sz="0" w:space="0" w:color="auto"/>
        <w:left w:val="none" w:sz="0" w:space="0" w:color="auto"/>
        <w:bottom w:val="none" w:sz="0" w:space="0" w:color="auto"/>
        <w:right w:val="none" w:sz="0" w:space="0" w:color="auto"/>
      </w:divBdr>
    </w:div>
    <w:div w:id="243607722">
      <w:bodyDiv w:val="1"/>
      <w:marLeft w:val="0"/>
      <w:marRight w:val="0"/>
      <w:marTop w:val="0"/>
      <w:marBottom w:val="0"/>
      <w:divBdr>
        <w:top w:val="none" w:sz="0" w:space="0" w:color="auto"/>
        <w:left w:val="none" w:sz="0" w:space="0" w:color="auto"/>
        <w:bottom w:val="none" w:sz="0" w:space="0" w:color="auto"/>
        <w:right w:val="none" w:sz="0" w:space="0" w:color="auto"/>
      </w:divBdr>
    </w:div>
    <w:div w:id="251865418">
      <w:bodyDiv w:val="1"/>
      <w:marLeft w:val="0"/>
      <w:marRight w:val="0"/>
      <w:marTop w:val="0"/>
      <w:marBottom w:val="0"/>
      <w:divBdr>
        <w:top w:val="none" w:sz="0" w:space="0" w:color="auto"/>
        <w:left w:val="none" w:sz="0" w:space="0" w:color="auto"/>
        <w:bottom w:val="none" w:sz="0" w:space="0" w:color="auto"/>
        <w:right w:val="none" w:sz="0" w:space="0" w:color="auto"/>
      </w:divBdr>
    </w:div>
    <w:div w:id="323048125">
      <w:bodyDiv w:val="1"/>
      <w:marLeft w:val="0"/>
      <w:marRight w:val="0"/>
      <w:marTop w:val="0"/>
      <w:marBottom w:val="0"/>
      <w:divBdr>
        <w:top w:val="none" w:sz="0" w:space="0" w:color="auto"/>
        <w:left w:val="none" w:sz="0" w:space="0" w:color="auto"/>
        <w:bottom w:val="none" w:sz="0" w:space="0" w:color="auto"/>
        <w:right w:val="none" w:sz="0" w:space="0" w:color="auto"/>
      </w:divBdr>
    </w:div>
    <w:div w:id="426734217">
      <w:bodyDiv w:val="1"/>
      <w:marLeft w:val="50"/>
      <w:marRight w:val="50"/>
      <w:marTop w:val="50"/>
      <w:marBottom w:val="13"/>
      <w:divBdr>
        <w:top w:val="none" w:sz="0" w:space="0" w:color="auto"/>
        <w:left w:val="none" w:sz="0" w:space="0" w:color="auto"/>
        <w:bottom w:val="none" w:sz="0" w:space="0" w:color="auto"/>
        <w:right w:val="none" w:sz="0" w:space="0" w:color="auto"/>
      </w:divBdr>
      <w:divsChild>
        <w:div w:id="1435398049">
          <w:marLeft w:val="0"/>
          <w:marRight w:val="0"/>
          <w:marTop w:val="0"/>
          <w:marBottom w:val="0"/>
          <w:divBdr>
            <w:top w:val="none" w:sz="0" w:space="0" w:color="auto"/>
            <w:left w:val="none" w:sz="0" w:space="0" w:color="auto"/>
            <w:bottom w:val="none" w:sz="0" w:space="0" w:color="auto"/>
            <w:right w:val="none" w:sz="0" w:space="0" w:color="auto"/>
          </w:divBdr>
        </w:div>
      </w:divsChild>
    </w:div>
    <w:div w:id="439961037">
      <w:bodyDiv w:val="1"/>
      <w:marLeft w:val="0"/>
      <w:marRight w:val="0"/>
      <w:marTop w:val="0"/>
      <w:marBottom w:val="0"/>
      <w:divBdr>
        <w:top w:val="none" w:sz="0" w:space="0" w:color="auto"/>
        <w:left w:val="none" w:sz="0" w:space="0" w:color="auto"/>
        <w:bottom w:val="none" w:sz="0" w:space="0" w:color="auto"/>
        <w:right w:val="none" w:sz="0" w:space="0" w:color="auto"/>
      </w:divBdr>
    </w:div>
    <w:div w:id="476798228">
      <w:bodyDiv w:val="1"/>
      <w:marLeft w:val="0"/>
      <w:marRight w:val="0"/>
      <w:marTop w:val="0"/>
      <w:marBottom w:val="0"/>
      <w:divBdr>
        <w:top w:val="none" w:sz="0" w:space="0" w:color="auto"/>
        <w:left w:val="none" w:sz="0" w:space="0" w:color="auto"/>
        <w:bottom w:val="none" w:sz="0" w:space="0" w:color="auto"/>
        <w:right w:val="none" w:sz="0" w:space="0" w:color="auto"/>
      </w:divBdr>
    </w:div>
    <w:div w:id="507064102">
      <w:bodyDiv w:val="1"/>
      <w:marLeft w:val="0"/>
      <w:marRight w:val="0"/>
      <w:marTop w:val="0"/>
      <w:marBottom w:val="0"/>
      <w:divBdr>
        <w:top w:val="none" w:sz="0" w:space="0" w:color="auto"/>
        <w:left w:val="none" w:sz="0" w:space="0" w:color="auto"/>
        <w:bottom w:val="none" w:sz="0" w:space="0" w:color="auto"/>
        <w:right w:val="none" w:sz="0" w:space="0" w:color="auto"/>
      </w:divBdr>
    </w:div>
    <w:div w:id="537816742">
      <w:bodyDiv w:val="1"/>
      <w:marLeft w:val="0"/>
      <w:marRight w:val="0"/>
      <w:marTop w:val="0"/>
      <w:marBottom w:val="0"/>
      <w:divBdr>
        <w:top w:val="none" w:sz="0" w:space="0" w:color="auto"/>
        <w:left w:val="none" w:sz="0" w:space="0" w:color="auto"/>
        <w:bottom w:val="none" w:sz="0" w:space="0" w:color="auto"/>
        <w:right w:val="none" w:sz="0" w:space="0" w:color="auto"/>
      </w:divBdr>
    </w:div>
    <w:div w:id="540364201">
      <w:bodyDiv w:val="1"/>
      <w:marLeft w:val="0"/>
      <w:marRight w:val="0"/>
      <w:marTop w:val="0"/>
      <w:marBottom w:val="0"/>
      <w:divBdr>
        <w:top w:val="none" w:sz="0" w:space="0" w:color="auto"/>
        <w:left w:val="none" w:sz="0" w:space="0" w:color="auto"/>
        <w:bottom w:val="none" w:sz="0" w:space="0" w:color="auto"/>
        <w:right w:val="none" w:sz="0" w:space="0" w:color="auto"/>
      </w:divBdr>
    </w:div>
    <w:div w:id="561868506">
      <w:bodyDiv w:val="1"/>
      <w:marLeft w:val="0"/>
      <w:marRight w:val="0"/>
      <w:marTop w:val="0"/>
      <w:marBottom w:val="0"/>
      <w:divBdr>
        <w:top w:val="none" w:sz="0" w:space="0" w:color="auto"/>
        <w:left w:val="none" w:sz="0" w:space="0" w:color="auto"/>
        <w:bottom w:val="none" w:sz="0" w:space="0" w:color="auto"/>
        <w:right w:val="none" w:sz="0" w:space="0" w:color="auto"/>
      </w:divBdr>
    </w:div>
    <w:div w:id="573079092">
      <w:bodyDiv w:val="1"/>
      <w:marLeft w:val="0"/>
      <w:marRight w:val="0"/>
      <w:marTop w:val="0"/>
      <w:marBottom w:val="0"/>
      <w:divBdr>
        <w:top w:val="none" w:sz="0" w:space="0" w:color="auto"/>
        <w:left w:val="none" w:sz="0" w:space="0" w:color="auto"/>
        <w:bottom w:val="none" w:sz="0" w:space="0" w:color="auto"/>
        <w:right w:val="none" w:sz="0" w:space="0" w:color="auto"/>
      </w:divBdr>
    </w:div>
    <w:div w:id="583489598">
      <w:bodyDiv w:val="1"/>
      <w:marLeft w:val="0"/>
      <w:marRight w:val="0"/>
      <w:marTop w:val="0"/>
      <w:marBottom w:val="0"/>
      <w:divBdr>
        <w:top w:val="none" w:sz="0" w:space="0" w:color="auto"/>
        <w:left w:val="none" w:sz="0" w:space="0" w:color="auto"/>
        <w:bottom w:val="none" w:sz="0" w:space="0" w:color="auto"/>
        <w:right w:val="none" w:sz="0" w:space="0" w:color="auto"/>
      </w:divBdr>
    </w:div>
    <w:div w:id="587732367">
      <w:bodyDiv w:val="1"/>
      <w:marLeft w:val="0"/>
      <w:marRight w:val="0"/>
      <w:marTop w:val="0"/>
      <w:marBottom w:val="0"/>
      <w:divBdr>
        <w:top w:val="none" w:sz="0" w:space="0" w:color="auto"/>
        <w:left w:val="none" w:sz="0" w:space="0" w:color="auto"/>
        <w:bottom w:val="none" w:sz="0" w:space="0" w:color="auto"/>
        <w:right w:val="none" w:sz="0" w:space="0" w:color="auto"/>
      </w:divBdr>
    </w:div>
    <w:div w:id="618341790">
      <w:bodyDiv w:val="1"/>
      <w:marLeft w:val="0"/>
      <w:marRight w:val="0"/>
      <w:marTop w:val="0"/>
      <w:marBottom w:val="0"/>
      <w:divBdr>
        <w:top w:val="none" w:sz="0" w:space="0" w:color="auto"/>
        <w:left w:val="none" w:sz="0" w:space="0" w:color="auto"/>
        <w:bottom w:val="none" w:sz="0" w:space="0" w:color="auto"/>
        <w:right w:val="none" w:sz="0" w:space="0" w:color="auto"/>
      </w:divBdr>
    </w:div>
    <w:div w:id="643242461">
      <w:bodyDiv w:val="1"/>
      <w:marLeft w:val="0"/>
      <w:marRight w:val="0"/>
      <w:marTop w:val="0"/>
      <w:marBottom w:val="0"/>
      <w:divBdr>
        <w:top w:val="none" w:sz="0" w:space="0" w:color="auto"/>
        <w:left w:val="none" w:sz="0" w:space="0" w:color="auto"/>
        <w:bottom w:val="none" w:sz="0" w:space="0" w:color="auto"/>
        <w:right w:val="none" w:sz="0" w:space="0" w:color="auto"/>
      </w:divBdr>
    </w:div>
    <w:div w:id="667053917">
      <w:bodyDiv w:val="1"/>
      <w:marLeft w:val="0"/>
      <w:marRight w:val="0"/>
      <w:marTop w:val="0"/>
      <w:marBottom w:val="0"/>
      <w:divBdr>
        <w:top w:val="none" w:sz="0" w:space="0" w:color="auto"/>
        <w:left w:val="none" w:sz="0" w:space="0" w:color="auto"/>
        <w:bottom w:val="none" w:sz="0" w:space="0" w:color="auto"/>
        <w:right w:val="none" w:sz="0" w:space="0" w:color="auto"/>
      </w:divBdr>
    </w:div>
    <w:div w:id="707531964">
      <w:bodyDiv w:val="1"/>
      <w:marLeft w:val="0"/>
      <w:marRight w:val="0"/>
      <w:marTop w:val="0"/>
      <w:marBottom w:val="0"/>
      <w:divBdr>
        <w:top w:val="none" w:sz="0" w:space="0" w:color="auto"/>
        <w:left w:val="none" w:sz="0" w:space="0" w:color="auto"/>
        <w:bottom w:val="none" w:sz="0" w:space="0" w:color="auto"/>
        <w:right w:val="none" w:sz="0" w:space="0" w:color="auto"/>
      </w:divBdr>
    </w:div>
    <w:div w:id="855848099">
      <w:bodyDiv w:val="1"/>
      <w:marLeft w:val="0"/>
      <w:marRight w:val="0"/>
      <w:marTop w:val="0"/>
      <w:marBottom w:val="0"/>
      <w:divBdr>
        <w:top w:val="none" w:sz="0" w:space="0" w:color="auto"/>
        <w:left w:val="none" w:sz="0" w:space="0" w:color="auto"/>
        <w:bottom w:val="none" w:sz="0" w:space="0" w:color="auto"/>
        <w:right w:val="none" w:sz="0" w:space="0" w:color="auto"/>
      </w:divBdr>
    </w:div>
    <w:div w:id="894243844">
      <w:bodyDiv w:val="1"/>
      <w:marLeft w:val="0"/>
      <w:marRight w:val="0"/>
      <w:marTop w:val="0"/>
      <w:marBottom w:val="0"/>
      <w:divBdr>
        <w:top w:val="none" w:sz="0" w:space="0" w:color="auto"/>
        <w:left w:val="none" w:sz="0" w:space="0" w:color="auto"/>
        <w:bottom w:val="none" w:sz="0" w:space="0" w:color="auto"/>
        <w:right w:val="none" w:sz="0" w:space="0" w:color="auto"/>
      </w:divBdr>
    </w:div>
    <w:div w:id="906765182">
      <w:bodyDiv w:val="1"/>
      <w:marLeft w:val="0"/>
      <w:marRight w:val="0"/>
      <w:marTop w:val="0"/>
      <w:marBottom w:val="0"/>
      <w:divBdr>
        <w:top w:val="none" w:sz="0" w:space="0" w:color="auto"/>
        <w:left w:val="none" w:sz="0" w:space="0" w:color="auto"/>
        <w:bottom w:val="none" w:sz="0" w:space="0" w:color="auto"/>
        <w:right w:val="none" w:sz="0" w:space="0" w:color="auto"/>
      </w:divBdr>
    </w:div>
    <w:div w:id="943536742">
      <w:bodyDiv w:val="1"/>
      <w:marLeft w:val="0"/>
      <w:marRight w:val="0"/>
      <w:marTop w:val="0"/>
      <w:marBottom w:val="0"/>
      <w:divBdr>
        <w:top w:val="none" w:sz="0" w:space="0" w:color="auto"/>
        <w:left w:val="none" w:sz="0" w:space="0" w:color="auto"/>
        <w:bottom w:val="none" w:sz="0" w:space="0" w:color="auto"/>
        <w:right w:val="none" w:sz="0" w:space="0" w:color="auto"/>
      </w:divBdr>
    </w:div>
    <w:div w:id="991642660">
      <w:bodyDiv w:val="1"/>
      <w:marLeft w:val="0"/>
      <w:marRight w:val="0"/>
      <w:marTop w:val="0"/>
      <w:marBottom w:val="0"/>
      <w:divBdr>
        <w:top w:val="none" w:sz="0" w:space="0" w:color="auto"/>
        <w:left w:val="none" w:sz="0" w:space="0" w:color="auto"/>
        <w:bottom w:val="none" w:sz="0" w:space="0" w:color="auto"/>
        <w:right w:val="none" w:sz="0" w:space="0" w:color="auto"/>
      </w:divBdr>
    </w:div>
    <w:div w:id="1089428077">
      <w:bodyDiv w:val="1"/>
      <w:marLeft w:val="0"/>
      <w:marRight w:val="0"/>
      <w:marTop w:val="0"/>
      <w:marBottom w:val="0"/>
      <w:divBdr>
        <w:top w:val="none" w:sz="0" w:space="0" w:color="auto"/>
        <w:left w:val="none" w:sz="0" w:space="0" w:color="auto"/>
        <w:bottom w:val="none" w:sz="0" w:space="0" w:color="auto"/>
        <w:right w:val="none" w:sz="0" w:space="0" w:color="auto"/>
      </w:divBdr>
    </w:div>
    <w:div w:id="1092242663">
      <w:bodyDiv w:val="1"/>
      <w:marLeft w:val="0"/>
      <w:marRight w:val="0"/>
      <w:marTop w:val="0"/>
      <w:marBottom w:val="0"/>
      <w:divBdr>
        <w:top w:val="none" w:sz="0" w:space="0" w:color="auto"/>
        <w:left w:val="none" w:sz="0" w:space="0" w:color="auto"/>
        <w:bottom w:val="none" w:sz="0" w:space="0" w:color="auto"/>
        <w:right w:val="none" w:sz="0" w:space="0" w:color="auto"/>
      </w:divBdr>
    </w:div>
    <w:div w:id="1127625779">
      <w:bodyDiv w:val="1"/>
      <w:marLeft w:val="0"/>
      <w:marRight w:val="0"/>
      <w:marTop w:val="0"/>
      <w:marBottom w:val="0"/>
      <w:divBdr>
        <w:top w:val="none" w:sz="0" w:space="0" w:color="auto"/>
        <w:left w:val="none" w:sz="0" w:space="0" w:color="auto"/>
        <w:bottom w:val="none" w:sz="0" w:space="0" w:color="auto"/>
        <w:right w:val="none" w:sz="0" w:space="0" w:color="auto"/>
      </w:divBdr>
    </w:div>
    <w:div w:id="1133207294">
      <w:bodyDiv w:val="1"/>
      <w:marLeft w:val="50"/>
      <w:marRight w:val="50"/>
      <w:marTop w:val="50"/>
      <w:marBottom w:val="13"/>
      <w:divBdr>
        <w:top w:val="none" w:sz="0" w:space="0" w:color="auto"/>
        <w:left w:val="none" w:sz="0" w:space="0" w:color="auto"/>
        <w:bottom w:val="none" w:sz="0" w:space="0" w:color="auto"/>
        <w:right w:val="none" w:sz="0" w:space="0" w:color="auto"/>
      </w:divBdr>
      <w:divsChild>
        <w:div w:id="1744713890">
          <w:marLeft w:val="0"/>
          <w:marRight w:val="0"/>
          <w:marTop w:val="0"/>
          <w:marBottom w:val="0"/>
          <w:divBdr>
            <w:top w:val="none" w:sz="0" w:space="0" w:color="auto"/>
            <w:left w:val="none" w:sz="0" w:space="0" w:color="auto"/>
            <w:bottom w:val="none" w:sz="0" w:space="0" w:color="auto"/>
            <w:right w:val="none" w:sz="0" w:space="0" w:color="auto"/>
          </w:divBdr>
        </w:div>
      </w:divsChild>
    </w:div>
    <w:div w:id="1153370149">
      <w:bodyDiv w:val="1"/>
      <w:marLeft w:val="0"/>
      <w:marRight w:val="0"/>
      <w:marTop w:val="0"/>
      <w:marBottom w:val="0"/>
      <w:divBdr>
        <w:top w:val="none" w:sz="0" w:space="0" w:color="auto"/>
        <w:left w:val="none" w:sz="0" w:space="0" w:color="auto"/>
        <w:bottom w:val="none" w:sz="0" w:space="0" w:color="auto"/>
        <w:right w:val="none" w:sz="0" w:space="0" w:color="auto"/>
      </w:divBdr>
    </w:div>
    <w:div w:id="1153788845">
      <w:bodyDiv w:val="1"/>
      <w:marLeft w:val="0"/>
      <w:marRight w:val="0"/>
      <w:marTop w:val="0"/>
      <w:marBottom w:val="0"/>
      <w:divBdr>
        <w:top w:val="none" w:sz="0" w:space="0" w:color="auto"/>
        <w:left w:val="none" w:sz="0" w:space="0" w:color="auto"/>
        <w:bottom w:val="none" w:sz="0" w:space="0" w:color="auto"/>
        <w:right w:val="none" w:sz="0" w:space="0" w:color="auto"/>
      </w:divBdr>
    </w:div>
    <w:div w:id="1241792080">
      <w:bodyDiv w:val="1"/>
      <w:marLeft w:val="0"/>
      <w:marRight w:val="0"/>
      <w:marTop w:val="0"/>
      <w:marBottom w:val="0"/>
      <w:divBdr>
        <w:top w:val="none" w:sz="0" w:space="0" w:color="auto"/>
        <w:left w:val="none" w:sz="0" w:space="0" w:color="auto"/>
        <w:bottom w:val="none" w:sz="0" w:space="0" w:color="auto"/>
        <w:right w:val="none" w:sz="0" w:space="0" w:color="auto"/>
      </w:divBdr>
    </w:div>
    <w:div w:id="1264417962">
      <w:bodyDiv w:val="1"/>
      <w:marLeft w:val="0"/>
      <w:marRight w:val="0"/>
      <w:marTop w:val="0"/>
      <w:marBottom w:val="0"/>
      <w:divBdr>
        <w:top w:val="none" w:sz="0" w:space="0" w:color="auto"/>
        <w:left w:val="none" w:sz="0" w:space="0" w:color="auto"/>
        <w:bottom w:val="none" w:sz="0" w:space="0" w:color="auto"/>
        <w:right w:val="none" w:sz="0" w:space="0" w:color="auto"/>
      </w:divBdr>
    </w:div>
    <w:div w:id="1297492439">
      <w:bodyDiv w:val="1"/>
      <w:marLeft w:val="0"/>
      <w:marRight w:val="0"/>
      <w:marTop w:val="0"/>
      <w:marBottom w:val="0"/>
      <w:divBdr>
        <w:top w:val="none" w:sz="0" w:space="0" w:color="auto"/>
        <w:left w:val="none" w:sz="0" w:space="0" w:color="auto"/>
        <w:bottom w:val="none" w:sz="0" w:space="0" w:color="auto"/>
        <w:right w:val="none" w:sz="0" w:space="0" w:color="auto"/>
      </w:divBdr>
    </w:div>
    <w:div w:id="1313634570">
      <w:bodyDiv w:val="1"/>
      <w:marLeft w:val="0"/>
      <w:marRight w:val="0"/>
      <w:marTop w:val="0"/>
      <w:marBottom w:val="0"/>
      <w:divBdr>
        <w:top w:val="none" w:sz="0" w:space="0" w:color="auto"/>
        <w:left w:val="none" w:sz="0" w:space="0" w:color="auto"/>
        <w:bottom w:val="none" w:sz="0" w:space="0" w:color="auto"/>
        <w:right w:val="none" w:sz="0" w:space="0" w:color="auto"/>
      </w:divBdr>
    </w:div>
    <w:div w:id="1345479483">
      <w:bodyDiv w:val="1"/>
      <w:marLeft w:val="0"/>
      <w:marRight w:val="0"/>
      <w:marTop w:val="0"/>
      <w:marBottom w:val="0"/>
      <w:divBdr>
        <w:top w:val="none" w:sz="0" w:space="0" w:color="auto"/>
        <w:left w:val="none" w:sz="0" w:space="0" w:color="auto"/>
        <w:bottom w:val="none" w:sz="0" w:space="0" w:color="auto"/>
        <w:right w:val="none" w:sz="0" w:space="0" w:color="auto"/>
      </w:divBdr>
    </w:div>
    <w:div w:id="1404058760">
      <w:bodyDiv w:val="1"/>
      <w:marLeft w:val="0"/>
      <w:marRight w:val="0"/>
      <w:marTop w:val="0"/>
      <w:marBottom w:val="0"/>
      <w:divBdr>
        <w:top w:val="none" w:sz="0" w:space="0" w:color="auto"/>
        <w:left w:val="none" w:sz="0" w:space="0" w:color="auto"/>
        <w:bottom w:val="none" w:sz="0" w:space="0" w:color="auto"/>
        <w:right w:val="none" w:sz="0" w:space="0" w:color="auto"/>
      </w:divBdr>
    </w:div>
    <w:div w:id="1415081709">
      <w:bodyDiv w:val="1"/>
      <w:marLeft w:val="0"/>
      <w:marRight w:val="0"/>
      <w:marTop w:val="0"/>
      <w:marBottom w:val="0"/>
      <w:divBdr>
        <w:top w:val="none" w:sz="0" w:space="0" w:color="auto"/>
        <w:left w:val="none" w:sz="0" w:space="0" w:color="auto"/>
        <w:bottom w:val="none" w:sz="0" w:space="0" w:color="auto"/>
        <w:right w:val="none" w:sz="0" w:space="0" w:color="auto"/>
      </w:divBdr>
    </w:div>
    <w:div w:id="1452939593">
      <w:bodyDiv w:val="1"/>
      <w:marLeft w:val="0"/>
      <w:marRight w:val="0"/>
      <w:marTop w:val="0"/>
      <w:marBottom w:val="0"/>
      <w:divBdr>
        <w:top w:val="none" w:sz="0" w:space="0" w:color="auto"/>
        <w:left w:val="none" w:sz="0" w:space="0" w:color="auto"/>
        <w:bottom w:val="none" w:sz="0" w:space="0" w:color="auto"/>
        <w:right w:val="none" w:sz="0" w:space="0" w:color="auto"/>
      </w:divBdr>
    </w:div>
    <w:div w:id="1486627725">
      <w:bodyDiv w:val="1"/>
      <w:marLeft w:val="0"/>
      <w:marRight w:val="0"/>
      <w:marTop w:val="0"/>
      <w:marBottom w:val="0"/>
      <w:divBdr>
        <w:top w:val="none" w:sz="0" w:space="0" w:color="auto"/>
        <w:left w:val="none" w:sz="0" w:space="0" w:color="auto"/>
        <w:bottom w:val="none" w:sz="0" w:space="0" w:color="auto"/>
        <w:right w:val="none" w:sz="0" w:space="0" w:color="auto"/>
      </w:divBdr>
    </w:div>
    <w:div w:id="1494491762">
      <w:bodyDiv w:val="1"/>
      <w:marLeft w:val="0"/>
      <w:marRight w:val="0"/>
      <w:marTop w:val="0"/>
      <w:marBottom w:val="0"/>
      <w:divBdr>
        <w:top w:val="none" w:sz="0" w:space="0" w:color="auto"/>
        <w:left w:val="none" w:sz="0" w:space="0" w:color="auto"/>
        <w:bottom w:val="none" w:sz="0" w:space="0" w:color="auto"/>
        <w:right w:val="none" w:sz="0" w:space="0" w:color="auto"/>
      </w:divBdr>
    </w:div>
    <w:div w:id="1522351532">
      <w:bodyDiv w:val="1"/>
      <w:marLeft w:val="0"/>
      <w:marRight w:val="0"/>
      <w:marTop w:val="0"/>
      <w:marBottom w:val="0"/>
      <w:divBdr>
        <w:top w:val="none" w:sz="0" w:space="0" w:color="auto"/>
        <w:left w:val="none" w:sz="0" w:space="0" w:color="auto"/>
        <w:bottom w:val="none" w:sz="0" w:space="0" w:color="auto"/>
        <w:right w:val="none" w:sz="0" w:space="0" w:color="auto"/>
      </w:divBdr>
    </w:div>
    <w:div w:id="1554808278">
      <w:bodyDiv w:val="1"/>
      <w:marLeft w:val="0"/>
      <w:marRight w:val="0"/>
      <w:marTop w:val="0"/>
      <w:marBottom w:val="0"/>
      <w:divBdr>
        <w:top w:val="none" w:sz="0" w:space="0" w:color="auto"/>
        <w:left w:val="none" w:sz="0" w:space="0" w:color="auto"/>
        <w:bottom w:val="none" w:sz="0" w:space="0" w:color="auto"/>
        <w:right w:val="none" w:sz="0" w:space="0" w:color="auto"/>
      </w:divBdr>
    </w:div>
    <w:div w:id="1556357210">
      <w:bodyDiv w:val="1"/>
      <w:marLeft w:val="0"/>
      <w:marRight w:val="0"/>
      <w:marTop w:val="0"/>
      <w:marBottom w:val="0"/>
      <w:divBdr>
        <w:top w:val="none" w:sz="0" w:space="0" w:color="auto"/>
        <w:left w:val="none" w:sz="0" w:space="0" w:color="auto"/>
        <w:bottom w:val="none" w:sz="0" w:space="0" w:color="auto"/>
        <w:right w:val="none" w:sz="0" w:space="0" w:color="auto"/>
      </w:divBdr>
    </w:div>
    <w:div w:id="1598250744">
      <w:bodyDiv w:val="1"/>
      <w:marLeft w:val="0"/>
      <w:marRight w:val="0"/>
      <w:marTop w:val="0"/>
      <w:marBottom w:val="0"/>
      <w:divBdr>
        <w:top w:val="none" w:sz="0" w:space="0" w:color="auto"/>
        <w:left w:val="none" w:sz="0" w:space="0" w:color="auto"/>
        <w:bottom w:val="none" w:sz="0" w:space="0" w:color="auto"/>
        <w:right w:val="none" w:sz="0" w:space="0" w:color="auto"/>
      </w:divBdr>
    </w:div>
    <w:div w:id="1670869178">
      <w:bodyDiv w:val="1"/>
      <w:marLeft w:val="0"/>
      <w:marRight w:val="0"/>
      <w:marTop w:val="0"/>
      <w:marBottom w:val="0"/>
      <w:divBdr>
        <w:top w:val="none" w:sz="0" w:space="0" w:color="auto"/>
        <w:left w:val="none" w:sz="0" w:space="0" w:color="auto"/>
        <w:bottom w:val="none" w:sz="0" w:space="0" w:color="auto"/>
        <w:right w:val="none" w:sz="0" w:space="0" w:color="auto"/>
      </w:divBdr>
    </w:div>
    <w:div w:id="1685206716">
      <w:bodyDiv w:val="1"/>
      <w:marLeft w:val="0"/>
      <w:marRight w:val="0"/>
      <w:marTop w:val="0"/>
      <w:marBottom w:val="0"/>
      <w:divBdr>
        <w:top w:val="none" w:sz="0" w:space="0" w:color="auto"/>
        <w:left w:val="none" w:sz="0" w:space="0" w:color="auto"/>
        <w:bottom w:val="none" w:sz="0" w:space="0" w:color="auto"/>
        <w:right w:val="none" w:sz="0" w:space="0" w:color="auto"/>
      </w:divBdr>
    </w:div>
    <w:div w:id="1728452782">
      <w:bodyDiv w:val="1"/>
      <w:marLeft w:val="0"/>
      <w:marRight w:val="0"/>
      <w:marTop w:val="0"/>
      <w:marBottom w:val="0"/>
      <w:divBdr>
        <w:top w:val="none" w:sz="0" w:space="0" w:color="auto"/>
        <w:left w:val="none" w:sz="0" w:space="0" w:color="auto"/>
        <w:bottom w:val="none" w:sz="0" w:space="0" w:color="auto"/>
        <w:right w:val="none" w:sz="0" w:space="0" w:color="auto"/>
      </w:divBdr>
    </w:div>
    <w:div w:id="1797218011">
      <w:bodyDiv w:val="1"/>
      <w:marLeft w:val="0"/>
      <w:marRight w:val="0"/>
      <w:marTop w:val="0"/>
      <w:marBottom w:val="0"/>
      <w:divBdr>
        <w:top w:val="none" w:sz="0" w:space="0" w:color="auto"/>
        <w:left w:val="none" w:sz="0" w:space="0" w:color="auto"/>
        <w:bottom w:val="none" w:sz="0" w:space="0" w:color="auto"/>
        <w:right w:val="none" w:sz="0" w:space="0" w:color="auto"/>
      </w:divBdr>
    </w:div>
    <w:div w:id="1845776188">
      <w:bodyDiv w:val="1"/>
      <w:marLeft w:val="0"/>
      <w:marRight w:val="0"/>
      <w:marTop w:val="0"/>
      <w:marBottom w:val="0"/>
      <w:divBdr>
        <w:top w:val="none" w:sz="0" w:space="0" w:color="auto"/>
        <w:left w:val="none" w:sz="0" w:space="0" w:color="auto"/>
        <w:bottom w:val="none" w:sz="0" w:space="0" w:color="auto"/>
        <w:right w:val="none" w:sz="0" w:space="0" w:color="auto"/>
      </w:divBdr>
    </w:div>
    <w:div w:id="1861160812">
      <w:bodyDiv w:val="1"/>
      <w:marLeft w:val="0"/>
      <w:marRight w:val="0"/>
      <w:marTop w:val="0"/>
      <w:marBottom w:val="0"/>
      <w:divBdr>
        <w:top w:val="none" w:sz="0" w:space="0" w:color="auto"/>
        <w:left w:val="none" w:sz="0" w:space="0" w:color="auto"/>
        <w:bottom w:val="none" w:sz="0" w:space="0" w:color="auto"/>
        <w:right w:val="none" w:sz="0" w:space="0" w:color="auto"/>
      </w:divBdr>
    </w:div>
    <w:div w:id="1896621597">
      <w:bodyDiv w:val="1"/>
      <w:marLeft w:val="0"/>
      <w:marRight w:val="0"/>
      <w:marTop w:val="0"/>
      <w:marBottom w:val="0"/>
      <w:divBdr>
        <w:top w:val="none" w:sz="0" w:space="0" w:color="auto"/>
        <w:left w:val="none" w:sz="0" w:space="0" w:color="auto"/>
        <w:bottom w:val="none" w:sz="0" w:space="0" w:color="auto"/>
        <w:right w:val="none" w:sz="0" w:space="0" w:color="auto"/>
      </w:divBdr>
    </w:div>
    <w:div w:id="1921523641">
      <w:bodyDiv w:val="1"/>
      <w:marLeft w:val="0"/>
      <w:marRight w:val="0"/>
      <w:marTop w:val="0"/>
      <w:marBottom w:val="0"/>
      <w:divBdr>
        <w:top w:val="none" w:sz="0" w:space="0" w:color="auto"/>
        <w:left w:val="none" w:sz="0" w:space="0" w:color="auto"/>
        <w:bottom w:val="none" w:sz="0" w:space="0" w:color="auto"/>
        <w:right w:val="none" w:sz="0" w:space="0" w:color="auto"/>
      </w:divBdr>
    </w:div>
    <w:div w:id="2039500508">
      <w:bodyDiv w:val="1"/>
      <w:marLeft w:val="0"/>
      <w:marRight w:val="0"/>
      <w:marTop w:val="0"/>
      <w:marBottom w:val="0"/>
      <w:divBdr>
        <w:top w:val="none" w:sz="0" w:space="0" w:color="auto"/>
        <w:left w:val="none" w:sz="0" w:space="0" w:color="auto"/>
        <w:bottom w:val="none" w:sz="0" w:space="0" w:color="auto"/>
        <w:right w:val="none" w:sz="0" w:space="0" w:color="auto"/>
      </w:divBdr>
    </w:div>
    <w:div w:id="2039626121">
      <w:bodyDiv w:val="1"/>
      <w:marLeft w:val="0"/>
      <w:marRight w:val="0"/>
      <w:marTop w:val="0"/>
      <w:marBottom w:val="0"/>
      <w:divBdr>
        <w:top w:val="none" w:sz="0" w:space="0" w:color="auto"/>
        <w:left w:val="none" w:sz="0" w:space="0" w:color="auto"/>
        <w:bottom w:val="none" w:sz="0" w:space="0" w:color="auto"/>
        <w:right w:val="none" w:sz="0" w:space="0" w:color="auto"/>
      </w:divBdr>
    </w:div>
    <w:div w:id="2053796957">
      <w:bodyDiv w:val="1"/>
      <w:marLeft w:val="0"/>
      <w:marRight w:val="0"/>
      <w:marTop w:val="0"/>
      <w:marBottom w:val="0"/>
      <w:divBdr>
        <w:top w:val="none" w:sz="0" w:space="0" w:color="auto"/>
        <w:left w:val="none" w:sz="0" w:space="0" w:color="auto"/>
        <w:bottom w:val="none" w:sz="0" w:space="0" w:color="auto"/>
        <w:right w:val="none" w:sz="0" w:space="0" w:color="auto"/>
      </w:divBdr>
    </w:div>
    <w:div w:id="2123063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ice.org.za"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64F19-534E-4FE2-A9B6-1930FCC90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7486</Words>
  <Characters>42673</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\376\377\000M\000i\000c\000r\000o\000s\000o\000f\000t\000 \000W\000o\000r\000d\000 \000-\000 \0006\000_\000P\000a\000r\000t\000 \000C\0002\000_\000P\000r\000i\000c\000i\000n\000g\000 \000D\000a\000t\000a\000 \000-\000 \000Y\000e\000l\000l\000o\000w</vt:lpstr>
    </vt:vector>
  </TitlesOfParts>
  <Manager>Fortunate Mutenje</Manager>
  <Company>Luriware Pty Ltd</Company>
  <LinksUpToDate>false</LinksUpToDate>
  <CharactersWithSpaces>50059</CharactersWithSpaces>
  <SharedDoc>false</SharedDoc>
  <HLinks>
    <vt:vector size="6" baseType="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\376\377\000M\000i\000c\000r\000o\000s\000o\000f\000t\000 \000W\000o\000r\000d\000 \000-\000 \0006\000_\000P\000a\000r\000t\000 \000C\0002\000_\000P\000r\000i\000c\000i\000n\000g\000 \000D\000a\000t\000a\000 \000-\000 \000Y\000e\000l\000l\000o\000w</dc:title>
  <dc:creator>Tendai Justin Mutenje, Pr.Eng</dc:creator>
  <cp:lastModifiedBy>Tendai Justin Mutenje</cp:lastModifiedBy>
  <cp:revision>3</cp:revision>
  <cp:lastPrinted>2018-08-14T08:05:00Z</cp:lastPrinted>
  <dcterms:created xsi:type="dcterms:W3CDTF">2022-11-01T19:26:00Z</dcterms:created>
  <dcterms:modified xsi:type="dcterms:W3CDTF">2023-01-25T04:12:00Z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2012-01-03T00:00:00Z</vt:filetime>
  </property>
  <property fmtid="{D5CDD505-2E9C-101B-9397-08002B2CF9AE}" pid="3" name="LastSaved">
    <vt:filetime>2012-01-20T00:00:00Z</vt:filetime>
  </property>
</Properties>
</file>